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49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8"/>
      </w:tblGrid>
      <w:tr w:rsidR="009F1753" w:rsidTr="009F1753">
        <w:trPr>
          <w:trHeight w:val="1160"/>
        </w:trPr>
        <w:tc>
          <w:tcPr>
            <w:tcW w:w="1258" w:type="dxa"/>
          </w:tcPr>
          <w:p w:rsidR="009F1753" w:rsidRDefault="009F1753" w:rsidP="009F1753"/>
        </w:tc>
      </w:tr>
    </w:tbl>
    <w:tbl>
      <w:tblPr>
        <w:tblStyle w:val="TableGrid"/>
        <w:tblpPr w:leftFromText="180" w:rightFromText="180" w:vertAnchor="text" w:horzAnchor="margin" w:tblpXSpec="center" w:tblpY="360"/>
        <w:tblOverlap w:val="never"/>
        <w:tblW w:w="0" w:type="auto"/>
        <w:tblLook w:val="04A0" w:firstRow="1" w:lastRow="0" w:firstColumn="1" w:lastColumn="0" w:noHBand="0" w:noVBand="1"/>
      </w:tblPr>
      <w:tblGrid>
        <w:gridCol w:w="1734"/>
        <w:gridCol w:w="5065"/>
      </w:tblGrid>
      <w:tr w:rsidR="004D328F" w:rsidTr="004D328F">
        <w:trPr>
          <w:trHeight w:val="538"/>
        </w:trPr>
        <w:tc>
          <w:tcPr>
            <w:tcW w:w="6799" w:type="dxa"/>
            <w:gridSpan w:val="2"/>
          </w:tcPr>
          <w:p w:rsidR="004D328F" w:rsidRDefault="004D328F" w:rsidP="004D3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28F" w:rsidRDefault="004D328F" w:rsidP="004D328F">
            <w:pPr>
              <w:ind w:left="-113" w:firstLine="113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PERMOHONAN KENAIKAN YURAN</w:t>
            </w:r>
          </w:p>
          <w:p w:rsidR="004D328F" w:rsidRDefault="004D328F" w:rsidP="004D328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APPLICATION FOR FEE INCREASE</w:t>
            </w:r>
          </w:p>
          <w:p w:rsidR="004D328F" w:rsidRDefault="004D328F" w:rsidP="004D328F">
            <w:pPr>
              <w:jc w:val="center"/>
            </w:pPr>
          </w:p>
        </w:tc>
      </w:tr>
      <w:tr w:rsidR="004D328F" w:rsidTr="004D328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5065" w:type="dxa"/>
          <w:trHeight w:val="238"/>
        </w:trPr>
        <w:tc>
          <w:tcPr>
            <w:tcW w:w="1734" w:type="dxa"/>
          </w:tcPr>
          <w:p w:rsidR="004D328F" w:rsidRDefault="004D328F" w:rsidP="004D328F"/>
          <w:p w:rsidR="004D328F" w:rsidRPr="009F1753" w:rsidRDefault="004D328F" w:rsidP="004D328F">
            <w:pPr>
              <w:jc w:val="center"/>
            </w:pPr>
          </w:p>
        </w:tc>
      </w:tr>
    </w:tbl>
    <w:p w:rsidR="009F1753" w:rsidRDefault="004D328F">
      <w:r w:rsidRPr="00720F68">
        <w:rPr>
          <w:rFonts w:ascii="Algerian" w:hAnsi="Algerian" w:cs="Arial"/>
          <w:noProof/>
          <w:lang w:eastAsia="en-MY"/>
        </w:rPr>
        <w:drawing>
          <wp:anchor distT="0" distB="0" distL="114300" distR="114300" simplePos="0" relativeHeight="251664384" behindDoc="1" locked="0" layoutInCell="1" allowOverlap="1" wp14:anchorId="3187EDEA" wp14:editId="46BEE8DF">
            <wp:simplePos x="0" y="0"/>
            <wp:positionH relativeFrom="margin">
              <wp:align>center</wp:align>
            </wp:positionH>
            <wp:positionV relativeFrom="paragraph">
              <wp:posOffset>-401320</wp:posOffset>
            </wp:positionV>
            <wp:extent cx="763270" cy="619125"/>
            <wp:effectExtent l="0" t="0" r="0" b="9525"/>
            <wp:wrapNone/>
            <wp:docPr id="5" name="Picture 5" descr="C:\Users\Erizawa\Desktop\LETTER HEAD JPN BAHARU BI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zawa\Desktop\LETTER HEAD JPN BAHARU BI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" t="12651" r="74937" b="7229"/>
                    <a:stretch/>
                  </pic:blipFill>
                  <pic:spPr bwMode="auto">
                    <a:xfrm>
                      <a:off x="0" y="0"/>
                      <a:ext cx="7632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53">
        <w:t xml:space="preserve"> </w:t>
      </w:r>
    </w:p>
    <w:p w:rsidR="004D328F" w:rsidRDefault="004D328F"/>
    <w:p w:rsidR="004D328F" w:rsidRDefault="004D328F"/>
    <w:p w:rsidR="009F1753" w:rsidRPr="009F1753" w:rsidRDefault="009F1753" w:rsidP="009F1753">
      <w:pPr>
        <w:tabs>
          <w:tab w:val="left" w:pos="1413"/>
        </w:tabs>
        <w:spacing w:after="0" w:line="240" w:lineRule="auto"/>
        <w:rPr>
          <w:sz w:val="16"/>
          <w:szCs w:val="16"/>
        </w:rPr>
      </w:pPr>
    </w:p>
    <w:p w:rsidR="009F1753" w:rsidRDefault="009F1753" w:rsidP="004D328F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b/>
          <w:sz w:val="20"/>
          <w:szCs w:val="20"/>
        </w:rPr>
        <w:t>KEMENTERIAN PENDIDIKAN MALAYSIA</w:t>
      </w:r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i/>
          <w:color w:val="0033CC"/>
          <w:sz w:val="18"/>
          <w:szCs w:val="18"/>
        </w:rPr>
        <w:t>MINISTRY OF EDUCATION MALAYSIA</w:t>
      </w:r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BAHAGIAN PENDIDIKAN SWASTA</w:t>
      </w:r>
      <w:bookmarkStart w:id="0" w:name="_GoBack"/>
      <w:bookmarkEnd w:id="0"/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  <w:lang w:val="sv-SE"/>
        </w:rPr>
      </w:pPr>
      <w:r w:rsidRPr="007D0DD5">
        <w:rPr>
          <w:rFonts w:ascii="Arial" w:hAnsi="Arial" w:cs="Arial"/>
          <w:i/>
          <w:color w:val="0033CC"/>
          <w:sz w:val="18"/>
          <w:szCs w:val="18"/>
          <w:lang w:val="sv-SE"/>
        </w:rPr>
        <w:t>PRIVATE EDUCATION DIVISION</w:t>
      </w:r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9F1753" w:rsidRPr="007D0DD5" w:rsidRDefault="009F1753" w:rsidP="004D3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0B2AC5" w:rsidRDefault="009F1753" w:rsidP="004D328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F72DA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CF72DA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CF72DA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BF05F4" w:rsidRDefault="00BF05F4" w:rsidP="004D3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BF05F4" w:rsidRDefault="00BF05F4" w:rsidP="007915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7915B5" w:rsidRPr="00EA33C0" w:rsidRDefault="007915B5" w:rsidP="007915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7915B5" w:rsidRDefault="007915B5" w:rsidP="007915B5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 w:rsidR="00DE0BC4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DE0BC4" w:rsidRPr="00EA33C0" w:rsidRDefault="00DE0BC4" w:rsidP="007915B5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</w:p>
    <w:p w:rsidR="00B55BC8" w:rsidRDefault="007915B5" w:rsidP="00DE0BC4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 w:rsidR="00B55BC8">
        <w:rPr>
          <w:rFonts w:ascii="Arial" w:hAnsi="Arial" w:cs="Arial"/>
          <w:sz w:val="20"/>
          <w:szCs w:val="20"/>
          <w:lang w:val="ms-MY"/>
        </w:rPr>
        <w:t>Pengerusi Lembaga Pengelola/</w:t>
      </w:r>
      <w:r w:rsidR="00B55BC8" w:rsidRPr="0027225B">
        <w:rPr>
          <w:rFonts w:ascii="Arial" w:hAnsi="Arial" w:cs="Arial"/>
          <w:sz w:val="20"/>
          <w:szCs w:val="20"/>
          <w:lang w:val="ms-MY"/>
        </w:rPr>
        <w:t>Pengetua/</w:t>
      </w:r>
      <w:r w:rsidR="00B55BC8">
        <w:rPr>
          <w:rFonts w:ascii="Arial" w:hAnsi="Arial" w:cs="Arial"/>
          <w:sz w:val="20"/>
          <w:szCs w:val="20"/>
          <w:lang w:val="ms-MY"/>
        </w:rPr>
        <w:t xml:space="preserve">Guru Besar </w:t>
      </w:r>
      <w:r w:rsidR="00B55BC8" w:rsidRPr="0027225B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7915B5" w:rsidRPr="00EA33C0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Application is to be made by the </w:t>
      </w:r>
      <w:r w:rsidR="00B55BC8"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B55BC8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B55BC8"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B55BC8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B55BC8"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B55BC8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B55BC8"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B55BC8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the institution only.</w:t>
      </w:r>
    </w:p>
    <w:p w:rsidR="007915B5" w:rsidRPr="00EA33C0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DE0BC4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 xml:space="preserve">Permohonan kenaikan yuran hanya boleh dipertimbangkan tiga (3) tahun selepas kelulusan kenaikan terakhir. </w:t>
      </w:r>
    </w:p>
    <w:p w:rsidR="007915B5" w:rsidRPr="00EA33C0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Application for fee increase will on be considered  three (3) years after the last approval.</w:t>
      </w:r>
    </w:p>
    <w:p w:rsidR="007915B5" w:rsidRPr="00EA33C0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DE0BC4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Kenaikan yuran tidak melebihi 30% daripada yuran sedia ada.</w:t>
      </w:r>
    </w:p>
    <w:p w:rsidR="007915B5" w:rsidRPr="00EA33C0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Fee increase should not exceed 30% of the current fees.</w:t>
      </w:r>
    </w:p>
    <w:p w:rsidR="007915B5" w:rsidRPr="00EA33C0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DE0BC4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Lengkapkan satu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EA33C0">
        <w:rPr>
          <w:rFonts w:ascii="Arial" w:hAnsi="Arial" w:cs="Arial"/>
          <w:sz w:val="20"/>
          <w:szCs w:val="20"/>
          <w:lang w:val="ms-MY"/>
        </w:rPr>
        <w:t>(1) salinan sahaja.</w:t>
      </w:r>
    </w:p>
    <w:p w:rsidR="007915B5" w:rsidRPr="00EA33C0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Complete one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(1) copy only.</w:t>
      </w:r>
    </w:p>
    <w:p w:rsidR="007915B5" w:rsidRPr="00EA33C0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DE0BC4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7915B5" w:rsidRPr="00EA33C0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7915B5" w:rsidRPr="00EA33C0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Default="007915B5" w:rsidP="00DE0BC4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Cadangan untuk kenaikan yuran perlu dimaklumkan kepada ibubapa/penjaga sekurang-kurangnya tiga (3) bulan sebelum menyerahkan borang permohonan ini.</w:t>
      </w:r>
    </w:p>
    <w:p w:rsidR="007915B5" w:rsidRDefault="007915B5" w:rsidP="00DE0BC4">
      <w:pPr>
        <w:spacing w:after="0" w:line="240" w:lineRule="auto"/>
        <w:ind w:left="1440" w:hanging="720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Parents/guardian should be notified three (3) months before the submission of this form</w:t>
      </w:r>
      <w:r w:rsidRPr="00EA33C0">
        <w:rPr>
          <w:rFonts w:ascii="Arial" w:hAnsi="Arial" w:cs="Arial"/>
          <w:color w:val="0000FF"/>
          <w:sz w:val="18"/>
          <w:szCs w:val="18"/>
          <w:lang w:val="ms-MY"/>
        </w:rPr>
        <w:t>.</w:t>
      </w:r>
    </w:p>
    <w:p w:rsidR="007915B5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7915B5" w:rsidRPr="006472E2" w:rsidRDefault="007915B5" w:rsidP="00DE0BC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6472E2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B dan </w:t>
      </w:r>
      <w:bookmarkStart w:id="1" w:name="_Hlk377551618"/>
      <w:r w:rsidRPr="006472E2">
        <w:rPr>
          <w:rFonts w:ascii="Arial" w:hAnsi="Arial" w:cs="Arial"/>
          <w:sz w:val="20"/>
          <w:szCs w:val="20"/>
          <w:lang w:val="ms-MY"/>
        </w:rPr>
        <w:t>surat kelulusan kenaikan yuran terakhir</w:t>
      </w:r>
      <w:bookmarkEnd w:id="1"/>
      <w:r w:rsidRPr="006472E2">
        <w:rPr>
          <w:rFonts w:ascii="Arial" w:hAnsi="Arial" w:cs="Arial"/>
          <w:sz w:val="20"/>
          <w:szCs w:val="20"/>
          <w:lang w:val="ms-MY"/>
        </w:rPr>
        <w:t>.</w:t>
      </w:r>
    </w:p>
    <w:p w:rsidR="007915B5" w:rsidRPr="00EA33C0" w:rsidRDefault="007915B5" w:rsidP="00DE0BC4">
      <w:pPr>
        <w:pStyle w:val="ListParagraph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E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nclose the Registration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Certificate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of the institution together with Attachment B and the approval letter of the last fee increase given.</w:t>
      </w:r>
    </w:p>
    <w:p w:rsidR="007915B5" w:rsidRDefault="007915B5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Pr="00EA33C0" w:rsidRDefault="00B55BC8" w:rsidP="007915B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540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9540"/>
      </w:tblGrid>
      <w:tr w:rsidR="007915B5" w:rsidRPr="00EA33C0" w:rsidTr="001213AB">
        <w:tc>
          <w:tcPr>
            <w:tcW w:w="9540" w:type="dxa"/>
            <w:shd w:val="clear" w:color="auto" w:fill="FFFFFF"/>
            <w:vAlign w:val="center"/>
          </w:tcPr>
          <w:p w:rsidR="007915B5" w:rsidRPr="00EA33C0" w:rsidRDefault="007915B5" w:rsidP="007915B5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                    </w:t>
            </w:r>
          </w:p>
          <w:p w:rsidR="00B55BC8" w:rsidRDefault="00B55BC8" w:rsidP="007915B5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7915B5" w:rsidRPr="006472E2" w:rsidRDefault="007915B5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A :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PARTICULARS </w:t>
      </w: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OF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INSTITUTION</w:t>
      </w:r>
    </w:p>
    <w:p w:rsidR="007915B5" w:rsidRPr="00EA33C0" w:rsidRDefault="007915B5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7915B5">
      <w:pPr>
        <w:numPr>
          <w:ilvl w:val="0"/>
          <w:numId w:val="2"/>
        </w:numPr>
        <w:spacing w:after="0" w:line="240" w:lineRule="auto"/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7915B5" w:rsidRPr="006472E2" w:rsidRDefault="007915B5" w:rsidP="007915B5">
      <w:pPr>
        <w:spacing w:after="0" w:line="240" w:lineRule="auto"/>
        <w:ind w:left="360" w:firstLine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Particulars of institution: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4500"/>
        <w:gridCol w:w="4320"/>
      </w:tblGrid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Address of institution</w:t>
            </w:r>
          </w:p>
          <w:p w:rsidR="007915B5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915B5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No.faks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F05F4" w:rsidRPr="0027225B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4" w:rsidRDefault="00BF05F4" w:rsidP="008055A1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BF05F4" w:rsidRPr="0027225B" w:rsidRDefault="00BF05F4" w:rsidP="00805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4" w:rsidRPr="0027225B" w:rsidRDefault="00BF05F4" w:rsidP="00805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915B5" w:rsidRPr="00EA33C0" w:rsidTr="00BF05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7915B5" w:rsidRPr="006472E2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7915B5" w:rsidRPr="00EA33C0" w:rsidRDefault="007915B5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Default="007915B5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7915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>BAHAGIAN B : MAKLUMAT PENGURUSAN</w:t>
      </w:r>
    </w:p>
    <w:p w:rsidR="007915B5" w:rsidRPr="000E2C79" w:rsidRDefault="007915B5" w:rsidP="007915B5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PART B : PARTICULARS OF MANAGEMENT</w:t>
      </w:r>
    </w:p>
    <w:p w:rsidR="007915B5" w:rsidRPr="00EA33C0" w:rsidRDefault="007915B5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415E63">
      <w:pPr>
        <w:numPr>
          <w:ilvl w:val="0"/>
          <w:numId w:val="2"/>
        </w:numPr>
        <w:spacing w:after="0" w:line="240" w:lineRule="auto"/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Butiran Ahli Lembaga Pengelola (ALP)</w:t>
      </w:r>
    </w:p>
    <w:p w:rsidR="007915B5" w:rsidRPr="006472E2" w:rsidRDefault="007915B5" w:rsidP="00415E63">
      <w:pPr>
        <w:spacing w:after="0" w:line="240" w:lineRule="auto"/>
        <w:ind w:firstLine="450"/>
        <w:rPr>
          <w:rFonts w:ascii="Arial" w:hAnsi="Arial" w:cs="Arial"/>
          <w:bCs/>
          <w:sz w:val="18"/>
          <w:szCs w:val="18"/>
          <w:lang w:val="ms-MY"/>
        </w:rPr>
      </w:pP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 (BoG) Details</w:t>
      </w:r>
    </w:p>
    <w:p w:rsidR="007915B5" w:rsidRPr="00EA33C0" w:rsidRDefault="007915B5" w:rsidP="007915B5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8820" w:type="dxa"/>
        <w:tblInd w:w="5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0"/>
        <w:gridCol w:w="1260"/>
        <w:gridCol w:w="3060"/>
      </w:tblGrid>
      <w:tr w:rsidR="00680A10" w:rsidTr="00680A10">
        <w:tc>
          <w:tcPr>
            <w:tcW w:w="540" w:type="dxa"/>
          </w:tcPr>
          <w:p w:rsidR="00680A10" w:rsidRPr="00EA33C0" w:rsidRDefault="00680A10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  <w:p w:rsidR="00680A10" w:rsidRDefault="00680A10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960" w:type="dxa"/>
          </w:tcPr>
          <w:p w:rsidR="00680A10" w:rsidRPr="0027225B" w:rsidRDefault="00680A10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680A10" w:rsidRPr="00655461" w:rsidRDefault="00680A10" w:rsidP="0015243B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680A10" w:rsidRDefault="00680A10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680A10" w:rsidRPr="0027225B" w:rsidRDefault="00680A10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Warga</w:t>
            </w:r>
          </w:p>
          <w:p w:rsidR="00680A10" w:rsidRPr="0027225B" w:rsidRDefault="00680A10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  <w:p w:rsidR="00680A10" w:rsidRDefault="00680A10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3060" w:type="dxa"/>
          </w:tcPr>
          <w:p w:rsidR="00680A10" w:rsidRPr="0027225B" w:rsidRDefault="00680A10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680A10" w:rsidRDefault="00680A10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</w:t>
            </w:r>
          </w:p>
        </w:tc>
      </w:tr>
    </w:tbl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1350"/>
        <w:gridCol w:w="2970"/>
      </w:tblGrid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Pengerusi/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Chair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man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F1A3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680A10" w:rsidRPr="00F754A6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680A10" w:rsidRPr="002C3C00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Ahli-Ahli/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F1A3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680A10" w:rsidRPr="002C3C00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680A10" w:rsidRPr="007D0DD5" w:rsidRDefault="00680A10" w:rsidP="00152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F1A3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350" w:type="dxa"/>
            <w:vAlign w:val="center"/>
          </w:tcPr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680A10" w:rsidRPr="007D0DD5" w:rsidRDefault="00680A10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F1A3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0A10" w:rsidRPr="007D0DD5" w:rsidTr="0015243B">
        <w:tc>
          <w:tcPr>
            <w:tcW w:w="54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680A10" w:rsidRPr="007D0DD5" w:rsidRDefault="00680A10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F1A3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680A10" w:rsidRPr="007D0DD5" w:rsidRDefault="00680A10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15E63" w:rsidRDefault="00415E63" w:rsidP="007915B5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7915B5" w:rsidRDefault="007915B5" w:rsidP="007915B5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4A0BDC" w:rsidRDefault="004A0BDC" w:rsidP="007915B5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7915B5" w:rsidRPr="00EA33C0" w:rsidRDefault="007915B5" w:rsidP="00415E63">
      <w:pPr>
        <w:numPr>
          <w:ilvl w:val="0"/>
          <w:numId w:val="2"/>
        </w:numPr>
        <w:spacing w:after="0" w:line="240" w:lineRule="auto"/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lastRenderedPageBreak/>
        <w:t xml:space="preserve">Maklumat </w:t>
      </w:r>
      <w:r w:rsidR="00B55BC8">
        <w:rPr>
          <w:rFonts w:ascii="Arial" w:hAnsi="Arial" w:cs="Arial"/>
          <w:sz w:val="20"/>
          <w:szCs w:val="20"/>
          <w:lang w:val="ms-MY"/>
        </w:rPr>
        <w:t>Pengetua/</w:t>
      </w:r>
      <w:r w:rsidRPr="00EA33C0">
        <w:rPr>
          <w:rFonts w:ascii="Arial" w:hAnsi="Arial" w:cs="Arial"/>
          <w:sz w:val="20"/>
          <w:szCs w:val="20"/>
          <w:lang w:val="ms-MY"/>
        </w:rPr>
        <w:t>Guru Besar</w:t>
      </w:r>
    </w:p>
    <w:p w:rsidR="007915B5" w:rsidRDefault="007915B5" w:rsidP="00415E63">
      <w:pPr>
        <w:spacing w:after="0" w:line="240" w:lineRule="auto"/>
        <w:ind w:left="540" w:hanging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Particulars of </w:t>
      </w:r>
      <w:r w:rsidR="00B55BC8">
        <w:rPr>
          <w:rFonts w:ascii="Arial" w:hAnsi="Arial" w:cs="Arial"/>
          <w:i/>
          <w:color w:val="0000FF"/>
          <w:sz w:val="18"/>
          <w:szCs w:val="18"/>
          <w:lang w:val="ms-MY"/>
        </w:rPr>
        <w:t>Principal/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</w:p>
    <w:p w:rsidR="007915B5" w:rsidRPr="000E2C79" w:rsidRDefault="007915B5" w:rsidP="007915B5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140"/>
      </w:tblGrid>
      <w:tr w:rsidR="007915B5" w:rsidRPr="00EA33C0" w:rsidTr="00B55BC8">
        <w:trPr>
          <w:trHeight w:val="21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pStyle w:val="Header"/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EA33C0">
              <w:rPr>
                <w:rFonts w:ascii="Arial" w:hAnsi="Arial" w:cs="Arial"/>
                <w:lang w:val="ms-MY"/>
              </w:rPr>
              <w:t>Nama</w:t>
            </w:r>
            <w:r>
              <w:rPr>
                <w:rFonts w:ascii="Arial" w:hAnsi="Arial" w:cs="Arial"/>
                <w:lang w:val="ms-MY"/>
              </w:rPr>
              <w:t>/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7915B5" w:rsidRPr="00EA33C0" w:rsidTr="00B55BC8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No. Kad Pengenalan/Pasport </w:t>
            </w:r>
          </w:p>
          <w:p w:rsidR="007915B5" w:rsidRPr="000E2C79" w:rsidRDefault="00EE5946" w:rsidP="007915B5">
            <w:pPr>
              <w:spacing w:before="20"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="007915B5"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Card/Passport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7915B5" w:rsidRPr="00EA33C0" w:rsidTr="00B55BC8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:rsidR="007915B5" w:rsidRPr="000E2C79" w:rsidRDefault="007915B5" w:rsidP="007915B5">
            <w:pPr>
              <w:spacing w:before="20"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7915B5" w:rsidRDefault="007915B5" w:rsidP="007915B5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</w:p>
    <w:p w:rsidR="00584E46" w:rsidRDefault="00584E46" w:rsidP="007915B5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</w:p>
    <w:p w:rsidR="007915B5" w:rsidRPr="00EA33C0" w:rsidRDefault="007915B5" w:rsidP="007915B5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>BAHAGIAN C : MAKLUMAT YURAN</w:t>
      </w:r>
    </w:p>
    <w:p w:rsidR="007915B5" w:rsidRPr="000E2C79" w:rsidRDefault="007915B5" w:rsidP="007915B5">
      <w:pPr>
        <w:spacing w:after="0" w:line="240" w:lineRule="auto"/>
        <w:rPr>
          <w:rFonts w:ascii="Arial" w:hAnsi="Arial" w:cs="Arial"/>
          <w:color w:val="0000FF"/>
          <w:sz w:val="18"/>
          <w:szCs w:val="18"/>
          <w:lang w:val="ms-MY"/>
        </w:rPr>
      </w:pP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C : PARTICULARS OF FEES </w:t>
      </w:r>
    </w:p>
    <w:p w:rsidR="00415E63" w:rsidRPr="00EA33C0" w:rsidRDefault="00415E63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915B5" w:rsidRPr="00EA33C0" w:rsidRDefault="007915B5" w:rsidP="00415E6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Maklumat yuran yang telah diluluskan dan yang dipohon:</w:t>
      </w:r>
    </w:p>
    <w:p w:rsidR="007915B5" w:rsidRPr="000E2C79" w:rsidRDefault="007915B5" w:rsidP="007915B5">
      <w:pPr>
        <w:spacing w:after="0" w:line="240" w:lineRule="auto"/>
        <w:ind w:left="450" w:firstLine="9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Particulars of approved and suggested fees</w:t>
      </w:r>
    </w:p>
    <w:p w:rsidR="007915B5" w:rsidRDefault="007915B5" w:rsidP="007915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0"/>
        <w:gridCol w:w="1620"/>
        <w:gridCol w:w="1350"/>
        <w:gridCol w:w="450"/>
        <w:gridCol w:w="1350"/>
        <w:gridCol w:w="450"/>
        <w:gridCol w:w="1350"/>
        <w:gridCol w:w="450"/>
        <w:gridCol w:w="198"/>
      </w:tblGrid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2" w:name="_Hlk376853952"/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Jenis Yuran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Types of fee</w:t>
            </w: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C434E">
              <w:rPr>
                <w:rFonts w:ascii="Arial" w:hAnsi="Arial" w:cs="Arial"/>
                <w:sz w:val="20"/>
                <w:szCs w:val="20"/>
                <w:lang w:val="ms-MY"/>
              </w:rPr>
              <w:t xml:space="preserve">Yuran yang diluluskan pada .......... 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Latest  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pproved fees </w:t>
            </w: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for the year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C434E">
              <w:rPr>
                <w:rFonts w:ascii="Arial" w:hAnsi="Arial" w:cs="Arial"/>
                <w:sz w:val="20"/>
                <w:szCs w:val="20"/>
                <w:lang w:val="ms-MY"/>
              </w:rPr>
              <w:t>(setahun)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(Yearly)</w:t>
            </w: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i/>
                <w:sz w:val="20"/>
                <w:szCs w:val="20"/>
                <w:lang w:val="ms-MY"/>
              </w:rPr>
              <w:t>(RM)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Yuran ba</w:t>
            </w:r>
            <w:r w:rsidR="00BF05F4">
              <w:rPr>
                <w:rFonts w:ascii="Arial" w:hAnsi="Arial" w:cs="Arial"/>
                <w:sz w:val="20"/>
                <w:szCs w:val="20"/>
                <w:lang w:val="ms-MY"/>
              </w:rPr>
              <w:t>ha</w:t>
            </w: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ru yang dipohon</w:t>
            </w:r>
          </w:p>
          <w:p w:rsidR="007915B5" w:rsidRPr="000E2C79" w:rsidRDefault="007915B5" w:rsidP="00B55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B55BC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Application of n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ew fees </w:t>
            </w: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5" w:rsidRPr="000E2C79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5" w:rsidRPr="000E2C79" w:rsidRDefault="007915B5" w:rsidP="007915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Januari ......</w:t>
            </w: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(setahun)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(Yearly)</w:t>
            </w:r>
          </w:p>
          <w:p w:rsidR="007915B5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55BC8" w:rsidRDefault="00B55BC8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 xml:space="preserve">Januari ......  </w:t>
            </w: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(setahun)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(Yearly)</w:t>
            </w:r>
          </w:p>
          <w:p w:rsidR="007915B5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55BC8" w:rsidRPr="000E2C79" w:rsidRDefault="00B55BC8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 xml:space="preserve">Januari ...... </w:t>
            </w: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(setahun)</w:t>
            </w:r>
          </w:p>
          <w:p w:rsidR="007915B5" w:rsidRPr="002C434E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(Yearly)</w:t>
            </w:r>
          </w:p>
          <w:p w:rsidR="007915B5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55BC8" w:rsidRPr="000E2C79" w:rsidRDefault="00B55BC8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%</w:t>
            </w: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Yuran Pengajian</w:t>
            </w:r>
          </w:p>
          <w:p w:rsidR="007915B5" w:rsidRPr="002C434E" w:rsidRDefault="007915B5" w:rsidP="00791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Tuition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pStyle w:val="ListParagraph"/>
              <w:ind w:left="0" w:hanging="1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Yuran Permohonan</w:t>
            </w:r>
          </w:p>
          <w:p w:rsidR="007915B5" w:rsidRPr="002C434E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Application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f</w:t>
            </w: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pStyle w:val="ListParagraph"/>
              <w:ind w:left="0" w:hanging="1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Yuran Pendaftaran</w:t>
            </w:r>
          </w:p>
          <w:p w:rsidR="007915B5" w:rsidRPr="002C434E" w:rsidRDefault="007915B5" w:rsidP="00791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Registration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Deposit</w:t>
            </w:r>
          </w:p>
          <w:p w:rsidR="007915B5" w:rsidRPr="002C434E" w:rsidRDefault="007915B5" w:rsidP="00791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Deposit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Pr="000E2C79" w:rsidRDefault="007915B5" w:rsidP="007915B5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Lain-Lain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Yuran, nyatakan</w:t>
            </w:r>
          </w:p>
          <w:p w:rsidR="007915B5" w:rsidRPr="002C434E" w:rsidRDefault="007915B5" w:rsidP="007915B5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fees, please state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7915B5" w:rsidRPr="000E2C79" w:rsidTr="00584E46">
        <w:trPr>
          <w:gridBefore w:val="1"/>
          <w:gridAfter w:val="1"/>
          <w:wBefore w:w="540" w:type="dxa"/>
          <w:wAfter w:w="198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5" w:rsidRDefault="007915B5" w:rsidP="007915B5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Yuran Ba</w:t>
            </w:r>
            <w:r w:rsidR="00BF05F4">
              <w:rPr>
                <w:rFonts w:ascii="Arial" w:hAnsi="Arial" w:cs="Arial"/>
                <w:sz w:val="20"/>
                <w:szCs w:val="20"/>
                <w:lang w:val="ms-MY"/>
              </w:rPr>
              <w:t>ha</w:t>
            </w:r>
            <w:r w:rsidRPr="000E2C79">
              <w:rPr>
                <w:rFonts w:ascii="Arial" w:hAnsi="Arial" w:cs="Arial"/>
                <w:sz w:val="20"/>
                <w:szCs w:val="20"/>
                <w:lang w:val="ms-MY"/>
              </w:rPr>
              <w:t>ru</w:t>
            </w:r>
          </w:p>
          <w:p w:rsidR="007915B5" w:rsidRPr="002C434E" w:rsidRDefault="007915B5" w:rsidP="007915B5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 f</w:t>
            </w: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ee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s, please state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5" w:rsidRPr="000E2C79" w:rsidRDefault="007915B5" w:rsidP="00791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B5" w:rsidRPr="00EA33C0" w:rsidTr="0058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440"/>
        </w:trPr>
        <w:tc>
          <w:tcPr>
            <w:tcW w:w="9468" w:type="dxa"/>
            <w:gridSpan w:val="10"/>
            <w:shd w:val="clear" w:color="auto" w:fill="FFFFFF"/>
          </w:tcPr>
          <w:p w:rsidR="007915B5" w:rsidRDefault="007915B5" w:rsidP="007915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915B5" w:rsidRPr="00EA33C0" w:rsidRDefault="007915B5" w:rsidP="007915B5">
            <w:pPr>
              <w:spacing w:after="0" w:line="240" w:lineRule="auto"/>
              <w:ind w:left="810" w:hanging="37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Justifikasi kenaikan yuran yang dipohon</w:t>
            </w:r>
          </w:p>
          <w:p w:rsidR="007915B5" w:rsidRDefault="007915B5" w:rsidP="007915B5">
            <w:pPr>
              <w:spacing w:after="0" w:line="240" w:lineRule="auto"/>
              <w:ind w:left="432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Justification for fee increase</w:t>
            </w:r>
          </w:p>
          <w:p w:rsidR="007915B5" w:rsidRDefault="007915B5" w:rsidP="007915B5">
            <w:pPr>
              <w:spacing w:after="0" w:line="240" w:lineRule="auto"/>
              <w:ind w:left="432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7915B5" w:rsidRDefault="007915B5" w:rsidP="007915B5">
            <w:pPr>
              <w:spacing w:after="0" w:line="240" w:lineRule="auto"/>
              <w:ind w:left="432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bookmarkStart w:id="3" w:name="_Hlk377566052"/>
          </w:p>
          <w:tbl>
            <w:tblPr>
              <w:tblStyle w:val="TableGrid"/>
              <w:tblW w:w="8815" w:type="dxa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8280"/>
            </w:tblGrid>
            <w:tr w:rsidR="007915B5" w:rsidTr="001213AB">
              <w:tc>
                <w:tcPr>
                  <w:tcW w:w="535" w:type="dxa"/>
                </w:tcPr>
                <w:p w:rsidR="007915B5" w:rsidRDefault="007915B5" w:rsidP="007915B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915B5" w:rsidRDefault="007915B5" w:rsidP="007915B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915B5" w:rsidRDefault="007915B5" w:rsidP="007915B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915B5" w:rsidTr="001213AB">
              <w:tc>
                <w:tcPr>
                  <w:tcW w:w="535" w:type="dxa"/>
                </w:tcPr>
                <w:p w:rsidR="007915B5" w:rsidRDefault="007915B5" w:rsidP="007915B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915B5" w:rsidRDefault="007915B5" w:rsidP="007915B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915B5" w:rsidRDefault="007915B5" w:rsidP="007915B5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915B5" w:rsidRDefault="007915B5" w:rsidP="007915B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915B5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bookmarkEnd w:id="3"/>
            <w:tr w:rsidR="007915B5" w:rsidTr="001213AB">
              <w:tc>
                <w:tcPr>
                  <w:tcW w:w="535" w:type="dxa"/>
                </w:tcPr>
                <w:p w:rsidR="007915B5" w:rsidRDefault="007915B5" w:rsidP="007915B5"/>
              </w:tc>
              <w:tc>
                <w:tcPr>
                  <w:tcW w:w="8280" w:type="dxa"/>
                </w:tcPr>
                <w:p w:rsidR="00B55BC8" w:rsidRDefault="00B55BC8" w:rsidP="00B55BC8">
                  <w:pPr>
                    <w:ind w:left="5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Sertakan kertas berasingan jika ruang yang disediakan tidak mencukupi</w:t>
                  </w:r>
                </w:p>
                <w:p w:rsidR="00B55BC8" w:rsidRDefault="00B55BC8" w:rsidP="00B55BC8">
                  <w:pPr>
                    <w:ind w:left="540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>Attach a separate paper if space provided is not enough</w:t>
                  </w:r>
                </w:p>
                <w:p w:rsidR="007915B5" w:rsidRPr="00391C5C" w:rsidRDefault="007915B5" w:rsidP="007915B5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915B5" w:rsidRPr="002C434E" w:rsidRDefault="007915B5" w:rsidP="007915B5">
            <w:pPr>
              <w:spacing w:after="0" w:line="240" w:lineRule="auto"/>
              <w:ind w:left="432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:rsidR="007915B5" w:rsidRDefault="007915B5" w:rsidP="00791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  </w:t>
            </w:r>
          </w:p>
          <w:p w:rsidR="007915B5" w:rsidRPr="00EA33C0" w:rsidRDefault="007915B5" w:rsidP="007915B5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D : PERAKUAN PEMOHON</w:t>
            </w:r>
          </w:p>
        </w:tc>
      </w:tr>
      <w:tr w:rsidR="007915B5" w:rsidRPr="002C434E" w:rsidTr="00584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440"/>
        </w:trPr>
        <w:tc>
          <w:tcPr>
            <w:tcW w:w="9468" w:type="dxa"/>
            <w:gridSpan w:val="10"/>
            <w:shd w:val="clear" w:color="auto" w:fill="FFFFFF"/>
          </w:tcPr>
          <w:p w:rsidR="007915B5" w:rsidRPr="002C434E" w:rsidRDefault="007915B5" w:rsidP="007915B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C434E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lastRenderedPageBreak/>
              <w:t xml:space="preserve">PART D : DECLARATION BY APPLICANT                  </w:t>
            </w:r>
          </w:p>
        </w:tc>
      </w:tr>
    </w:tbl>
    <w:p w:rsidR="007915B5" w:rsidRDefault="007915B5" w:rsidP="007915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EE5946" w:rsidRDefault="00EE5946" w:rsidP="007915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Saya ……………………………………</w:t>
      </w:r>
      <w:r>
        <w:rPr>
          <w:rFonts w:ascii="Arial" w:hAnsi="Arial" w:cs="Arial"/>
          <w:sz w:val="20"/>
          <w:szCs w:val="20"/>
          <w:lang w:val="ms-MY"/>
        </w:rPr>
        <w:t>..</w:t>
      </w:r>
      <w:r w:rsidRPr="0027225B">
        <w:rPr>
          <w:rFonts w:ascii="Arial" w:hAnsi="Arial" w:cs="Arial"/>
          <w:sz w:val="20"/>
          <w:szCs w:val="20"/>
          <w:lang w:val="ms-MY"/>
        </w:rPr>
        <w:t>No. K.P/Pasport: ……...……………....</w:t>
      </w:r>
      <w:r>
        <w:rPr>
          <w:rFonts w:ascii="Arial" w:hAnsi="Arial" w:cs="Arial"/>
          <w:sz w:val="20"/>
          <w:szCs w:val="20"/>
          <w:lang w:val="ms-MY"/>
        </w:rPr>
        <w:t>..selaku Pengerusi Lembaga Pengelola/</w:t>
      </w:r>
      <w:r w:rsidRPr="0027225B">
        <w:rPr>
          <w:rFonts w:ascii="Arial" w:hAnsi="Arial" w:cs="Arial"/>
          <w:sz w:val="20"/>
          <w:szCs w:val="20"/>
          <w:lang w:val="ms-MY"/>
        </w:rPr>
        <w:t>Pengetua/</w:t>
      </w:r>
      <w:r>
        <w:rPr>
          <w:rFonts w:ascii="Arial" w:hAnsi="Arial" w:cs="Arial"/>
          <w:sz w:val="20"/>
          <w:szCs w:val="20"/>
          <w:lang w:val="ms-MY"/>
        </w:rPr>
        <w:t>Guru Besar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dengan sesungguhnya mengaku bahawa saya membuat pengakuan ini dengan penuh kepercayaan yang maklumat-maklumat yang diberi adalah benar dan menurut kandungan Akta Akuan Berkanun 1960 (disemak 1969); dan</w:t>
      </w:r>
    </w:p>
    <w:p w:rsidR="00B55BC8" w:rsidRPr="00506676" w:rsidRDefault="00B55BC8" w:rsidP="00B55BC8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I,................................................................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Identification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Card/Passport No......................................</w:t>
      </w:r>
      <w:r w:rsidRPr="00AD0AF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hereby declare that my declaration is in accordance to the Statutory Declaration Act 1960 (revised 1969); and </w:t>
      </w: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Pr="00EA33C0" w:rsidRDefault="00B55BC8" w:rsidP="007915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7915B5" w:rsidRPr="0027225B" w:rsidRDefault="007915B5" w:rsidP="00791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7915B5" w:rsidRPr="00506676" w:rsidRDefault="007915B5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to be rejected.</w:t>
      </w:r>
    </w:p>
    <w:p w:rsidR="007915B5" w:rsidRDefault="007915B5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CA5ED7" w:rsidP="00B55BC8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131445</wp:posOffset>
                </wp:positionV>
                <wp:extent cx="685800" cy="842010"/>
                <wp:effectExtent l="0" t="0" r="19050" b="15240"/>
                <wp:wrapNone/>
                <wp:docPr id="24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42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76050" id="Oval 250" o:spid="_x0000_s1026" style="position:absolute;margin-left:380.2pt;margin-top:10.35pt;width:54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"/>
            </w:pict>
          </mc:Fallback>
        </mc:AlternateContent>
      </w:r>
    </w:p>
    <w:p w:rsidR="00B55BC8" w:rsidRPr="0027225B" w:rsidRDefault="00B55BC8" w:rsidP="00B55BC8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......................................................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</w:t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B55BC8" w:rsidRPr="00506676" w:rsidRDefault="00B55BC8" w:rsidP="00B55BC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>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2334"/>
        <w:gridCol w:w="294"/>
        <w:gridCol w:w="6930"/>
      </w:tblGrid>
      <w:tr w:rsidR="00B55BC8" w:rsidRPr="0027225B" w:rsidTr="001213AB">
        <w:tc>
          <w:tcPr>
            <w:tcW w:w="215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B55BC8" w:rsidRPr="00506676" w:rsidRDefault="00B55BC8" w:rsidP="001213A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55BC8" w:rsidRPr="0027225B" w:rsidTr="001213AB">
        <w:tc>
          <w:tcPr>
            <w:tcW w:w="215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B55BC8" w:rsidRDefault="00B55BC8" w:rsidP="001213A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Card/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55BC8" w:rsidRPr="0027225B" w:rsidTr="001213AB">
        <w:tc>
          <w:tcPr>
            <w:tcW w:w="215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B55BC8" w:rsidRPr="00506676" w:rsidRDefault="00B55BC8" w:rsidP="001213A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55BC8" w:rsidRPr="0027225B" w:rsidRDefault="00B55BC8" w:rsidP="001213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27225B" w:rsidRDefault="00B55BC8" w:rsidP="00B55BC8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Pr="009F1753" w:rsidRDefault="00B55BC8" w:rsidP="00B55BC8">
      <w:pPr>
        <w:tabs>
          <w:tab w:val="left" w:pos="7037"/>
        </w:tabs>
        <w:spacing w:after="0" w:line="240" w:lineRule="auto"/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B55BC8" w:rsidRDefault="00B55BC8" w:rsidP="007915B5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sectPr w:rsidR="00B55BC8" w:rsidSect="00FA5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9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ED" w:rsidRDefault="00434FED" w:rsidP="009F1753">
      <w:pPr>
        <w:spacing w:after="0" w:line="240" w:lineRule="auto"/>
      </w:pPr>
      <w:r>
        <w:separator/>
      </w:r>
    </w:p>
  </w:endnote>
  <w:endnote w:type="continuationSeparator" w:id="0">
    <w:p w:rsidR="00434FED" w:rsidRDefault="00434FED" w:rsidP="009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47" w:rsidRDefault="00A60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400"/>
      <w:docPartObj>
        <w:docPartGallery w:val="Page Numbers (Bottom of Page)"/>
        <w:docPartUnique/>
      </w:docPartObj>
    </w:sdtPr>
    <w:sdtEndPr/>
    <w:sdtContent>
      <w:p w:rsidR="00AD0AFA" w:rsidRPr="006802EC" w:rsidRDefault="00AD0AFA" w:rsidP="00FA5C18">
        <w:pPr>
          <w:tabs>
            <w:tab w:val="center" w:pos="4680"/>
          </w:tabs>
          <w:spacing w:after="0"/>
          <w:jc w:val="center"/>
          <w:rPr>
            <w:rFonts w:ascii="Arial" w:hAnsi="Arial" w:cs="Arial"/>
            <w:b/>
            <w:i/>
            <w:sz w:val="14"/>
            <w:szCs w:val="14"/>
            <w:lang w:val="ms-MY"/>
          </w:rPr>
        </w:pPr>
        <w:r w:rsidRPr="006802EC">
          <w:rPr>
            <w:rFonts w:ascii="Arial" w:hAnsi="Arial" w:cs="Arial"/>
            <w:b/>
            <w:i/>
            <w:sz w:val="14"/>
            <w:szCs w:val="14"/>
            <w:lang w:val="ms-MY"/>
          </w:rPr>
          <w:t>BORANG BPS</w:t>
        </w:r>
        <w:r>
          <w:rPr>
            <w:rFonts w:ascii="Arial" w:hAnsi="Arial" w:cs="Arial"/>
            <w:b/>
            <w:i/>
            <w:sz w:val="14"/>
            <w:szCs w:val="14"/>
            <w:lang w:val="ms-MY"/>
          </w:rPr>
          <w:t xml:space="preserve"> </w:t>
        </w:r>
        <w:r w:rsidR="007915B5">
          <w:rPr>
            <w:rFonts w:ascii="Arial" w:hAnsi="Arial" w:cs="Arial"/>
            <w:b/>
            <w:i/>
            <w:sz w:val="14"/>
            <w:szCs w:val="14"/>
            <w:lang w:val="ms-MY"/>
          </w:rPr>
          <w:t>I</w:t>
        </w:r>
        <w:r>
          <w:rPr>
            <w:rFonts w:ascii="Arial" w:hAnsi="Arial" w:cs="Arial"/>
            <w:b/>
            <w:i/>
            <w:sz w:val="14"/>
            <w:szCs w:val="14"/>
            <w:lang w:val="ms-MY"/>
          </w:rPr>
          <w:t>V</w:t>
        </w:r>
      </w:p>
      <w:p w:rsidR="00AD0AFA" w:rsidRPr="006802EC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Kementerian P</w:t>
        </w:r>
        <w:r>
          <w:rPr>
            <w:rFonts w:ascii="Arial" w:hAnsi="Arial" w:cs="Arial"/>
            <w:i/>
            <w:sz w:val="14"/>
            <w:szCs w:val="14"/>
            <w:lang w:val="sv-SE"/>
          </w:rPr>
          <w:t xml:space="preserve">endidikan 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>Malaysia</w:t>
        </w:r>
        <w:r>
          <w:rPr>
            <w:rFonts w:ascii="Arial" w:hAnsi="Arial" w:cs="Arial"/>
            <w:i/>
            <w:sz w:val="14"/>
            <w:szCs w:val="14"/>
            <w:lang w:val="sv-SE"/>
          </w:rPr>
          <w:t>,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Bahagian</w:t>
        </w:r>
        <w:r w:rsidRPr="006802EC">
          <w:rPr>
            <w:rFonts w:ascii="Arial" w:hAnsi="Arial" w:cs="Arial"/>
            <w:i/>
            <w:sz w:val="12"/>
            <w:szCs w:val="12"/>
            <w:lang w:val="sv-SE"/>
          </w:rPr>
          <w:t xml:space="preserve"> </w:t>
        </w:r>
        <w:r>
          <w:rPr>
            <w:rFonts w:ascii="Arial" w:hAnsi="Arial" w:cs="Arial"/>
            <w:i/>
            <w:sz w:val="14"/>
            <w:szCs w:val="14"/>
            <w:lang w:val="sv-SE"/>
          </w:rPr>
          <w:t>Pendidikan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Swasta, Aras 3, Blok E2,</w:t>
        </w:r>
      </w:p>
      <w:p w:rsidR="00AD0AFA" w:rsidRPr="006802EC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Kompleks E, Pusat Pentadbiran Kerajaan Persekutuan, 62604 W. P. Putrajaya</w:t>
        </w:r>
      </w:p>
      <w:p w:rsidR="00AD0AFA" w:rsidRPr="001A67A5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</w:rPr>
        </w:pPr>
        <w:r>
          <w:rPr>
            <w:rFonts w:ascii="Arial" w:hAnsi="Arial" w:cs="Arial"/>
            <w:i/>
            <w:sz w:val="14"/>
            <w:szCs w:val="14"/>
          </w:rPr>
          <w:t>Tel: 03 8884 9536</w:t>
        </w:r>
        <w:r w:rsidRPr="001A67A5">
          <w:rPr>
            <w:rFonts w:ascii="Arial" w:hAnsi="Arial" w:cs="Arial"/>
            <w:i/>
            <w:sz w:val="14"/>
            <w:szCs w:val="14"/>
          </w:rPr>
          <w:t>/957</w:t>
        </w:r>
        <w:r>
          <w:rPr>
            <w:rFonts w:ascii="Arial" w:hAnsi="Arial" w:cs="Arial"/>
            <w:i/>
            <w:sz w:val="14"/>
            <w:szCs w:val="14"/>
          </w:rPr>
          <w:t>1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 Fax: 03 888</w:t>
        </w:r>
        <w:r>
          <w:rPr>
            <w:rFonts w:ascii="Arial" w:hAnsi="Arial" w:cs="Arial"/>
            <w:i/>
            <w:sz w:val="14"/>
            <w:szCs w:val="14"/>
          </w:rPr>
          <w:t xml:space="preserve">8 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6676   </w:t>
        </w:r>
      </w:p>
      <w:p w:rsidR="00AD0AFA" w:rsidRPr="00477C9E" w:rsidRDefault="00AD0AFA" w:rsidP="00FA5C1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AD0AFA" w:rsidRDefault="00CC1073">
        <w:pPr>
          <w:pStyle w:val="Footer"/>
          <w:jc w:val="right"/>
        </w:pPr>
        <w:r w:rsidRPr="00FA5C18">
          <w:rPr>
            <w:rFonts w:ascii="Arial" w:hAnsi="Arial" w:cs="Arial"/>
            <w:sz w:val="16"/>
            <w:szCs w:val="16"/>
          </w:rPr>
          <w:fldChar w:fldCharType="begin"/>
        </w:r>
        <w:r w:rsidR="00AD0AFA" w:rsidRPr="00FA5C1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A5C18">
          <w:rPr>
            <w:rFonts w:ascii="Arial" w:hAnsi="Arial" w:cs="Arial"/>
            <w:sz w:val="16"/>
            <w:szCs w:val="16"/>
          </w:rPr>
          <w:fldChar w:fldCharType="separate"/>
        </w:r>
        <w:r w:rsidR="004D328F">
          <w:rPr>
            <w:rFonts w:ascii="Arial" w:hAnsi="Arial" w:cs="Arial"/>
            <w:noProof/>
            <w:sz w:val="16"/>
            <w:szCs w:val="16"/>
          </w:rPr>
          <w:t>4</w:t>
        </w:r>
        <w:r w:rsidRPr="00FA5C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D0AFA" w:rsidRDefault="00AD0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47" w:rsidRDefault="00A6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ED" w:rsidRDefault="00434FED" w:rsidP="009F1753">
      <w:pPr>
        <w:spacing w:after="0" w:line="240" w:lineRule="auto"/>
      </w:pPr>
      <w:r>
        <w:separator/>
      </w:r>
    </w:p>
  </w:footnote>
  <w:footnote w:type="continuationSeparator" w:id="0">
    <w:p w:rsidR="00434FED" w:rsidRDefault="00434FED" w:rsidP="009F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47" w:rsidRDefault="00A6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FA" w:rsidRPr="00F754A6" w:rsidRDefault="00AD0AFA" w:rsidP="00F754A6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BORANG BPS </w:t>
    </w:r>
    <w:r w:rsidR="007915B5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>V</w:t>
    </w:r>
  </w:p>
  <w:p w:rsidR="00AD0AFA" w:rsidRPr="00F754A6" w:rsidRDefault="00AD0AFA" w:rsidP="00F754A6">
    <w:pPr>
      <w:pStyle w:val="Header"/>
      <w:jc w:val="right"/>
      <w:rPr>
        <w:rFonts w:ascii="Arial" w:hAnsi="Arial" w:cs="Arial"/>
        <w:i/>
        <w:sz w:val="18"/>
        <w:szCs w:val="18"/>
      </w:rPr>
    </w:pPr>
    <w:r w:rsidRPr="00F754A6">
      <w:rPr>
        <w:rFonts w:ascii="Arial" w:hAnsi="Arial" w:cs="Arial"/>
        <w:i/>
        <w:sz w:val="18"/>
        <w:szCs w:val="18"/>
      </w:rPr>
      <w:t>Form</w:t>
    </w:r>
    <w:r>
      <w:rPr>
        <w:rFonts w:ascii="Arial" w:hAnsi="Arial" w:cs="Arial"/>
        <w:i/>
        <w:sz w:val="18"/>
        <w:szCs w:val="18"/>
      </w:rPr>
      <w:t xml:space="preserve"> BPS </w:t>
    </w:r>
    <w:r w:rsidR="007915B5">
      <w:rPr>
        <w:rFonts w:ascii="Arial" w:hAnsi="Arial" w:cs="Arial"/>
        <w:i/>
        <w:sz w:val="18"/>
        <w:szCs w:val="18"/>
      </w:rPr>
      <w:t>I</w:t>
    </w:r>
    <w:r>
      <w:rPr>
        <w:rFonts w:ascii="Arial" w:hAnsi="Arial" w:cs="Arial"/>
        <w:i/>
        <w:sz w:val="18"/>
        <w:szCs w:val="18"/>
      </w:rP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47" w:rsidRDefault="00A60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E82866"/>
    <w:multiLevelType w:val="hybridMultilevel"/>
    <w:tmpl w:val="04824632"/>
    <w:lvl w:ilvl="0" w:tplc="0409001B">
      <w:start w:val="1"/>
      <w:numFmt w:val="low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900857"/>
    <w:multiLevelType w:val="hybridMultilevel"/>
    <w:tmpl w:val="B7D64554"/>
    <w:lvl w:ilvl="0" w:tplc="1CB6C4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3"/>
    <w:rsid w:val="000B2AC5"/>
    <w:rsid w:val="00132D52"/>
    <w:rsid w:val="00163618"/>
    <w:rsid w:val="00224E9E"/>
    <w:rsid w:val="0027511A"/>
    <w:rsid w:val="003847E8"/>
    <w:rsid w:val="003A2E76"/>
    <w:rsid w:val="00413894"/>
    <w:rsid w:val="00415E63"/>
    <w:rsid w:val="00434FED"/>
    <w:rsid w:val="00461772"/>
    <w:rsid w:val="004A0BDC"/>
    <w:rsid w:val="004D328F"/>
    <w:rsid w:val="004F361D"/>
    <w:rsid w:val="00576C4C"/>
    <w:rsid w:val="00584E46"/>
    <w:rsid w:val="005F6143"/>
    <w:rsid w:val="00622DDF"/>
    <w:rsid w:val="00680A10"/>
    <w:rsid w:val="00762860"/>
    <w:rsid w:val="007915B5"/>
    <w:rsid w:val="007C5208"/>
    <w:rsid w:val="008F1A30"/>
    <w:rsid w:val="009F1753"/>
    <w:rsid w:val="00A60B47"/>
    <w:rsid w:val="00AB083F"/>
    <w:rsid w:val="00AD0AFA"/>
    <w:rsid w:val="00B4084A"/>
    <w:rsid w:val="00B55BC8"/>
    <w:rsid w:val="00BF05F4"/>
    <w:rsid w:val="00C61349"/>
    <w:rsid w:val="00CA5ED7"/>
    <w:rsid w:val="00CC1073"/>
    <w:rsid w:val="00CF72DA"/>
    <w:rsid w:val="00DB61C5"/>
    <w:rsid w:val="00DE0BC4"/>
    <w:rsid w:val="00EE5946"/>
    <w:rsid w:val="00F31D2F"/>
    <w:rsid w:val="00F754A6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CAFC7-1275-43CA-88DC-C2C3441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53"/>
  </w:style>
  <w:style w:type="paragraph" w:styleId="Footer">
    <w:name w:val="footer"/>
    <w:basedOn w:val="Normal"/>
    <w:link w:val="Foot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53"/>
  </w:style>
  <w:style w:type="character" w:styleId="Hyperlink">
    <w:name w:val="Hyperlink"/>
    <w:basedOn w:val="DefaultParagraphFont"/>
    <w:uiPriority w:val="99"/>
    <w:unhideWhenUsed/>
    <w:rsid w:val="009F175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5208"/>
    <w:pPr>
      <w:spacing w:after="0" w:line="240" w:lineRule="auto"/>
      <w:ind w:left="108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5208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5C6E-400C-45C9-A1E6-8600024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 User</cp:lastModifiedBy>
  <cp:revision>5</cp:revision>
  <cp:lastPrinted>2018-02-04T03:17:00Z</cp:lastPrinted>
  <dcterms:created xsi:type="dcterms:W3CDTF">2017-08-03T04:39:00Z</dcterms:created>
  <dcterms:modified xsi:type="dcterms:W3CDTF">2018-02-04T03:17:00Z</dcterms:modified>
</cp:coreProperties>
</file>