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65141" w14:textId="49EC1F6F" w:rsidR="00C455D4" w:rsidRDefault="0086277E">
      <w:pPr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20"/>
          <w:lang w:val="ms-MY"/>
        </w:rPr>
        <w:drawing>
          <wp:inline distT="0" distB="0" distL="0" distR="0" wp14:anchorId="42384AA0" wp14:editId="0493C10F">
            <wp:extent cx="2225040" cy="841375"/>
            <wp:effectExtent l="0" t="0" r="3810" b="0"/>
            <wp:docPr id="2" name="Picture 2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04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a"/>
        <w:tblW w:w="9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30"/>
      </w:tblGrid>
      <w:tr w:rsidR="00C455D4" w14:paraId="63265146" w14:textId="77777777">
        <w:trPr>
          <w:trHeight w:val="800"/>
        </w:trPr>
        <w:tc>
          <w:tcPr>
            <w:tcW w:w="9330" w:type="dxa"/>
            <w:shd w:val="clear" w:color="auto" w:fill="FFFFFF"/>
          </w:tcPr>
          <w:p w14:paraId="63265142" w14:textId="77777777" w:rsidR="00C455D4" w:rsidRDefault="00751A5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</w:t>
            </w:r>
          </w:p>
          <w:p w14:paraId="63265143" w14:textId="77777777" w:rsidR="00C455D4" w:rsidRDefault="00751A50">
            <w:pPr>
              <w:ind w:left="567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PERMOHONAN SURAT SOKONGAN PAS PELAJAR</w:t>
            </w:r>
          </w:p>
          <w:p w14:paraId="63265144" w14:textId="77777777" w:rsidR="00C455D4" w:rsidRDefault="00751A50">
            <w:pPr>
              <w:ind w:left="567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BAGI PELAJAR BUKAN WARGANEGARA MALAYSIA</w:t>
            </w:r>
          </w:p>
          <w:p w14:paraId="63265145" w14:textId="77777777" w:rsidR="00C455D4" w:rsidRDefault="00C455D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14:paraId="63265147" w14:textId="77777777" w:rsidR="00C455D4" w:rsidRDefault="00C455D4">
      <w:pPr>
        <w:rPr>
          <w:rFonts w:ascii="Arial" w:eastAsia="Arial" w:hAnsi="Arial" w:cs="Arial"/>
          <w:sz w:val="18"/>
          <w:szCs w:val="18"/>
        </w:rPr>
      </w:pPr>
    </w:p>
    <w:p w14:paraId="6326514B" w14:textId="77777777" w:rsidR="00C455D4" w:rsidRDefault="00C455D4">
      <w:pPr>
        <w:rPr>
          <w:rFonts w:ascii="Arial" w:eastAsia="Arial" w:hAnsi="Arial" w:cs="Arial"/>
          <w:sz w:val="18"/>
          <w:szCs w:val="18"/>
        </w:rPr>
      </w:pPr>
    </w:p>
    <w:p w14:paraId="59866BD8" w14:textId="77777777" w:rsidR="003C1D5E" w:rsidRPr="00FD22C9" w:rsidRDefault="003C1D5E" w:rsidP="003C1D5E">
      <w:pPr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_Hlk88262746"/>
      <w:r w:rsidRPr="00FD22C9">
        <w:rPr>
          <w:rFonts w:ascii="Arial" w:hAnsi="Arial" w:cs="Arial"/>
          <w:b/>
          <w:bCs/>
          <w:sz w:val="20"/>
          <w:szCs w:val="20"/>
        </w:rPr>
        <w:t>UNIT PENDIDIKAN SWASTA</w:t>
      </w:r>
    </w:p>
    <w:p w14:paraId="14E4307D" w14:textId="77777777" w:rsidR="003C1D5E" w:rsidRPr="00FD22C9" w:rsidRDefault="003C1D5E" w:rsidP="003C1D5E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FD22C9">
        <w:rPr>
          <w:rFonts w:ascii="Arial" w:hAnsi="Arial" w:cs="Arial"/>
          <w:b/>
          <w:bCs/>
          <w:sz w:val="20"/>
          <w:szCs w:val="20"/>
        </w:rPr>
        <w:t>JABATAN PENDIDIKAN WILAYAH PERSEKUTUAN PUTRAJAYA</w:t>
      </w:r>
    </w:p>
    <w:p w14:paraId="1124EEEC" w14:textId="77777777" w:rsidR="003C1D5E" w:rsidRPr="00FD22C9" w:rsidRDefault="003C1D5E" w:rsidP="003C1D5E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FD22C9">
        <w:rPr>
          <w:rFonts w:ascii="Arial" w:hAnsi="Arial" w:cs="Arial"/>
          <w:b/>
          <w:bCs/>
          <w:sz w:val="20"/>
          <w:szCs w:val="20"/>
        </w:rPr>
        <w:t>ARAS 7, BLOK E2, KOMPLEKS E</w:t>
      </w:r>
    </w:p>
    <w:p w14:paraId="50EEA076" w14:textId="77777777" w:rsidR="003C1D5E" w:rsidRPr="00FD22C9" w:rsidRDefault="003C1D5E" w:rsidP="003C1D5E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FD22C9">
        <w:rPr>
          <w:rFonts w:ascii="Arial" w:hAnsi="Arial" w:cs="Arial"/>
          <w:b/>
          <w:bCs/>
          <w:sz w:val="20"/>
          <w:szCs w:val="20"/>
        </w:rPr>
        <w:t>PUSAT PENTADBIRAN KERAJAAN PERSEKUTUAN</w:t>
      </w:r>
    </w:p>
    <w:p w14:paraId="6D8EA8B4" w14:textId="77777777" w:rsidR="003C1D5E" w:rsidRPr="00FD22C9" w:rsidRDefault="003C1D5E" w:rsidP="003C1D5E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FD22C9">
        <w:rPr>
          <w:rFonts w:ascii="Arial" w:hAnsi="Arial" w:cs="Arial"/>
          <w:b/>
          <w:bCs/>
          <w:sz w:val="20"/>
          <w:szCs w:val="20"/>
        </w:rPr>
        <w:t xml:space="preserve">62604 </w:t>
      </w:r>
      <w:r>
        <w:rPr>
          <w:rFonts w:ascii="Arial" w:hAnsi="Arial" w:cs="Arial"/>
          <w:b/>
          <w:bCs/>
          <w:sz w:val="20"/>
          <w:szCs w:val="20"/>
        </w:rPr>
        <w:t>PUTRAJAYA</w:t>
      </w:r>
    </w:p>
    <w:p w14:paraId="63265151" w14:textId="3D59B140" w:rsidR="00C455D4" w:rsidRDefault="003C1D5E" w:rsidP="003C1D5E">
      <w:pPr>
        <w:jc w:val="center"/>
        <w:rPr>
          <w:rFonts w:ascii="Arial" w:hAnsi="Arial" w:cs="Arial"/>
          <w:b/>
          <w:bCs/>
          <w:sz w:val="20"/>
          <w:szCs w:val="20"/>
          <w:lang w:val="en-GB"/>
        </w:rPr>
      </w:pPr>
      <w:r w:rsidRPr="00FD22C9">
        <w:rPr>
          <w:rFonts w:ascii="Arial" w:hAnsi="Arial" w:cs="Arial"/>
          <w:b/>
          <w:bCs/>
          <w:sz w:val="20"/>
          <w:szCs w:val="20"/>
          <w:lang w:val="en-GB"/>
        </w:rPr>
        <w:t>Tel: 03-8889 0065</w:t>
      </w:r>
      <w:bookmarkEnd w:id="0"/>
    </w:p>
    <w:p w14:paraId="34F1B10D" w14:textId="12395E46" w:rsidR="003C1D5E" w:rsidRDefault="003C1D5E" w:rsidP="003C1D5E">
      <w:pPr>
        <w:jc w:val="center"/>
        <w:rPr>
          <w:rFonts w:ascii="Arial" w:hAnsi="Arial" w:cs="Arial"/>
          <w:b/>
          <w:bCs/>
          <w:sz w:val="20"/>
          <w:szCs w:val="20"/>
          <w:lang w:val="en-GB"/>
        </w:rPr>
      </w:pPr>
    </w:p>
    <w:p w14:paraId="3DE25A94" w14:textId="77777777" w:rsidR="003C1D5E" w:rsidRDefault="003C1D5E" w:rsidP="003C1D5E">
      <w:pPr>
        <w:jc w:val="center"/>
        <w:rPr>
          <w:rFonts w:ascii="Arial" w:eastAsia="Arial" w:hAnsi="Arial" w:cs="Arial"/>
          <w:sz w:val="20"/>
          <w:szCs w:val="20"/>
        </w:rPr>
      </w:pPr>
    </w:p>
    <w:p w14:paraId="63265152" w14:textId="77777777" w:rsidR="00C455D4" w:rsidRDefault="00751A50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PERINGATAN : </w:t>
      </w:r>
    </w:p>
    <w:p w14:paraId="63265153" w14:textId="77777777" w:rsidR="00C455D4" w:rsidRDefault="00751A50">
      <w:pPr>
        <w:rPr>
          <w:rFonts w:ascii="Arial" w:eastAsia="Arial" w:hAnsi="Arial" w:cs="Arial"/>
          <w:color w:val="0000FF"/>
          <w:sz w:val="20"/>
          <w:szCs w:val="20"/>
        </w:rPr>
      </w:pPr>
      <w:r>
        <w:rPr>
          <w:rFonts w:ascii="Arial" w:eastAsia="Arial" w:hAnsi="Arial" w:cs="Arial"/>
          <w:color w:val="0000FF"/>
          <w:sz w:val="20"/>
          <w:szCs w:val="20"/>
        </w:rPr>
        <w:t>NOTE</w:t>
      </w:r>
    </w:p>
    <w:p w14:paraId="63265154" w14:textId="77777777" w:rsidR="00C455D4" w:rsidRDefault="00751A50">
      <w:pPr>
        <w:numPr>
          <w:ilvl w:val="0"/>
          <w:numId w:val="1"/>
        </w:numPr>
        <w:ind w:left="0" w:firstLine="0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Permohonan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yang TIDAK </w:t>
      </w:r>
      <w:proofErr w:type="spellStart"/>
      <w:r>
        <w:rPr>
          <w:rFonts w:ascii="Arial" w:eastAsia="Arial" w:hAnsi="Arial" w:cs="Arial"/>
          <w:sz w:val="20"/>
          <w:szCs w:val="20"/>
        </w:rPr>
        <w:t>lengkap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sz w:val="20"/>
          <w:szCs w:val="20"/>
        </w:rPr>
        <w:t>tidak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akan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di proses</w:t>
      </w:r>
    </w:p>
    <w:p w14:paraId="63265155" w14:textId="77777777" w:rsidR="00C455D4" w:rsidRDefault="00751A50">
      <w:pPr>
        <w:rPr>
          <w:rFonts w:ascii="Arial" w:eastAsia="Arial" w:hAnsi="Arial" w:cs="Arial"/>
          <w:color w:val="0000FF"/>
          <w:sz w:val="20"/>
          <w:szCs w:val="20"/>
        </w:rPr>
      </w:pPr>
      <w:r>
        <w:rPr>
          <w:rFonts w:ascii="Arial" w:eastAsia="Arial" w:hAnsi="Arial" w:cs="Arial"/>
          <w:color w:val="0000FF"/>
          <w:sz w:val="20"/>
          <w:szCs w:val="20"/>
        </w:rPr>
        <w:t xml:space="preserve">     </w:t>
      </w:r>
      <w:r>
        <w:rPr>
          <w:rFonts w:ascii="Arial" w:eastAsia="Arial" w:hAnsi="Arial" w:cs="Arial"/>
          <w:color w:val="0000FF"/>
          <w:sz w:val="20"/>
          <w:szCs w:val="20"/>
        </w:rPr>
        <w:tab/>
        <w:t>Incomplete application will not be processed</w:t>
      </w:r>
    </w:p>
    <w:p w14:paraId="63265156" w14:textId="77777777" w:rsidR="00C455D4" w:rsidRDefault="00751A50">
      <w:pPr>
        <w:numPr>
          <w:ilvl w:val="0"/>
          <w:numId w:val="1"/>
        </w:numPr>
        <w:ind w:left="0" w:firstLine="0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Sertakan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kertas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berasingan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jika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ruang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yang </w:t>
      </w:r>
      <w:proofErr w:type="spellStart"/>
      <w:r>
        <w:rPr>
          <w:rFonts w:ascii="Arial" w:eastAsia="Arial" w:hAnsi="Arial" w:cs="Arial"/>
          <w:sz w:val="20"/>
          <w:szCs w:val="20"/>
        </w:rPr>
        <w:t>disediakan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tidak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mencukupi</w:t>
      </w:r>
      <w:proofErr w:type="spellEnd"/>
    </w:p>
    <w:p w14:paraId="63265157" w14:textId="77777777" w:rsidR="00C455D4" w:rsidRDefault="00751A50">
      <w:pPr>
        <w:ind w:firstLine="720"/>
        <w:rPr>
          <w:rFonts w:ascii="Arial" w:eastAsia="Arial" w:hAnsi="Arial" w:cs="Arial"/>
          <w:color w:val="0825B8"/>
          <w:sz w:val="20"/>
          <w:szCs w:val="20"/>
        </w:rPr>
      </w:pPr>
      <w:r>
        <w:rPr>
          <w:rFonts w:ascii="Arial" w:eastAsia="Arial" w:hAnsi="Arial" w:cs="Arial"/>
          <w:color w:val="0825B8"/>
          <w:sz w:val="20"/>
          <w:szCs w:val="20"/>
        </w:rPr>
        <w:t>Attach a separate write-up if space is insufficient</w:t>
      </w:r>
    </w:p>
    <w:p w14:paraId="63265158" w14:textId="77777777" w:rsidR="00C455D4" w:rsidRDefault="00C455D4">
      <w:pPr>
        <w:rPr>
          <w:rFonts w:ascii="Arial" w:eastAsia="Arial" w:hAnsi="Arial" w:cs="Arial"/>
          <w:sz w:val="20"/>
          <w:szCs w:val="20"/>
        </w:rPr>
      </w:pPr>
    </w:p>
    <w:p w14:paraId="63265159" w14:textId="77777777" w:rsidR="00C455D4" w:rsidRDefault="00751A50">
      <w:pPr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Semua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maklumat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perlu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dilengkapkan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. </w:t>
      </w:r>
    </w:p>
    <w:p w14:paraId="6326515A" w14:textId="77777777" w:rsidR="00C455D4" w:rsidRDefault="00751A50">
      <w:pPr>
        <w:rPr>
          <w:rFonts w:ascii="Arial" w:eastAsia="Arial" w:hAnsi="Arial" w:cs="Arial"/>
          <w:color w:val="0000FF"/>
          <w:sz w:val="20"/>
          <w:szCs w:val="20"/>
        </w:rPr>
      </w:pPr>
      <w:r>
        <w:rPr>
          <w:rFonts w:ascii="Arial" w:eastAsia="Arial" w:hAnsi="Arial" w:cs="Arial"/>
          <w:color w:val="0000FF"/>
          <w:sz w:val="20"/>
          <w:szCs w:val="20"/>
        </w:rPr>
        <w:t>All information must be completed.</w:t>
      </w:r>
    </w:p>
    <w:p w14:paraId="6326515B" w14:textId="77777777" w:rsidR="00C455D4" w:rsidRDefault="00C455D4">
      <w:pPr>
        <w:rPr>
          <w:rFonts w:ascii="Arial" w:eastAsia="Arial" w:hAnsi="Arial" w:cs="Arial"/>
          <w:color w:val="0000FF"/>
          <w:sz w:val="18"/>
          <w:szCs w:val="18"/>
        </w:rPr>
      </w:pPr>
    </w:p>
    <w:tbl>
      <w:tblPr>
        <w:tblStyle w:val="a0"/>
        <w:tblW w:w="85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53"/>
        <w:gridCol w:w="3104"/>
        <w:gridCol w:w="4811"/>
      </w:tblGrid>
      <w:tr w:rsidR="00C455D4" w14:paraId="6326515F" w14:textId="77777777">
        <w:trPr>
          <w:trHeight w:val="454"/>
        </w:trPr>
        <w:tc>
          <w:tcPr>
            <w:tcW w:w="653" w:type="dxa"/>
            <w:vAlign w:val="center"/>
          </w:tcPr>
          <w:p w14:paraId="6326515C" w14:textId="77777777" w:rsidR="00C455D4" w:rsidRDefault="00751A50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3104" w:type="dxa"/>
            <w:vAlign w:val="center"/>
          </w:tcPr>
          <w:p w14:paraId="6326515D" w14:textId="77777777" w:rsidR="00C455D4" w:rsidRDefault="00751A50">
            <w:pPr>
              <w:spacing w:line="360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Nama </w:t>
            </w: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Pelajar</w:t>
            </w:r>
            <w:proofErr w:type="spellEnd"/>
          </w:p>
        </w:tc>
        <w:tc>
          <w:tcPr>
            <w:tcW w:w="4811" w:type="dxa"/>
            <w:vAlign w:val="center"/>
          </w:tcPr>
          <w:p w14:paraId="6326515E" w14:textId="77777777" w:rsidR="00C455D4" w:rsidRDefault="00C455D4">
            <w:pPr>
              <w:spacing w:line="360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C455D4" w14:paraId="63265163" w14:textId="77777777">
        <w:trPr>
          <w:trHeight w:val="454"/>
        </w:trPr>
        <w:tc>
          <w:tcPr>
            <w:tcW w:w="653" w:type="dxa"/>
            <w:vAlign w:val="center"/>
          </w:tcPr>
          <w:p w14:paraId="63265160" w14:textId="77777777" w:rsidR="00C455D4" w:rsidRDefault="00751A50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3104" w:type="dxa"/>
            <w:vAlign w:val="center"/>
          </w:tcPr>
          <w:p w14:paraId="63265161" w14:textId="77777777" w:rsidR="00C455D4" w:rsidRDefault="00751A50">
            <w:pPr>
              <w:spacing w:line="360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Warganegara</w:t>
            </w:r>
            <w:proofErr w:type="spellEnd"/>
          </w:p>
        </w:tc>
        <w:tc>
          <w:tcPr>
            <w:tcW w:w="4811" w:type="dxa"/>
            <w:vAlign w:val="center"/>
          </w:tcPr>
          <w:p w14:paraId="63265162" w14:textId="77777777" w:rsidR="00C455D4" w:rsidRDefault="00C455D4">
            <w:pPr>
              <w:spacing w:line="360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C455D4" w14:paraId="63265167" w14:textId="77777777">
        <w:trPr>
          <w:trHeight w:val="454"/>
        </w:trPr>
        <w:tc>
          <w:tcPr>
            <w:tcW w:w="653" w:type="dxa"/>
            <w:vAlign w:val="center"/>
          </w:tcPr>
          <w:p w14:paraId="63265164" w14:textId="77777777" w:rsidR="00C455D4" w:rsidRDefault="00751A50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3104" w:type="dxa"/>
            <w:vAlign w:val="center"/>
          </w:tcPr>
          <w:p w14:paraId="63265165" w14:textId="77777777" w:rsidR="00C455D4" w:rsidRDefault="00751A50">
            <w:pPr>
              <w:spacing w:line="360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No. </w:t>
            </w: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Pasport</w:t>
            </w:r>
            <w:proofErr w:type="spellEnd"/>
          </w:p>
        </w:tc>
        <w:tc>
          <w:tcPr>
            <w:tcW w:w="4811" w:type="dxa"/>
            <w:vAlign w:val="center"/>
          </w:tcPr>
          <w:p w14:paraId="63265166" w14:textId="77777777" w:rsidR="00C455D4" w:rsidRDefault="00C455D4">
            <w:pPr>
              <w:spacing w:line="360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C455D4" w14:paraId="6326516B" w14:textId="77777777">
        <w:trPr>
          <w:trHeight w:val="454"/>
        </w:trPr>
        <w:tc>
          <w:tcPr>
            <w:tcW w:w="653" w:type="dxa"/>
            <w:vAlign w:val="center"/>
          </w:tcPr>
          <w:p w14:paraId="63265168" w14:textId="77777777" w:rsidR="00C455D4" w:rsidRDefault="00751A50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4.</w:t>
            </w:r>
          </w:p>
        </w:tc>
        <w:tc>
          <w:tcPr>
            <w:tcW w:w="3104" w:type="dxa"/>
            <w:vAlign w:val="center"/>
          </w:tcPr>
          <w:p w14:paraId="63265169" w14:textId="77777777" w:rsidR="00C455D4" w:rsidRDefault="00751A50">
            <w:pPr>
              <w:spacing w:line="360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Tarikh Lahir</w:t>
            </w:r>
          </w:p>
        </w:tc>
        <w:tc>
          <w:tcPr>
            <w:tcW w:w="4811" w:type="dxa"/>
            <w:vAlign w:val="center"/>
          </w:tcPr>
          <w:p w14:paraId="6326516A" w14:textId="77777777" w:rsidR="00C455D4" w:rsidRDefault="00C455D4">
            <w:pPr>
              <w:spacing w:line="360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C455D4" w14:paraId="6326516F" w14:textId="77777777">
        <w:trPr>
          <w:trHeight w:val="454"/>
        </w:trPr>
        <w:tc>
          <w:tcPr>
            <w:tcW w:w="653" w:type="dxa"/>
            <w:vAlign w:val="center"/>
          </w:tcPr>
          <w:p w14:paraId="6326516C" w14:textId="77777777" w:rsidR="00C455D4" w:rsidRDefault="00751A50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5.</w:t>
            </w:r>
          </w:p>
        </w:tc>
        <w:tc>
          <w:tcPr>
            <w:tcW w:w="3104" w:type="dxa"/>
            <w:vAlign w:val="center"/>
          </w:tcPr>
          <w:p w14:paraId="6326516D" w14:textId="77777777" w:rsidR="00C455D4" w:rsidRDefault="00751A50">
            <w:pPr>
              <w:spacing w:line="360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Jantina</w:t>
            </w:r>
            <w:proofErr w:type="spellEnd"/>
          </w:p>
        </w:tc>
        <w:tc>
          <w:tcPr>
            <w:tcW w:w="4811" w:type="dxa"/>
            <w:vAlign w:val="center"/>
          </w:tcPr>
          <w:p w14:paraId="6326516E" w14:textId="77777777" w:rsidR="00C455D4" w:rsidRDefault="00C455D4">
            <w:pPr>
              <w:spacing w:line="360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C455D4" w14:paraId="63265173" w14:textId="77777777">
        <w:trPr>
          <w:trHeight w:val="454"/>
        </w:trPr>
        <w:tc>
          <w:tcPr>
            <w:tcW w:w="653" w:type="dxa"/>
            <w:vAlign w:val="center"/>
          </w:tcPr>
          <w:p w14:paraId="63265170" w14:textId="77777777" w:rsidR="00C455D4" w:rsidRDefault="00751A50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6.</w:t>
            </w:r>
          </w:p>
        </w:tc>
        <w:tc>
          <w:tcPr>
            <w:tcW w:w="3104" w:type="dxa"/>
            <w:vAlign w:val="center"/>
          </w:tcPr>
          <w:p w14:paraId="63265171" w14:textId="77777777" w:rsidR="00C455D4" w:rsidRDefault="00751A50">
            <w:pPr>
              <w:spacing w:line="360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Tarikh Masuk Malaysia</w:t>
            </w:r>
          </w:p>
        </w:tc>
        <w:tc>
          <w:tcPr>
            <w:tcW w:w="4811" w:type="dxa"/>
            <w:vAlign w:val="center"/>
          </w:tcPr>
          <w:p w14:paraId="63265172" w14:textId="77777777" w:rsidR="00C455D4" w:rsidRDefault="00C455D4">
            <w:pPr>
              <w:spacing w:line="360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C455D4" w14:paraId="63265177" w14:textId="77777777">
        <w:trPr>
          <w:trHeight w:val="454"/>
        </w:trPr>
        <w:tc>
          <w:tcPr>
            <w:tcW w:w="653" w:type="dxa"/>
            <w:vAlign w:val="center"/>
          </w:tcPr>
          <w:p w14:paraId="63265174" w14:textId="77777777" w:rsidR="00C455D4" w:rsidRDefault="00751A50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7.</w:t>
            </w:r>
          </w:p>
        </w:tc>
        <w:tc>
          <w:tcPr>
            <w:tcW w:w="3104" w:type="dxa"/>
            <w:vAlign w:val="center"/>
          </w:tcPr>
          <w:p w14:paraId="63265175" w14:textId="77777777" w:rsidR="00C455D4" w:rsidRDefault="00751A50">
            <w:pPr>
              <w:spacing w:line="360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Nama </w:t>
            </w: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Sekolah</w:t>
            </w:r>
            <w:proofErr w:type="spellEnd"/>
          </w:p>
        </w:tc>
        <w:tc>
          <w:tcPr>
            <w:tcW w:w="4811" w:type="dxa"/>
            <w:vAlign w:val="center"/>
          </w:tcPr>
          <w:p w14:paraId="63265176" w14:textId="77777777" w:rsidR="00C455D4" w:rsidRDefault="00C455D4">
            <w:pPr>
              <w:spacing w:line="360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C455D4" w14:paraId="6326517B" w14:textId="77777777">
        <w:trPr>
          <w:trHeight w:val="454"/>
        </w:trPr>
        <w:tc>
          <w:tcPr>
            <w:tcW w:w="653" w:type="dxa"/>
            <w:vAlign w:val="center"/>
          </w:tcPr>
          <w:p w14:paraId="63265178" w14:textId="77777777" w:rsidR="00C455D4" w:rsidRDefault="00751A50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8.</w:t>
            </w:r>
          </w:p>
        </w:tc>
        <w:tc>
          <w:tcPr>
            <w:tcW w:w="3104" w:type="dxa"/>
            <w:vAlign w:val="center"/>
          </w:tcPr>
          <w:p w14:paraId="63265179" w14:textId="77777777" w:rsidR="00C455D4" w:rsidRDefault="00751A50">
            <w:pPr>
              <w:spacing w:line="360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Tahun</w:t>
            </w:r>
            <w:proofErr w:type="spellEnd"/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/ </w:t>
            </w: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Tingkatan</w:t>
            </w:r>
            <w:proofErr w:type="spellEnd"/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/ </w:t>
            </w: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Tahap</w:t>
            </w:r>
            <w:proofErr w:type="spellEnd"/>
          </w:p>
        </w:tc>
        <w:tc>
          <w:tcPr>
            <w:tcW w:w="4811" w:type="dxa"/>
            <w:vAlign w:val="center"/>
          </w:tcPr>
          <w:p w14:paraId="6326517A" w14:textId="77777777" w:rsidR="00C455D4" w:rsidRDefault="00C455D4">
            <w:pPr>
              <w:spacing w:line="360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C455D4" w14:paraId="63265181" w14:textId="77777777">
        <w:trPr>
          <w:trHeight w:val="1254"/>
        </w:trPr>
        <w:tc>
          <w:tcPr>
            <w:tcW w:w="653" w:type="dxa"/>
            <w:vAlign w:val="center"/>
          </w:tcPr>
          <w:p w14:paraId="6326517C" w14:textId="77777777" w:rsidR="00C455D4" w:rsidRDefault="00751A50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9.</w:t>
            </w:r>
          </w:p>
        </w:tc>
        <w:tc>
          <w:tcPr>
            <w:tcW w:w="3104" w:type="dxa"/>
            <w:vAlign w:val="center"/>
          </w:tcPr>
          <w:p w14:paraId="6326517D" w14:textId="77777777" w:rsidR="00C455D4" w:rsidRDefault="00751A50">
            <w:pPr>
              <w:spacing w:line="360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Alamat </w:t>
            </w: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penuh</w:t>
            </w:r>
            <w:proofErr w:type="spellEnd"/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Kediaman</w:t>
            </w:r>
            <w:proofErr w:type="spellEnd"/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  <w:p w14:paraId="6326517E" w14:textId="77777777" w:rsidR="00C455D4" w:rsidRDefault="00751A50">
            <w:pPr>
              <w:spacing w:line="360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di Malaysia</w:t>
            </w:r>
          </w:p>
          <w:p w14:paraId="6326517F" w14:textId="77777777" w:rsidR="00C455D4" w:rsidRDefault="00C455D4">
            <w:pPr>
              <w:spacing w:line="360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4811" w:type="dxa"/>
            <w:vAlign w:val="center"/>
          </w:tcPr>
          <w:p w14:paraId="63265180" w14:textId="77777777" w:rsidR="00C455D4" w:rsidRDefault="00C455D4">
            <w:pPr>
              <w:spacing w:line="360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C455D4" w14:paraId="63265185" w14:textId="77777777">
        <w:trPr>
          <w:trHeight w:val="454"/>
        </w:trPr>
        <w:tc>
          <w:tcPr>
            <w:tcW w:w="653" w:type="dxa"/>
            <w:vAlign w:val="center"/>
          </w:tcPr>
          <w:p w14:paraId="63265182" w14:textId="77777777" w:rsidR="00C455D4" w:rsidRDefault="00751A50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10.</w:t>
            </w:r>
          </w:p>
        </w:tc>
        <w:tc>
          <w:tcPr>
            <w:tcW w:w="3104" w:type="dxa"/>
            <w:vAlign w:val="center"/>
          </w:tcPr>
          <w:p w14:paraId="63265183" w14:textId="77777777" w:rsidR="00C455D4" w:rsidRDefault="00751A50">
            <w:pPr>
              <w:spacing w:line="360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Nama </w:t>
            </w: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Bapa</w:t>
            </w:r>
            <w:proofErr w:type="spellEnd"/>
          </w:p>
        </w:tc>
        <w:tc>
          <w:tcPr>
            <w:tcW w:w="4811" w:type="dxa"/>
            <w:vAlign w:val="center"/>
          </w:tcPr>
          <w:p w14:paraId="63265184" w14:textId="77777777" w:rsidR="00C455D4" w:rsidRDefault="00C455D4">
            <w:pPr>
              <w:spacing w:line="360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C455D4" w14:paraId="63265189" w14:textId="77777777">
        <w:trPr>
          <w:trHeight w:val="454"/>
        </w:trPr>
        <w:tc>
          <w:tcPr>
            <w:tcW w:w="653" w:type="dxa"/>
            <w:vAlign w:val="center"/>
          </w:tcPr>
          <w:p w14:paraId="63265186" w14:textId="77777777" w:rsidR="00C455D4" w:rsidRDefault="00C455D4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3104" w:type="dxa"/>
            <w:vAlign w:val="center"/>
          </w:tcPr>
          <w:p w14:paraId="63265187" w14:textId="77777777" w:rsidR="00C455D4" w:rsidRDefault="00751A50">
            <w:pPr>
              <w:spacing w:line="360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10.1 </w:t>
            </w: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Pekerjaan</w:t>
            </w:r>
            <w:proofErr w:type="spellEnd"/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Bapa</w:t>
            </w:r>
            <w:proofErr w:type="spellEnd"/>
          </w:p>
        </w:tc>
        <w:tc>
          <w:tcPr>
            <w:tcW w:w="4811" w:type="dxa"/>
            <w:vAlign w:val="center"/>
          </w:tcPr>
          <w:p w14:paraId="63265188" w14:textId="77777777" w:rsidR="00C455D4" w:rsidRDefault="00C455D4">
            <w:pPr>
              <w:spacing w:line="360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C455D4" w14:paraId="6326518D" w14:textId="77777777">
        <w:trPr>
          <w:trHeight w:val="454"/>
        </w:trPr>
        <w:tc>
          <w:tcPr>
            <w:tcW w:w="653" w:type="dxa"/>
            <w:vAlign w:val="center"/>
          </w:tcPr>
          <w:p w14:paraId="6326518A" w14:textId="77777777" w:rsidR="00C455D4" w:rsidRDefault="00751A50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lastRenderedPageBreak/>
              <w:t>11.</w:t>
            </w:r>
          </w:p>
        </w:tc>
        <w:tc>
          <w:tcPr>
            <w:tcW w:w="3104" w:type="dxa"/>
            <w:vAlign w:val="center"/>
          </w:tcPr>
          <w:p w14:paraId="6326518B" w14:textId="77777777" w:rsidR="00C455D4" w:rsidRDefault="00751A50">
            <w:pPr>
              <w:spacing w:line="360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Nama Ibu</w:t>
            </w:r>
          </w:p>
        </w:tc>
        <w:tc>
          <w:tcPr>
            <w:tcW w:w="4811" w:type="dxa"/>
            <w:vAlign w:val="center"/>
          </w:tcPr>
          <w:p w14:paraId="6326518C" w14:textId="77777777" w:rsidR="00C455D4" w:rsidRDefault="00C455D4">
            <w:pPr>
              <w:spacing w:line="360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C455D4" w14:paraId="63265191" w14:textId="77777777">
        <w:trPr>
          <w:trHeight w:val="454"/>
        </w:trPr>
        <w:tc>
          <w:tcPr>
            <w:tcW w:w="653" w:type="dxa"/>
            <w:vAlign w:val="center"/>
          </w:tcPr>
          <w:p w14:paraId="6326518E" w14:textId="77777777" w:rsidR="00C455D4" w:rsidRDefault="00C455D4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3104" w:type="dxa"/>
            <w:vAlign w:val="center"/>
          </w:tcPr>
          <w:p w14:paraId="6326518F" w14:textId="77777777" w:rsidR="00C455D4" w:rsidRDefault="00751A50">
            <w:pPr>
              <w:spacing w:line="360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11.1 </w:t>
            </w: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Pekerjaan</w:t>
            </w:r>
            <w:proofErr w:type="spellEnd"/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Ibu</w:t>
            </w:r>
          </w:p>
        </w:tc>
        <w:tc>
          <w:tcPr>
            <w:tcW w:w="4811" w:type="dxa"/>
            <w:vAlign w:val="center"/>
          </w:tcPr>
          <w:p w14:paraId="63265190" w14:textId="77777777" w:rsidR="00C455D4" w:rsidRDefault="00C455D4">
            <w:pPr>
              <w:spacing w:line="360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C455D4" w14:paraId="63265195" w14:textId="77777777">
        <w:trPr>
          <w:trHeight w:val="454"/>
        </w:trPr>
        <w:tc>
          <w:tcPr>
            <w:tcW w:w="653" w:type="dxa"/>
            <w:vAlign w:val="center"/>
          </w:tcPr>
          <w:p w14:paraId="63265192" w14:textId="77777777" w:rsidR="00C455D4" w:rsidRDefault="00751A50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12.</w:t>
            </w:r>
          </w:p>
        </w:tc>
        <w:tc>
          <w:tcPr>
            <w:tcW w:w="3104" w:type="dxa"/>
            <w:vAlign w:val="center"/>
          </w:tcPr>
          <w:p w14:paraId="63265193" w14:textId="77777777" w:rsidR="00C455D4" w:rsidRDefault="00751A50">
            <w:pPr>
              <w:spacing w:line="360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Nama </w:t>
            </w: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Penjamin</w:t>
            </w:r>
            <w:proofErr w:type="spellEnd"/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di Malaysia</w:t>
            </w:r>
          </w:p>
        </w:tc>
        <w:tc>
          <w:tcPr>
            <w:tcW w:w="4811" w:type="dxa"/>
            <w:vAlign w:val="center"/>
          </w:tcPr>
          <w:p w14:paraId="63265194" w14:textId="77777777" w:rsidR="00C455D4" w:rsidRDefault="00C455D4">
            <w:pPr>
              <w:spacing w:line="360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C455D4" w14:paraId="63265199" w14:textId="77777777">
        <w:trPr>
          <w:trHeight w:val="454"/>
        </w:trPr>
        <w:tc>
          <w:tcPr>
            <w:tcW w:w="653" w:type="dxa"/>
            <w:vAlign w:val="center"/>
          </w:tcPr>
          <w:p w14:paraId="63265196" w14:textId="77777777" w:rsidR="00C455D4" w:rsidRDefault="00C455D4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3104" w:type="dxa"/>
            <w:vAlign w:val="center"/>
          </w:tcPr>
          <w:p w14:paraId="63265197" w14:textId="77777777" w:rsidR="00C455D4" w:rsidRDefault="00751A50">
            <w:pPr>
              <w:spacing w:line="360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12.1. No. Kad </w:t>
            </w: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Pengenalan</w:t>
            </w:r>
            <w:proofErr w:type="spellEnd"/>
          </w:p>
        </w:tc>
        <w:tc>
          <w:tcPr>
            <w:tcW w:w="4811" w:type="dxa"/>
            <w:vAlign w:val="center"/>
          </w:tcPr>
          <w:p w14:paraId="63265198" w14:textId="77777777" w:rsidR="00C455D4" w:rsidRDefault="00C455D4">
            <w:pPr>
              <w:spacing w:line="360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C455D4" w14:paraId="6326519D" w14:textId="77777777">
        <w:trPr>
          <w:trHeight w:val="454"/>
        </w:trPr>
        <w:tc>
          <w:tcPr>
            <w:tcW w:w="653" w:type="dxa"/>
            <w:vAlign w:val="center"/>
          </w:tcPr>
          <w:p w14:paraId="6326519A" w14:textId="77777777" w:rsidR="00C455D4" w:rsidRDefault="00C455D4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3104" w:type="dxa"/>
            <w:vAlign w:val="center"/>
          </w:tcPr>
          <w:p w14:paraId="6326519B" w14:textId="77777777" w:rsidR="00C455D4" w:rsidRDefault="00751A50">
            <w:pPr>
              <w:spacing w:line="360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12.2. Alamat</w:t>
            </w:r>
          </w:p>
        </w:tc>
        <w:tc>
          <w:tcPr>
            <w:tcW w:w="4811" w:type="dxa"/>
            <w:vAlign w:val="center"/>
          </w:tcPr>
          <w:p w14:paraId="6326519C" w14:textId="77777777" w:rsidR="00C455D4" w:rsidRDefault="00C455D4">
            <w:pPr>
              <w:spacing w:line="360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C455D4" w14:paraId="632651A1" w14:textId="77777777">
        <w:trPr>
          <w:trHeight w:val="454"/>
        </w:trPr>
        <w:tc>
          <w:tcPr>
            <w:tcW w:w="653" w:type="dxa"/>
            <w:vAlign w:val="center"/>
          </w:tcPr>
          <w:p w14:paraId="6326519E" w14:textId="77777777" w:rsidR="00C455D4" w:rsidRDefault="00C455D4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3104" w:type="dxa"/>
            <w:vAlign w:val="center"/>
          </w:tcPr>
          <w:p w14:paraId="6326519F" w14:textId="77777777" w:rsidR="00C455D4" w:rsidRDefault="00751A50">
            <w:pPr>
              <w:spacing w:line="360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12.3. </w:t>
            </w: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Pekerjaan</w:t>
            </w:r>
            <w:proofErr w:type="spellEnd"/>
          </w:p>
        </w:tc>
        <w:tc>
          <w:tcPr>
            <w:tcW w:w="4811" w:type="dxa"/>
            <w:vAlign w:val="center"/>
          </w:tcPr>
          <w:p w14:paraId="632651A0" w14:textId="77777777" w:rsidR="00C455D4" w:rsidRDefault="00C455D4">
            <w:pPr>
              <w:spacing w:line="360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C455D4" w14:paraId="632651A5" w14:textId="77777777">
        <w:trPr>
          <w:trHeight w:val="454"/>
        </w:trPr>
        <w:tc>
          <w:tcPr>
            <w:tcW w:w="653" w:type="dxa"/>
            <w:vAlign w:val="center"/>
          </w:tcPr>
          <w:p w14:paraId="632651A2" w14:textId="77777777" w:rsidR="00C455D4" w:rsidRDefault="00C455D4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3104" w:type="dxa"/>
            <w:vAlign w:val="center"/>
          </w:tcPr>
          <w:p w14:paraId="632651A3" w14:textId="77777777" w:rsidR="00C455D4" w:rsidRDefault="00751A50">
            <w:pPr>
              <w:spacing w:line="360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12.4. </w:t>
            </w: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Gaji</w:t>
            </w:r>
            <w:proofErr w:type="spellEnd"/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811" w:type="dxa"/>
            <w:vAlign w:val="center"/>
          </w:tcPr>
          <w:p w14:paraId="632651A4" w14:textId="77777777" w:rsidR="00C455D4" w:rsidRDefault="00C455D4">
            <w:pPr>
              <w:spacing w:line="360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C455D4" w14:paraId="632651A9" w14:textId="77777777">
        <w:trPr>
          <w:trHeight w:val="454"/>
        </w:trPr>
        <w:tc>
          <w:tcPr>
            <w:tcW w:w="653" w:type="dxa"/>
            <w:vAlign w:val="center"/>
          </w:tcPr>
          <w:p w14:paraId="632651A6" w14:textId="77777777" w:rsidR="00C455D4" w:rsidRDefault="00C455D4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3104" w:type="dxa"/>
            <w:vAlign w:val="center"/>
          </w:tcPr>
          <w:p w14:paraId="632651A7" w14:textId="77777777" w:rsidR="00C455D4" w:rsidRDefault="00751A50">
            <w:pPr>
              <w:spacing w:line="360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12.5. </w:t>
            </w: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Hubungan</w:t>
            </w:r>
            <w:proofErr w:type="spellEnd"/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dengan</w:t>
            </w:r>
            <w:proofErr w:type="spellEnd"/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Pelajar</w:t>
            </w:r>
            <w:proofErr w:type="spellEnd"/>
          </w:p>
        </w:tc>
        <w:tc>
          <w:tcPr>
            <w:tcW w:w="4811" w:type="dxa"/>
            <w:vAlign w:val="center"/>
          </w:tcPr>
          <w:p w14:paraId="632651A8" w14:textId="77777777" w:rsidR="00C455D4" w:rsidRDefault="00C455D4">
            <w:pPr>
              <w:spacing w:line="360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</w:tbl>
    <w:p w14:paraId="632651AA" w14:textId="77777777" w:rsidR="00C455D4" w:rsidRDefault="00C455D4"/>
    <w:p w14:paraId="632651AB" w14:textId="77777777" w:rsidR="00C455D4" w:rsidRDefault="00751A50">
      <w:pPr>
        <w:ind w:right="52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Saya …………………………………….................................... No. K.P/</w:t>
      </w:r>
      <w:proofErr w:type="spellStart"/>
      <w:r>
        <w:rPr>
          <w:rFonts w:ascii="Arial" w:eastAsia="Arial" w:hAnsi="Arial" w:cs="Arial"/>
          <w:sz w:val="20"/>
          <w:szCs w:val="20"/>
        </w:rPr>
        <w:t>Pasport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: …...……………........... </w:t>
      </w:r>
      <w:proofErr w:type="spellStart"/>
      <w:r>
        <w:rPr>
          <w:rFonts w:ascii="Arial" w:eastAsia="Arial" w:hAnsi="Arial" w:cs="Arial"/>
          <w:sz w:val="20"/>
          <w:szCs w:val="20"/>
        </w:rPr>
        <w:t>selaku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Guru </w:t>
      </w:r>
      <w:proofErr w:type="spellStart"/>
      <w:r>
        <w:rPr>
          <w:rFonts w:ascii="Arial" w:eastAsia="Arial" w:hAnsi="Arial" w:cs="Arial"/>
          <w:sz w:val="20"/>
          <w:szCs w:val="20"/>
        </w:rPr>
        <w:t>Besar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/ </w:t>
      </w:r>
      <w:proofErr w:type="spellStart"/>
      <w:r>
        <w:rPr>
          <w:rFonts w:ascii="Arial" w:eastAsia="Arial" w:hAnsi="Arial" w:cs="Arial"/>
          <w:sz w:val="20"/>
          <w:szCs w:val="20"/>
        </w:rPr>
        <w:t>Pengetua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/ Pengerusi Lembaga </w:t>
      </w:r>
      <w:proofErr w:type="spellStart"/>
      <w:r>
        <w:rPr>
          <w:rFonts w:ascii="Arial" w:eastAsia="Arial" w:hAnsi="Arial" w:cs="Arial"/>
          <w:sz w:val="20"/>
          <w:szCs w:val="20"/>
        </w:rPr>
        <w:t>Pengelola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 </w:t>
      </w:r>
      <w:proofErr w:type="spellStart"/>
      <w:r>
        <w:rPr>
          <w:rFonts w:ascii="Arial" w:eastAsia="Arial" w:hAnsi="Arial" w:cs="Arial"/>
          <w:sz w:val="20"/>
          <w:szCs w:val="20"/>
        </w:rPr>
        <w:t>memberi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 </w:t>
      </w:r>
      <w:proofErr w:type="spellStart"/>
      <w:r>
        <w:rPr>
          <w:rFonts w:ascii="Arial" w:eastAsia="Arial" w:hAnsi="Arial" w:cs="Arial"/>
          <w:sz w:val="20"/>
          <w:szCs w:val="20"/>
        </w:rPr>
        <w:t>jaminan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 </w:t>
      </w:r>
      <w:proofErr w:type="spellStart"/>
      <w:r>
        <w:rPr>
          <w:rFonts w:ascii="Arial" w:eastAsia="Arial" w:hAnsi="Arial" w:cs="Arial"/>
          <w:sz w:val="20"/>
          <w:szCs w:val="20"/>
        </w:rPr>
        <w:t>bahawa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pelajar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ini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……………………………………………………....... dan </w:t>
      </w:r>
      <w:proofErr w:type="spellStart"/>
      <w:r>
        <w:rPr>
          <w:rFonts w:ascii="Arial" w:eastAsia="Arial" w:hAnsi="Arial" w:cs="Arial"/>
          <w:sz w:val="20"/>
          <w:szCs w:val="20"/>
        </w:rPr>
        <w:t>No</w:t>
      </w:r>
      <w:r>
        <w:rPr>
          <w:rFonts w:ascii="Arial" w:eastAsia="Arial" w:hAnsi="Arial" w:cs="Arial"/>
          <w:sz w:val="20"/>
          <w:szCs w:val="20"/>
        </w:rPr>
        <w:t>mbor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Pasport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…………….............. </w:t>
      </w:r>
      <w:proofErr w:type="spellStart"/>
      <w:r>
        <w:rPr>
          <w:rFonts w:ascii="Arial" w:eastAsia="Arial" w:hAnsi="Arial" w:cs="Arial"/>
          <w:sz w:val="20"/>
          <w:szCs w:val="20"/>
        </w:rPr>
        <w:t>warganegara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………………………… </w:t>
      </w:r>
      <w:proofErr w:type="spellStart"/>
      <w:r>
        <w:rPr>
          <w:rFonts w:ascii="Arial" w:eastAsia="Arial" w:hAnsi="Arial" w:cs="Arial"/>
          <w:sz w:val="20"/>
          <w:szCs w:val="20"/>
        </w:rPr>
        <w:t>selepas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diberi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pas </w:t>
      </w:r>
      <w:proofErr w:type="spellStart"/>
      <w:r>
        <w:rPr>
          <w:rFonts w:ascii="Arial" w:eastAsia="Arial" w:hAnsi="Arial" w:cs="Arial"/>
          <w:sz w:val="20"/>
          <w:szCs w:val="20"/>
        </w:rPr>
        <w:t>pelajar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tidak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akan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melibatkan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 </w:t>
      </w:r>
      <w:proofErr w:type="spellStart"/>
      <w:r>
        <w:rPr>
          <w:rFonts w:ascii="Arial" w:eastAsia="Arial" w:hAnsi="Arial" w:cs="Arial"/>
          <w:sz w:val="20"/>
          <w:szCs w:val="20"/>
        </w:rPr>
        <w:t>diri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 </w:t>
      </w:r>
      <w:proofErr w:type="spellStart"/>
      <w:r>
        <w:rPr>
          <w:rFonts w:ascii="Arial" w:eastAsia="Arial" w:hAnsi="Arial" w:cs="Arial"/>
          <w:sz w:val="20"/>
          <w:szCs w:val="20"/>
        </w:rPr>
        <w:t>dalam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 </w:t>
      </w:r>
      <w:proofErr w:type="spellStart"/>
      <w:r>
        <w:rPr>
          <w:rFonts w:ascii="Arial" w:eastAsia="Arial" w:hAnsi="Arial" w:cs="Arial"/>
          <w:sz w:val="20"/>
          <w:szCs w:val="20"/>
        </w:rPr>
        <w:t>kegiatan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 </w:t>
      </w:r>
      <w:proofErr w:type="spellStart"/>
      <w:r>
        <w:rPr>
          <w:rFonts w:ascii="Arial" w:eastAsia="Arial" w:hAnsi="Arial" w:cs="Arial"/>
          <w:sz w:val="20"/>
          <w:szCs w:val="20"/>
        </w:rPr>
        <w:t>boleh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memudaratkan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atau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menjejaskan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keselamatan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dan </w:t>
      </w:r>
      <w:proofErr w:type="spellStart"/>
      <w:r>
        <w:rPr>
          <w:rFonts w:ascii="Arial" w:eastAsia="Arial" w:hAnsi="Arial" w:cs="Arial"/>
          <w:sz w:val="20"/>
          <w:szCs w:val="20"/>
        </w:rPr>
        <w:t>keamanan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Malaysia </w:t>
      </w:r>
      <w:proofErr w:type="spellStart"/>
      <w:r>
        <w:rPr>
          <w:rFonts w:ascii="Arial" w:eastAsia="Arial" w:hAnsi="Arial" w:cs="Arial"/>
          <w:sz w:val="20"/>
          <w:szCs w:val="20"/>
        </w:rPr>
        <w:t>serta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ketenteraman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awam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atau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melanggar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apa-apa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undang-unda</w:t>
      </w:r>
      <w:r>
        <w:rPr>
          <w:rFonts w:ascii="Arial" w:eastAsia="Arial" w:hAnsi="Arial" w:cs="Arial"/>
          <w:sz w:val="20"/>
          <w:szCs w:val="20"/>
        </w:rPr>
        <w:t>ng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atau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peraturan-peraturan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yang </w:t>
      </w:r>
      <w:proofErr w:type="spellStart"/>
      <w:r>
        <w:rPr>
          <w:rFonts w:ascii="Arial" w:eastAsia="Arial" w:hAnsi="Arial" w:cs="Arial"/>
          <w:sz w:val="20"/>
          <w:szCs w:val="20"/>
        </w:rPr>
        <w:t>berkuat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kuasa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. Saya </w:t>
      </w:r>
      <w:proofErr w:type="spellStart"/>
      <w:r>
        <w:rPr>
          <w:rFonts w:ascii="Arial" w:eastAsia="Arial" w:hAnsi="Arial" w:cs="Arial"/>
          <w:sz w:val="20"/>
          <w:szCs w:val="20"/>
        </w:rPr>
        <w:t>berjanji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akan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melaporkan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kepada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pihak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yang </w:t>
      </w:r>
      <w:proofErr w:type="spellStart"/>
      <w:r>
        <w:rPr>
          <w:rFonts w:ascii="Arial" w:eastAsia="Arial" w:hAnsi="Arial" w:cs="Arial"/>
          <w:sz w:val="20"/>
          <w:szCs w:val="20"/>
        </w:rPr>
        <w:t>bertanggungjawab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sekiranya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pelajar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berkenaan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melanggar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syarat-syarat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tersebut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di </w:t>
      </w:r>
      <w:proofErr w:type="spellStart"/>
      <w:r>
        <w:rPr>
          <w:rFonts w:ascii="Arial" w:eastAsia="Arial" w:hAnsi="Arial" w:cs="Arial"/>
          <w:sz w:val="20"/>
          <w:szCs w:val="20"/>
        </w:rPr>
        <w:t>atas</w:t>
      </w:r>
      <w:proofErr w:type="spellEnd"/>
      <w:r>
        <w:rPr>
          <w:rFonts w:ascii="Arial" w:eastAsia="Arial" w:hAnsi="Arial" w:cs="Arial"/>
          <w:sz w:val="20"/>
          <w:szCs w:val="20"/>
        </w:rPr>
        <w:t>.</w:t>
      </w:r>
    </w:p>
    <w:p w14:paraId="632651AC" w14:textId="77777777" w:rsidR="00C455D4" w:rsidRDefault="00751A50">
      <w:pPr>
        <w:tabs>
          <w:tab w:val="left" w:pos="5111"/>
          <w:tab w:val="left" w:pos="5631"/>
        </w:tabs>
        <w:ind w:right="521"/>
        <w:rPr>
          <w:rFonts w:ascii="Arial" w:eastAsia="Arial" w:hAnsi="Arial" w:cs="Arial"/>
          <w:i/>
          <w:color w:val="0000FF"/>
          <w:sz w:val="20"/>
          <w:szCs w:val="20"/>
        </w:rPr>
      </w:pPr>
      <w:r>
        <w:rPr>
          <w:rFonts w:ascii="Arial" w:eastAsia="Arial" w:hAnsi="Arial" w:cs="Arial"/>
          <w:i/>
          <w:color w:val="0000FF"/>
          <w:sz w:val="20"/>
          <w:szCs w:val="20"/>
        </w:rPr>
        <w:t>I,.............................................................................I/C No/Passport ....................................... Head Teacher / Principal/ Chairman of the  Board of Governors hereby guarantee that this student.........................</w:t>
      </w:r>
      <w:r>
        <w:rPr>
          <w:rFonts w:ascii="Arial" w:eastAsia="Arial" w:hAnsi="Arial" w:cs="Arial"/>
          <w:i/>
          <w:color w:val="0000FF"/>
          <w:sz w:val="20"/>
          <w:szCs w:val="20"/>
        </w:rPr>
        <w:t>................................. ,Passport number ............................. of ..................... citizenship, after being issued the student pass shall not be involved in any offensive activities or disrupt the peace and security of Malaysia or vi</w:t>
      </w:r>
      <w:r>
        <w:rPr>
          <w:rFonts w:ascii="Arial" w:eastAsia="Arial" w:hAnsi="Arial" w:cs="Arial"/>
          <w:i/>
          <w:color w:val="0000FF"/>
          <w:sz w:val="20"/>
          <w:szCs w:val="20"/>
        </w:rPr>
        <w:t>olate any of its laws and regulations. I shall report to the relevant authorities if the student breaches the aforementioned.</w:t>
      </w:r>
    </w:p>
    <w:p w14:paraId="632651AD" w14:textId="77777777" w:rsidR="00C455D4" w:rsidRDefault="00C455D4">
      <w:pPr>
        <w:tabs>
          <w:tab w:val="left" w:pos="5111"/>
          <w:tab w:val="left" w:pos="5631"/>
        </w:tabs>
        <w:ind w:right="521"/>
        <w:rPr>
          <w:rFonts w:ascii="Arial" w:eastAsia="Arial" w:hAnsi="Arial" w:cs="Arial"/>
          <w:i/>
          <w:color w:val="0000FF"/>
          <w:sz w:val="22"/>
          <w:szCs w:val="22"/>
        </w:rPr>
      </w:pPr>
    </w:p>
    <w:p w14:paraId="632651AE" w14:textId="77777777" w:rsidR="00C455D4" w:rsidRDefault="00751A50">
      <w:pPr>
        <w:spacing w:line="225" w:lineRule="auto"/>
        <w:ind w:right="52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Saya </w:t>
      </w:r>
      <w:proofErr w:type="spellStart"/>
      <w:r>
        <w:rPr>
          <w:rFonts w:ascii="Arial" w:eastAsia="Arial" w:hAnsi="Arial" w:cs="Arial"/>
          <w:sz w:val="20"/>
          <w:szCs w:val="20"/>
        </w:rPr>
        <w:t>dengan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ini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memberi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jaminan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bahawa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Lembaga </w:t>
      </w:r>
      <w:proofErr w:type="spellStart"/>
      <w:r>
        <w:rPr>
          <w:rFonts w:ascii="Arial" w:eastAsia="Arial" w:hAnsi="Arial" w:cs="Arial"/>
          <w:sz w:val="20"/>
          <w:szCs w:val="20"/>
        </w:rPr>
        <w:t>Pengelola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institusi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pendidikan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swasta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ini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akan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bertanggungjawab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sepenuhnya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terhada</w:t>
      </w:r>
      <w:r>
        <w:rPr>
          <w:rFonts w:ascii="Arial" w:eastAsia="Arial" w:hAnsi="Arial" w:cs="Arial"/>
          <w:sz w:val="20"/>
          <w:szCs w:val="20"/>
        </w:rPr>
        <w:t>p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pemohon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ini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semasa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beliau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berada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di Malaysia di </w:t>
      </w:r>
      <w:proofErr w:type="spellStart"/>
      <w:r>
        <w:rPr>
          <w:rFonts w:ascii="Arial" w:eastAsia="Arial" w:hAnsi="Arial" w:cs="Arial"/>
          <w:sz w:val="20"/>
          <w:szCs w:val="20"/>
        </w:rPr>
        <w:t>bawah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pengajian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di </w:t>
      </w:r>
      <w:proofErr w:type="spellStart"/>
      <w:r>
        <w:rPr>
          <w:rFonts w:ascii="Arial" w:eastAsia="Arial" w:hAnsi="Arial" w:cs="Arial"/>
          <w:sz w:val="20"/>
          <w:szCs w:val="20"/>
        </w:rPr>
        <w:t>institusi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pendidikan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swasta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ini</w:t>
      </w:r>
      <w:proofErr w:type="spellEnd"/>
      <w:r>
        <w:rPr>
          <w:rFonts w:ascii="Arial" w:eastAsia="Arial" w:hAnsi="Arial" w:cs="Arial"/>
          <w:sz w:val="20"/>
          <w:szCs w:val="20"/>
        </w:rPr>
        <w:t>.</w:t>
      </w:r>
    </w:p>
    <w:p w14:paraId="632651AF" w14:textId="77777777" w:rsidR="00C455D4" w:rsidRDefault="00C455D4">
      <w:pPr>
        <w:spacing w:line="51" w:lineRule="auto"/>
        <w:ind w:right="521"/>
        <w:jc w:val="both"/>
        <w:rPr>
          <w:rFonts w:ascii="Arial" w:eastAsia="Arial" w:hAnsi="Arial" w:cs="Arial"/>
          <w:sz w:val="20"/>
          <w:szCs w:val="20"/>
        </w:rPr>
      </w:pPr>
    </w:p>
    <w:p w14:paraId="632651B0" w14:textId="77777777" w:rsidR="00C455D4" w:rsidRDefault="00751A50">
      <w:pPr>
        <w:spacing w:line="218" w:lineRule="auto"/>
        <w:ind w:right="521"/>
        <w:jc w:val="both"/>
        <w:rPr>
          <w:rFonts w:ascii="Arial" w:eastAsia="Arial" w:hAnsi="Arial" w:cs="Arial"/>
          <w:i/>
          <w:color w:val="0000FF"/>
          <w:sz w:val="20"/>
          <w:szCs w:val="20"/>
        </w:rPr>
      </w:pPr>
      <w:r>
        <w:rPr>
          <w:rFonts w:ascii="Arial" w:eastAsia="Arial" w:hAnsi="Arial" w:cs="Arial"/>
          <w:i/>
          <w:color w:val="0000FF"/>
          <w:sz w:val="20"/>
          <w:szCs w:val="20"/>
        </w:rPr>
        <w:t xml:space="preserve">I hereby guarantee that the Board of Governors of this private educational </w:t>
      </w:r>
      <w:proofErr w:type="spellStart"/>
      <w:r>
        <w:rPr>
          <w:rFonts w:ascii="Arial" w:eastAsia="Arial" w:hAnsi="Arial" w:cs="Arial"/>
          <w:i/>
          <w:color w:val="0000FF"/>
          <w:sz w:val="20"/>
          <w:szCs w:val="20"/>
        </w:rPr>
        <w:t>institusion</w:t>
      </w:r>
      <w:proofErr w:type="spellEnd"/>
      <w:r>
        <w:rPr>
          <w:rFonts w:ascii="Arial" w:eastAsia="Arial" w:hAnsi="Arial" w:cs="Arial"/>
          <w:i/>
          <w:color w:val="0000FF"/>
          <w:sz w:val="20"/>
          <w:szCs w:val="20"/>
        </w:rPr>
        <w:t xml:space="preserve"> will be fully liable to the applicant while he/she is in Malaysia </w:t>
      </w:r>
      <w:r>
        <w:rPr>
          <w:rFonts w:ascii="Arial" w:eastAsia="Arial" w:hAnsi="Arial" w:cs="Arial"/>
          <w:i/>
          <w:color w:val="0000FF"/>
          <w:sz w:val="20"/>
          <w:szCs w:val="20"/>
        </w:rPr>
        <w:t>studying under our institution.</w:t>
      </w:r>
    </w:p>
    <w:p w14:paraId="632651B1" w14:textId="77777777" w:rsidR="00C455D4" w:rsidRDefault="00C455D4">
      <w:pPr>
        <w:spacing w:line="218" w:lineRule="auto"/>
        <w:ind w:right="521"/>
        <w:jc w:val="both"/>
        <w:rPr>
          <w:rFonts w:ascii="Arial" w:eastAsia="Arial" w:hAnsi="Arial" w:cs="Arial"/>
          <w:i/>
          <w:color w:val="0000FF"/>
          <w:sz w:val="20"/>
          <w:szCs w:val="20"/>
        </w:rPr>
      </w:pPr>
    </w:p>
    <w:p w14:paraId="632651B2" w14:textId="77777777" w:rsidR="00C455D4" w:rsidRDefault="00751A50">
      <w:pPr>
        <w:spacing w:line="218" w:lineRule="auto"/>
        <w:ind w:right="521"/>
        <w:jc w:val="both"/>
        <w:rPr>
          <w:rFonts w:ascii="Arial" w:eastAsia="Arial" w:hAnsi="Arial" w:cs="Arial"/>
          <w:i/>
          <w:color w:val="0000FF"/>
          <w:sz w:val="20"/>
          <w:szCs w:val="20"/>
        </w:rPr>
      </w:pPr>
      <w:r>
        <w:rPr>
          <w:noProof/>
        </w:rPr>
        <w:drawing>
          <wp:anchor distT="0" distB="0" distL="0" distR="0" simplePos="0" relativeHeight="251658240" behindDoc="0" locked="0" layoutInCell="1" hidden="0" allowOverlap="1" wp14:anchorId="632651BC" wp14:editId="632651BD">
            <wp:simplePos x="0" y="0"/>
            <wp:positionH relativeFrom="column">
              <wp:posOffset>4591050</wp:posOffset>
            </wp:positionH>
            <wp:positionV relativeFrom="paragraph">
              <wp:posOffset>8255</wp:posOffset>
            </wp:positionV>
            <wp:extent cx="715010" cy="647700"/>
            <wp:effectExtent l="0" t="0" r="0" b="0"/>
            <wp:wrapSquare wrapText="bothSides" distT="0" distB="0" distL="0" distR="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5010" cy="647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32651B3" w14:textId="77777777" w:rsidR="00C455D4" w:rsidRDefault="00C455D4">
      <w:pPr>
        <w:spacing w:line="218" w:lineRule="auto"/>
        <w:ind w:right="521"/>
        <w:jc w:val="both"/>
        <w:rPr>
          <w:rFonts w:ascii="Arial" w:eastAsia="Arial" w:hAnsi="Arial" w:cs="Arial"/>
          <w:i/>
          <w:color w:val="0000FF"/>
          <w:sz w:val="20"/>
          <w:szCs w:val="20"/>
        </w:rPr>
      </w:pPr>
    </w:p>
    <w:p w14:paraId="632651B4" w14:textId="77777777" w:rsidR="00C455D4" w:rsidRDefault="00C455D4">
      <w:pPr>
        <w:tabs>
          <w:tab w:val="left" w:pos="5111"/>
          <w:tab w:val="left" w:pos="5631"/>
        </w:tabs>
        <w:ind w:right="521"/>
        <w:rPr>
          <w:rFonts w:ascii="Arial" w:eastAsia="Arial" w:hAnsi="Arial" w:cs="Arial"/>
          <w:color w:val="0000FF"/>
          <w:sz w:val="18"/>
          <w:szCs w:val="18"/>
        </w:rPr>
      </w:pPr>
    </w:p>
    <w:p w14:paraId="632651B5" w14:textId="77777777" w:rsidR="00C455D4" w:rsidRDefault="00751A50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....................................................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</w:p>
    <w:p w14:paraId="632651B6" w14:textId="77777777" w:rsidR="00C455D4" w:rsidRDefault="00751A50">
      <w:pPr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(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Tandatangan</w:t>
      </w:r>
      <w:proofErr w:type="spellEnd"/>
      <w:r>
        <w:rPr>
          <w:rFonts w:ascii="Arial" w:eastAsia="Arial" w:hAnsi="Arial" w:cs="Arial"/>
          <w:i/>
          <w:sz w:val="20"/>
          <w:szCs w:val="20"/>
        </w:rPr>
        <w:t>)</w:t>
      </w:r>
    </w:p>
    <w:p w14:paraId="632651B7" w14:textId="77777777" w:rsidR="00C455D4" w:rsidRDefault="00751A50">
      <w:pPr>
        <w:rPr>
          <w:rFonts w:ascii="Arial" w:eastAsia="Arial" w:hAnsi="Arial" w:cs="Arial"/>
          <w:i/>
          <w:color w:val="0000FF"/>
          <w:sz w:val="20"/>
          <w:szCs w:val="20"/>
        </w:rPr>
      </w:pPr>
      <w:r>
        <w:rPr>
          <w:rFonts w:ascii="Arial" w:eastAsia="Arial" w:hAnsi="Arial" w:cs="Arial"/>
          <w:i/>
          <w:color w:val="0000FF"/>
          <w:sz w:val="20"/>
          <w:szCs w:val="20"/>
        </w:rPr>
        <w:t>(Signature)</w:t>
      </w:r>
    </w:p>
    <w:p w14:paraId="632651B8" w14:textId="77777777" w:rsidR="00C455D4" w:rsidRDefault="00751A50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Nama </w:t>
      </w:r>
      <w:proofErr w:type="spellStart"/>
      <w:r>
        <w:rPr>
          <w:rFonts w:ascii="Arial" w:eastAsia="Arial" w:hAnsi="Arial" w:cs="Arial"/>
          <w:sz w:val="20"/>
          <w:szCs w:val="20"/>
        </w:rPr>
        <w:t>Penuh</w:t>
      </w:r>
      <w:proofErr w:type="spellEnd"/>
      <w:r>
        <w:rPr>
          <w:rFonts w:ascii="Arial" w:eastAsia="Arial" w:hAnsi="Arial" w:cs="Arial"/>
          <w:sz w:val="20"/>
          <w:szCs w:val="20"/>
        </w:rPr>
        <w:tab/>
        <w:t>: ……………………………………………………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Cap Rasmi</w:t>
      </w:r>
    </w:p>
    <w:p w14:paraId="632651B9" w14:textId="77777777" w:rsidR="00C455D4" w:rsidRDefault="00751A50">
      <w:pPr>
        <w:ind w:right="379"/>
        <w:jc w:val="center"/>
        <w:rPr>
          <w:rFonts w:ascii="Arial" w:eastAsia="Arial" w:hAnsi="Arial" w:cs="Arial"/>
          <w:color w:val="0000FF"/>
          <w:sz w:val="20"/>
          <w:szCs w:val="20"/>
        </w:rPr>
      </w:pPr>
      <w:bookmarkStart w:id="1" w:name="_heading=h.gjdgxs" w:colFirst="0" w:colLast="0"/>
      <w:bookmarkEnd w:id="1"/>
      <w:r>
        <w:rPr>
          <w:rFonts w:ascii="Arial" w:eastAsia="Arial" w:hAnsi="Arial" w:cs="Arial"/>
          <w:color w:val="0000FF"/>
          <w:sz w:val="20"/>
          <w:szCs w:val="20"/>
        </w:rPr>
        <w:t>Full Name</w:t>
      </w:r>
      <w:r>
        <w:rPr>
          <w:rFonts w:ascii="Arial" w:eastAsia="Arial" w:hAnsi="Arial" w:cs="Arial"/>
          <w:color w:val="0000FF"/>
          <w:sz w:val="20"/>
          <w:szCs w:val="20"/>
        </w:rPr>
        <w:tab/>
        <w:t>: ……………………………………………………</w:t>
      </w:r>
      <w:r>
        <w:rPr>
          <w:rFonts w:ascii="Arial" w:eastAsia="Arial" w:hAnsi="Arial" w:cs="Arial"/>
          <w:color w:val="0000FF"/>
          <w:sz w:val="20"/>
          <w:szCs w:val="20"/>
        </w:rPr>
        <w:tab/>
        <w:t xml:space="preserve">  </w:t>
      </w:r>
      <w:r>
        <w:rPr>
          <w:rFonts w:ascii="Arial" w:eastAsia="Arial" w:hAnsi="Arial" w:cs="Arial"/>
          <w:color w:val="0000FF"/>
          <w:sz w:val="20"/>
          <w:szCs w:val="20"/>
        </w:rPr>
        <w:tab/>
      </w:r>
      <w:r>
        <w:rPr>
          <w:rFonts w:ascii="Arial" w:eastAsia="Arial" w:hAnsi="Arial" w:cs="Arial"/>
          <w:color w:val="0000FF"/>
          <w:sz w:val="20"/>
          <w:szCs w:val="20"/>
        </w:rPr>
        <w:tab/>
        <w:t>Official Stamp</w:t>
      </w:r>
      <w:r>
        <w:rPr>
          <w:rFonts w:ascii="Arial" w:eastAsia="Arial" w:hAnsi="Arial" w:cs="Arial"/>
          <w:color w:val="0000FF"/>
          <w:sz w:val="20"/>
          <w:szCs w:val="20"/>
        </w:rPr>
        <w:tab/>
      </w:r>
      <w:r>
        <w:rPr>
          <w:rFonts w:ascii="Arial" w:eastAsia="Arial" w:hAnsi="Arial" w:cs="Arial"/>
          <w:color w:val="0000FF"/>
          <w:sz w:val="20"/>
          <w:szCs w:val="20"/>
        </w:rPr>
        <w:tab/>
      </w:r>
      <w:r>
        <w:rPr>
          <w:rFonts w:ascii="Arial" w:eastAsia="Arial" w:hAnsi="Arial" w:cs="Arial"/>
          <w:color w:val="0000FF"/>
          <w:sz w:val="20"/>
          <w:szCs w:val="20"/>
        </w:rPr>
        <w:tab/>
      </w:r>
      <w:r>
        <w:rPr>
          <w:rFonts w:ascii="Arial" w:eastAsia="Arial" w:hAnsi="Arial" w:cs="Arial"/>
          <w:color w:val="0000FF"/>
          <w:sz w:val="20"/>
          <w:szCs w:val="20"/>
        </w:rPr>
        <w:tab/>
      </w:r>
      <w:r>
        <w:rPr>
          <w:rFonts w:ascii="Arial" w:eastAsia="Arial" w:hAnsi="Arial" w:cs="Arial"/>
          <w:color w:val="0000FF"/>
          <w:sz w:val="20"/>
          <w:szCs w:val="20"/>
        </w:rPr>
        <w:tab/>
      </w:r>
      <w:r>
        <w:rPr>
          <w:rFonts w:ascii="Arial" w:eastAsia="Arial" w:hAnsi="Arial" w:cs="Arial"/>
          <w:color w:val="0000FF"/>
          <w:sz w:val="20"/>
          <w:szCs w:val="20"/>
        </w:rPr>
        <w:tab/>
      </w:r>
      <w:r>
        <w:rPr>
          <w:rFonts w:ascii="Arial" w:eastAsia="Arial" w:hAnsi="Arial" w:cs="Arial"/>
          <w:color w:val="0000FF"/>
          <w:sz w:val="20"/>
          <w:szCs w:val="20"/>
        </w:rPr>
        <w:tab/>
      </w:r>
    </w:p>
    <w:sectPr w:rsidR="00C455D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54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651D5" w14:textId="77777777" w:rsidR="00000000" w:rsidRDefault="00751A50">
      <w:r>
        <w:separator/>
      </w:r>
    </w:p>
  </w:endnote>
  <w:endnote w:type="continuationSeparator" w:id="0">
    <w:p w14:paraId="632651D7" w14:textId="77777777" w:rsidR="00000000" w:rsidRDefault="00751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651C0" w14:textId="77777777" w:rsidR="00C455D4" w:rsidRDefault="00751A5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fldChar w:fldCharType="end"/>
    </w:r>
  </w:p>
  <w:p w14:paraId="632651C1" w14:textId="77777777" w:rsidR="00C455D4" w:rsidRDefault="00C455D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</w:rPr>
    </w:pPr>
  </w:p>
  <w:p w14:paraId="632651C2" w14:textId="77777777" w:rsidR="00C455D4" w:rsidRDefault="00C455D4"/>
  <w:p w14:paraId="632651C3" w14:textId="77777777" w:rsidR="00C455D4" w:rsidRDefault="00C455D4"/>
  <w:p w14:paraId="632651C4" w14:textId="77777777" w:rsidR="00C455D4" w:rsidRDefault="00C455D4"/>
  <w:p w14:paraId="632651C5" w14:textId="77777777" w:rsidR="00C455D4" w:rsidRDefault="00C455D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651C6" w14:textId="77777777" w:rsidR="00C455D4" w:rsidRDefault="00751A50">
    <w:pPr>
      <w:tabs>
        <w:tab w:val="center" w:pos="4680"/>
      </w:tabs>
      <w:jc w:val="center"/>
      <w:rPr>
        <w:rFonts w:ascii="Arial" w:eastAsia="Arial" w:hAnsi="Arial" w:cs="Arial"/>
        <w:i/>
        <w:sz w:val="14"/>
        <w:szCs w:val="14"/>
      </w:rPr>
    </w:pPr>
    <w:r>
      <w:rPr>
        <w:rFonts w:ascii="Arial" w:eastAsia="Arial" w:hAnsi="Arial" w:cs="Arial"/>
        <w:i/>
        <w:sz w:val="14"/>
        <w:szCs w:val="14"/>
      </w:rPr>
      <w:t>BORANG UPS 6</w:t>
    </w:r>
  </w:p>
  <w:p w14:paraId="0183E98C" w14:textId="77777777" w:rsidR="00751A50" w:rsidRPr="002303AA" w:rsidRDefault="00751A50" w:rsidP="00751A50">
    <w:pPr>
      <w:jc w:val="center"/>
      <w:rPr>
        <w:rFonts w:ascii="Arial" w:hAnsi="Arial" w:cs="Arial"/>
        <w:i/>
        <w:sz w:val="14"/>
        <w:szCs w:val="14"/>
      </w:rPr>
    </w:pPr>
    <w:r w:rsidRPr="002303AA">
      <w:rPr>
        <w:rFonts w:ascii="Arial" w:hAnsi="Arial" w:cs="Arial"/>
        <w:i/>
        <w:sz w:val="14"/>
        <w:szCs w:val="14"/>
      </w:rPr>
      <w:t xml:space="preserve">Unit Pendidikan </w:t>
    </w:r>
    <w:proofErr w:type="spellStart"/>
    <w:r w:rsidRPr="002303AA">
      <w:rPr>
        <w:rFonts w:ascii="Arial" w:hAnsi="Arial" w:cs="Arial"/>
        <w:i/>
        <w:sz w:val="14"/>
        <w:szCs w:val="14"/>
      </w:rPr>
      <w:t>Swasta</w:t>
    </w:r>
    <w:proofErr w:type="spellEnd"/>
    <w:r>
      <w:rPr>
        <w:rFonts w:ascii="Arial" w:hAnsi="Arial" w:cs="Arial"/>
        <w:i/>
        <w:sz w:val="14"/>
        <w:szCs w:val="14"/>
      </w:rPr>
      <w:t xml:space="preserve"> </w:t>
    </w:r>
    <w:proofErr w:type="spellStart"/>
    <w:r w:rsidRPr="002303AA">
      <w:rPr>
        <w:rFonts w:ascii="Arial" w:hAnsi="Arial" w:cs="Arial"/>
        <w:i/>
        <w:sz w:val="14"/>
        <w:szCs w:val="14"/>
      </w:rPr>
      <w:t>Jabatan</w:t>
    </w:r>
    <w:proofErr w:type="spellEnd"/>
    <w:r w:rsidRPr="002303AA">
      <w:rPr>
        <w:rFonts w:ascii="Arial" w:hAnsi="Arial" w:cs="Arial"/>
        <w:i/>
        <w:sz w:val="14"/>
        <w:szCs w:val="14"/>
      </w:rPr>
      <w:t xml:space="preserve"> Pendidikan </w:t>
    </w:r>
    <w:r>
      <w:rPr>
        <w:rFonts w:ascii="Arial" w:hAnsi="Arial" w:cs="Arial"/>
        <w:i/>
        <w:sz w:val="14"/>
        <w:szCs w:val="14"/>
      </w:rPr>
      <w:t>Wilayah Persekutuan Putrajaya</w:t>
    </w:r>
  </w:p>
  <w:p w14:paraId="3CA34F4A" w14:textId="77777777" w:rsidR="00751A50" w:rsidRPr="002303AA" w:rsidRDefault="00751A50" w:rsidP="00751A50">
    <w:pPr>
      <w:jc w:val="center"/>
      <w:rPr>
        <w:rFonts w:ascii="Arial" w:hAnsi="Arial" w:cs="Arial"/>
        <w:i/>
        <w:sz w:val="14"/>
        <w:szCs w:val="14"/>
      </w:rPr>
    </w:pPr>
    <w:r>
      <w:rPr>
        <w:rFonts w:ascii="Arial" w:hAnsi="Arial" w:cs="Arial"/>
        <w:i/>
        <w:sz w:val="14"/>
        <w:szCs w:val="14"/>
      </w:rPr>
      <w:t xml:space="preserve">Aras 7, Blok E2, </w:t>
    </w:r>
    <w:proofErr w:type="spellStart"/>
    <w:r>
      <w:rPr>
        <w:rFonts w:ascii="Arial" w:hAnsi="Arial" w:cs="Arial"/>
        <w:i/>
        <w:sz w:val="14"/>
        <w:szCs w:val="14"/>
      </w:rPr>
      <w:t>Kompleks</w:t>
    </w:r>
    <w:proofErr w:type="spellEnd"/>
    <w:r>
      <w:rPr>
        <w:rFonts w:ascii="Arial" w:hAnsi="Arial" w:cs="Arial"/>
        <w:i/>
        <w:sz w:val="14"/>
        <w:szCs w:val="14"/>
      </w:rPr>
      <w:t xml:space="preserve"> E, Pusat </w:t>
    </w:r>
    <w:proofErr w:type="spellStart"/>
    <w:r>
      <w:rPr>
        <w:rFonts w:ascii="Arial" w:hAnsi="Arial" w:cs="Arial"/>
        <w:i/>
        <w:sz w:val="14"/>
        <w:szCs w:val="14"/>
      </w:rPr>
      <w:t>Pentadbiran</w:t>
    </w:r>
    <w:proofErr w:type="spellEnd"/>
    <w:r>
      <w:rPr>
        <w:rFonts w:ascii="Arial" w:hAnsi="Arial" w:cs="Arial"/>
        <w:i/>
        <w:sz w:val="14"/>
        <w:szCs w:val="14"/>
      </w:rPr>
      <w:t xml:space="preserve"> Kerajaan Persekutuan</w:t>
    </w:r>
  </w:p>
  <w:p w14:paraId="6025A2E6" w14:textId="77777777" w:rsidR="00751A50" w:rsidRPr="002303AA" w:rsidRDefault="00751A50" w:rsidP="00751A50">
    <w:pPr>
      <w:jc w:val="center"/>
      <w:rPr>
        <w:rFonts w:ascii="Arial" w:hAnsi="Arial" w:cs="Arial"/>
        <w:i/>
        <w:sz w:val="14"/>
        <w:szCs w:val="14"/>
      </w:rPr>
    </w:pPr>
    <w:r>
      <w:rPr>
        <w:rFonts w:ascii="Arial" w:hAnsi="Arial" w:cs="Arial"/>
        <w:i/>
        <w:sz w:val="14"/>
        <w:szCs w:val="14"/>
      </w:rPr>
      <w:t>62604 Putrajaya</w:t>
    </w:r>
  </w:p>
  <w:p w14:paraId="632651CA" w14:textId="1EE72EC5" w:rsidR="00C455D4" w:rsidRDefault="00751A50" w:rsidP="00751A50">
    <w:pPr>
      <w:jc w:val="center"/>
      <w:rPr>
        <w:rFonts w:ascii="Arial" w:eastAsia="Arial" w:hAnsi="Arial" w:cs="Arial"/>
        <w:i/>
        <w:sz w:val="14"/>
        <w:szCs w:val="14"/>
      </w:rPr>
    </w:pPr>
    <w:r w:rsidRPr="002303AA">
      <w:rPr>
        <w:rFonts w:ascii="Arial" w:hAnsi="Arial" w:cs="Arial"/>
        <w:i/>
        <w:sz w:val="14"/>
        <w:szCs w:val="14"/>
        <w:lang w:val="en-GB"/>
      </w:rPr>
      <w:t>Tel: 0</w:t>
    </w:r>
    <w:r>
      <w:rPr>
        <w:rFonts w:ascii="Arial" w:hAnsi="Arial" w:cs="Arial"/>
        <w:i/>
        <w:sz w:val="14"/>
        <w:szCs w:val="14"/>
        <w:lang w:val="en-GB"/>
      </w:rPr>
      <w:t>3-8889 0065</w:t>
    </w:r>
  </w:p>
  <w:p w14:paraId="632651CB" w14:textId="36C85C03" w:rsidR="00C455D4" w:rsidRDefault="00751A5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86277E">
      <w:rPr>
        <w:noProof/>
        <w:color w:val="000000"/>
      </w:rPr>
      <w:t>1</w:t>
    </w:r>
    <w:r>
      <w:rPr>
        <w:color w:val="000000"/>
      </w:rPr>
      <w:fldChar w:fldCharType="end"/>
    </w:r>
  </w:p>
  <w:p w14:paraId="632651CC" w14:textId="77777777" w:rsidR="00C455D4" w:rsidRDefault="00C455D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jc w:val="center"/>
      <w:rPr>
        <w:rFonts w:ascii="Arial" w:eastAsia="Arial" w:hAnsi="Arial" w:cs="Arial"/>
        <w:i/>
        <w:color w:val="000000"/>
        <w:sz w:val="14"/>
        <w:szCs w:val="14"/>
      </w:rPr>
    </w:pPr>
  </w:p>
  <w:p w14:paraId="632651CD" w14:textId="77777777" w:rsidR="00C455D4" w:rsidRDefault="00C455D4"/>
  <w:p w14:paraId="632651CE" w14:textId="77777777" w:rsidR="00C455D4" w:rsidRDefault="00C455D4"/>
  <w:p w14:paraId="632651CF" w14:textId="77777777" w:rsidR="00C455D4" w:rsidRDefault="00C455D4"/>
  <w:p w14:paraId="632651D0" w14:textId="77777777" w:rsidR="00C455D4" w:rsidRDefault="00C455D4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B7F9F" w14:textId="77777777" w:rsidR="00751A50" w:rsidRDefault="00751A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651D1" w14:textId="77777777" w:rsidR="00000000" w:rsidRDefault="00751A50">
      <w:r>
        <w:separator/>
      </w:r>
    </w:p>
  </w:footnote>
  <w:footnote w:type="continuationSeparator" w:id="0">
    <w:p w14:paraId="632651D3" w14:textId="77777777" w:rsidR="00000000" w:rsidRDefault="00751A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46C65" w14:textId="77777777" w:rsidR="00751A50" w:rsidRDefault="00751A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651BE" w14:textId="77777777" w:rsidR="00C455D4" w:rsidRDefault="00751A5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rFonts w:ascii="Arial" w:eastAsia="Arial" w:hAnsi="Arial" w:cs="Arial"/>
        <w:b/>
        <w:color w:val="000000"/>
        <w:sz w:val="20"/>
        <w:szCs w:val="20"/>
      </w:rPr>
    </w:pPr>
    <w:r>
      <w:rPr>
        <w:b/>
        <w:color w:val="000000"/>
        <w:sz w:val="20"/>
        <w:szCs w:val="20"/>
      </w:rPr>
      <w:t xml:space="preserve">                                                                                                                                    </w:t>
    </w:r>
    <w:r>
      <w:rPr>
        <w:rFonts w:ascii="Arial" w:eastAsia="Arial" w:hAnsi="Arial" w:cs="Arial"/>
        <w:b/>
        <w:color w:val="000000"/>
        <w:sz w:val="20"/>
        <w:szCs w:val="20"/>
      </w:rPr>
      <w:t>BORANG UPS 6</w:t>
    </w:r>
  </w:p>
  <w:p w14:paraId="632651BF" w14:textId="77777777" w:rsidR="00C455D4" w:rsidRDefault="00751A5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rFonts w:ascii="Arial" w:eastAsia="Arial" w:hAnsi="Arial" w:cs="Arial"/>
        <w:i/>
        <w:color w:val="000000"/>
        <w:sz w:val="20"/>
        <w:szCs w:val="20"/>
      </w:rPr>
    </w:pPr>
    <w:r>
      <w:rPr>
        <w:rFonts w:ascii="Arial" w:eastAsia="Arial" w:hAnsi="Arial" w:cs="Arial"/>
        <w:i/>
        <w:color w:val="000000"/>
        <w:sz w:val="20"/>
        <w:szCs w:val="20"/>
      </w:rPr>
      <w:t>FORM UPS 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2F0B3" w14:textId="77777777" w:rsidR="00751A50" w:rsidRDefault="00751A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076419"/>
    <w:multiLevelType w:val="multilevel"/>
    <w:tmpl w:val="C85C1DC8"/>
    <w:lvl w:ilvl="0">
      <w:start w:val="1"/>
      <w:numFmt w:val="bullet"/>
      <w:lvlText w:val="⮚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5D4"/>
    <w:rsid w:val="003C1D5E"/>
    <w:rsid w:val="00751A50"/>
    <w:rsid w:val="0086277E"/>
    <w:rsid w:val="00C45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65141"/>
  <w15:docId w15:val="{4423F4B0-9F1A-4721-AF6C-F12484B09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MY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473B"/>
    <w:rPr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9D47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9D4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D473B"/>
  </w:style>
  <w:style w:type="paragraph" w:styleId="Header">
    <w:name w:val="header"/>
    <w:basedOn w:val="Normal"/>
    <w:rsid w:val="009D473B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9D473B"/>
    <w:pPr>
      <w:ind w:left="1080"/>
    </w:pPr>
    <w:rPr>
      <w:sz w:val="21"/>
    </w:rPr>
  </w:style>
  <w:style w:type="character" w:styleId="Hyperlink">
    <w:name w:val="Hyperlink"/>
    <w:rsid w:val="009D473B"/>
    <w:rPr>
      <w:color w:val="000000"/>
      <w:u w:val="single"/>
    </w:rPr>
  </w:style>
  <w:style w:type="character" w:customStyle="1" w:styleId="FooterChar">
    <w:name w:val="Footer Char"/>
    <w:link w:val="Footer"/>
    <w:uiPriority w:val="99"/>
    <w:rsid w:val="00FC74DF"/>
    <w:rPr>
      <w:sz w:val="24"/>
      <w:szCs w:val="24"/>
    </w:rPr>
  </w:style>
  <w:style w:type="paragraph" w:styleId="BodyTextIndent3">
    <w:name w:val="Body Text Indent 3"/>
    <w:basedOn w:val="Normal"/>
    <w:link w:val="BodyTextIndent3Char"/>
    <w:rsid w:val="00AB4004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AB4004"/>
    <w:rPr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pPr>
      <w:jc w:val="center"/>
    </w:pPr>
    <w:rPr>
      <w:rFonts w:ascii="Arial" w:eastAsia="Arial" w:hAnsi="Arial" w:cs="Arial"/>
      <w:b/>
      <w:sz w:val="28"/>
      <w:szCs w:val="28"/>
    </w:rPr>
  </w:style>
  <w:style w:type="character" w:customStyle="1" w:styleId="SubtitleChar">
    <w:name w:val="Subtitle Char"/>
    <w:link w:val="Subtitle"/>
    <w:rsid w:val="00AB4004"/>
    <w:rPr>
      <w:rFonts w:ascii="Arial" w:hAnsi="Arial" w:cs="Arial"/>
      <w:b/>
      <w:bCs/>
      <w:sz w:val="28"/>
      <w:szCs w:val="24"/>
    </w:rPr>
  </w:style>
  <w:style w:type="paragraph" w:styleId="BalloonText">
    <w:name w:val="Balloon Text"/>
    <w:basedOn w:val="Normal"/>
    <w:link w:val="BalloonTextChar"/>
    <w:rsid w:val="00A035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03513"/>
    <w:rPr>
      <w:rFonts w:ascii="Tahoma" w:hAnsi="Tahoma" w:cs="Tahoma"/>
      <w:sz w:val="16"/>
      <w:szCs w:val="16"/>
      <w:lang w:val="en-US" w:eastAsia="en-US"/>
    </w:rPr>
  </w:style>
  <w:style w:type="character" w:styleId="Strong">
    <w:name w:val="Strong"/>
    <w:qFormat/>
    <w:rsid w:val="006749C6"/>
    <w:rPr>
      <w:b/>
      <w:bCs/>
    </w:rPr>
  </w:style>
  <w:style w:type="paragraph" w:styleId="ListParagraph">
    <w:name w:val="List Paragraph"/>
    <w:basedOn w:val="Normal"/>
    <w:uiPriority w:val="34"/>
    <w:qFormat/>
    <w:rsid w:val="009E47BA"/>
    <w:pPr>
      <w:ind w:left="720"/>
      <w:contextualSpacing/>
    </w:p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nLOaHDH8PcPiRYsI/YOOY1q2yA==">AMUW2mXdybyOqTyMLYIS6Yuqlwl6QUF2SkuH2JJuBLmnq4A99MxZZKDZVsS5sC1HaV6iZ3jBN5dhL1yrH5ubq7A4KxgnXkpdOgfOmEexp59HlKfXnaS9BVT5h0X9JGuUjxWhrZDGYbSw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434</Words>
  <Characters>2478</Characters>
  <Application>Microsoft Office Word</Application>
  <DocSecurity>0</DocSecurity>
  <Lines>20</Lines>
  <Paragraphs>5</Paragraphs>
  <ScaleCrop>false</ScaleCrop>
  <Company/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Syafinaz</dc:creator>
  <cp:lastModifiedBy>Faez Nazhan Phang Bin Abdullah</cp:lastModifiedBy>
  <cp:revision>4</cp:revision>
  <dcterms:created xsi:type="dcterms:W3CDTF">2021-05-27T01:15:00Z</dcterms:created>
  <dcterms:modified xsi:type="dcterms:W3CDTF">2021-11-19T17:19:00Z</dcterms:modified>
</cp:coreProperties>
</file>