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7C655" w14:textId="1FACC5B6" w:rsidR="00EA4ACF" w:rsidRDefault="00EA4ACF">
      <w:pPr>
        <w:rPr>
          <w:rFonts w:ascii="Arial" w:hAnsi="Arial" w:cs="Arial"/>
          <w:b/>
          <w:sz w:val="24"/>
          <w:szCs w:val="24"/>
          <w:lang w:val="ms-MY"/>
        </w:rPr>
      </w:pPr>
      <w:bookmarkStart w:id="0" w:name="_GoBack"/>
      <w:bookmarkEnd w:id="0"/>
    </w:p>
    <w:sdt>
      <w:sdtPr>
        <w:rPr>
          <w:rFonts w:asciiTheme="minorHAnsi" w:eastAsiaTheme="minorHAnsi" w:hAnsiTheme="minorHAnsi" w:cstheme="minorBidi"/>
          <w:color w:val="auto"/>
          <w:sz w:val="22"/>
          <w:szCs w:val="22"/>
        </w:rPr>
        <w:id w:val="-383253157"/>
        <w:docPartObj>
          <w:docPartGallery w:val="Table of Contents"/>
          <w:docPartUnique/>
        </w:docPartObj>
      </w:sdtPr>
      <w:sdtEndPr>
        <w:rPr>
          <w:b/>
          <w:bCs/>
          <w:noProof/>
        </w:rPr>
      </w:sdtEndPr>
      <w:sdtContent>
        <w:p w14:paraId="74C8A8BD" w14:textId="35C30250" w:rsidR="00497B8B" w:rsidRDefault="00497B8B">
          <w:pPr>
            <w:pStyle w:val="TOCHeading"/>
            <w:rPr>
              <w:rFonts w:ascii="Arial" w:hAnsi="Arial" w:cs="Arial"/>
              <w:color w:val="auto"/>
              <w:sz w:val="24"/>
              <w:szCs w:val="24"/>
            </w:rPr>
          </w:pPr>
          <w:r w:rsidRPr="00497B8B">
            <w:rPr>
              <w:rFonts w:ascii="Arial" w:hAnsi="Arial" w:cs="Arial"/>
              <w:color w:val="auto"/>
              <w:sz w:val="24"/>
              <w:szCs w:val="24"/>
            </w:rPr>
            <w:t xml:space="preserve">Kandungan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497B8B">
            <w:rPr>
              <w:rFonts w:ascii="Arial" w:hAnsi="Arial" w:cs="Arial"/>
              <w:color w:val="auto"/>
              <w:sz w:val="24"/>
              <w:szCs w:val="24"/>
            </w:rPr>
            <w:t>Mu</w:t>
          </w:r>
          <w:r>
            <w:rPr>
              <w:rFonts w:ascii="Arial" w:hAnsi="Arial" w:cs="Arial"/>
              <w:color w:val="auto"/>
              <w:sz w:val="24"/>
              <w:szCs w:val="24"/>
            </w:rPr>
            <w:t>k</w:t>
          </w:r>
          <w:r w:rsidRPr="00497B8B">
            <w:rPr>
              <w:rFonts w:ascii="Arial" w:hAnsi="Arial" w:cs="Arial"/>
              <w:color w:val="auto"/>
              <w:sz w:val="24"/>
              <w:szCs w:val="24"/>
            </w:rPr>
            <w:t>a Surat</w:t>
          </w:r>
        </w:p>
        <w:p w14:paraId="153C7854" w14:textId="77777777" w:rsidR="00497B8B" w:rsidRPr="00497B8B" w:rsidRDefault="00497B8B" w:rsidP="00497B8B"/>
        <w:p w14:paraId="2D1F05C3" w14:textId="1E4BEE25" w:rsidR="00497B8B" w:rsidRPr="00497B8B" w:rsidRDefault="00497B8B">
          <w:pPr>
            <w:pStyle w:val="TOC1"/>
            <w:tabs>
              <w:tab w:val="left" w:pos="440"/>
              <w:tab w:val="right" w:leader="dot" w:pos="9170"/>
            </w:tabs>
            <w:rPr>
              <w:rFonts w:cstheme="minorBidi"/>
              <w:noProof/>
              <w:lang w:val="en-MY" w:eastAsia="en-MY"/>
            </w:rPr>
          </w:pPr>
          <w:r>
            <w:fldChar w:fldCharType="begin"/>
          </w:r>
          <w:r>
            <w:instrText xml:space="preserve"> TOC \o "1-3" \h \z \u </w:instrText>
          </w:r>
          <w:r>
            <w:fldChar w:fldCharType="separate"/>
          </w:r>
          <w:hyperlink w:anchor="_Toc64882735" w:history="1">
            <w:r w:rsidRPr="00497B8B">
              <w:rPr>
                <w:rStyle w:val="Hyperlink"/>
                <w:rFonts w:ascii="Arial" w:hAnsi="Arial" w:cs="Arial"/>
                <w:noProof/>
                <w:lang w:val="ms-MY"/>
              </w:rPr>
              <w:t>1.</w:t>
            </w:r>
            <w:r w:rsidRPr="00497B8B">
              <w:rPr>
                <w:rFonts w:cstheme="minorBidi"/>
                <w:noProof/>
                <w:lang w:val="en-MY" w:eastAsia="en-MY"/>
              </w:rPr>
              <w:tab/>
            </w:r>
            <w:r w:rsidRPr="00497B8B">
              <w:rPr>
                <w:rStyle w:val="Hyperlink"/>
                <w:rFonts w:ascii="Arial" w:hAnsi="Arial" w:cs="Arial"/>
                <w:noProof/>
                <w:lang w:val="ms-MY"/>
              </w:rPr>
              <w:t>Tujuan</w:t>
            </w:r>
            <w:r w:rsidRPr="00497B8B">
              <w:rPr>
                <w:noProof/>
                <w:webHidden/>
              </w:rPr>
              <w:tab/>
            </w:r>
            <w:r w:rsidRPr="00497B8B">
              <w:rPr>
                <w:noProof/>
                <w:webHidden/>
              </w:rPr>
              <w:fldChar w:fldCharType="begin"/>
            </w:r>
            <w:r w:rsidRPr="00497B8B">
              <w:rPr>
                <w:noProof/>
                <w:webHidden/>
              </w:rPr>
              <w:instrText xml:space="preserve"> PAGEREF _Toc64882735 \h </w:instrText>
            </w:r>
            <w:r w:rsidRPr="00497B8B">
              <w:rPr>
                <w:noProof/>
                <w:webHidden/>
              </w:rPr>
            </w:r>
            <w:r w:rsidRPr="00497B8B">
              <w:rPr>
                <w:noProof/>
                <w:webHidden/>
              </w:rPr>
              <w:fldChar w:fldCharType="separate"/>
            </w:r>
            <w:r w:rsidRPr="00497B8B">
              <w:rPr>
                <w:noProof/>
                <w:webHidden/>
              </w:rPr>
              <w:t>2</w:t>
            </w:r>
            <w:r w:rsidRPr="00497B8B">
              <w:rPr>
                <w:noProof/>
                <w:webHidden/>
              </w:rPr>
              <w:fldChar w:fldCharType="end"/>
            </w:r>
          </w:hyperlink>
        </w:p>
        <w:p w14:paraId="1A2CE3D5" w14:textId="0FD4CE1B" w:rsidR="00497B8B" w:rsidRPr="00497B8B" w:rsidRDefault="005C52F1">
          <w:pPr>
            <w:pStyle w:val="TOC1"/>
            <w:tabs>
              <w:tab w:val="left" w:pos="440"/>
              <w:tab w:val="right" w:leader="dot" w:pos="9170"/>
            </w:tabs>
            <w:rPr>
              <w:rFonts w:cstheme="minorBidi"/>
              <w:noProof/>
              <w:lang w:val="en-MY" w:eastAsia="en-MY"/>
            </w:rPr>
          </w:pPr>
          <w:hyperlink w:anchor="_Toc64882736" w:history="1">
            <w:r w:rsidR="00497B8B" w:rsidRPr="00497B8B">
              <w:rPr>
                <w:rStyle w:val="Hyperlink"/>
                <w:rFonts w:ascii="Arial" w:hAnsi="Arial" w:cs="Arial"/>
                <w:noProof/>
                <w:lang w:val="ms-MY"/>
              </w:rPr>
              <w:t>2.</w:t>
            </w:r>
            <w:r w:rsidR="00497B8B" w:rsidRPr="00497B8B">
              <w:rPr>
                <w:rFonts w:cstheme="minorBidi"/>
                <w:noProof/>
                <w:lang w:val="en-MY" w:eastAsia="en-MY"/>
              </w:rPr>
              <w:tab/>
            </w:r>
            <w:r w:rsidR="00497B8B" w:rsidRPr="00497B8B">
              <w:rPr>
                <w:rStyle w:val="Hyperlink"/>
                <w:rFonts w:ascii="Arial" w:hAnsi="Arial" w:cs="Arial"/>
                <w:noProof/>
                <w:lang w:val="ms-MY"/>
              </w:rPr>
              <w:t>Takrifan Tadika</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_Toc64882736 \h </w:instrText>
            </w:r>
            <w:r w:rsidR="00497B8B" w:rsidRPr="00497B8B">
              <w:rPr>
                <w:noProof/>
                <w:webHidden/>
              </w:rPr>
            </w:r>
            <w:r w:rsidR="00497B8B" w:rsidRPr="00497B8B">
              <w:rPr>
                <w:noProof/>
                <w:webHidden/>
              </w:rPr>
              <w:fldChar w:fldCharType="separate"/>
            </w:r>
            <w:r w:rsidR="00497B8B" w:rsidRPr="00497B8B">
              <w:rPr>
                <w:noProof/>
                <w:webHidden/>
              </w:rPr>
              <w:t>2</w:t>
            </w:r>
            <w:r w:rsidR="00497B8B" w:rsidRPr="00497B8B">
              <w:rPr>
                <w:noProof/>
                <w:webHidden/>
              </w:rPr>
              <w:fldChar w:fldCharType="end"/>
            </w:r>
          </w:hyperlink>
        </w:p>
        <w:p w14:paraId="472D1BA0" w14:textId="575E7F47" w:rsidR="00497B8B" w:rsidRPr="00497B8B" w:rsidRDefault="005C52F1">
          <w:pPr>
            <w:pStyle w:val="TOC1"/>
            <w:tabs>
              <w:tab w:val="left" w:pos="440"/>
              <w:tab w:val="right" w:leader="dot" w:pos="9170"/>
            </w:tabs>
            <w:rPr>
              <w:rFonts w:cstheme="minorBidi"/>
              <w:noProof/>
              <w:lang w:val="en-MY" w:eastAsia="en-MY"/>
            </w:rPr>
          </w:pPr>
          <w:hyperlink w:anchor="_Toc64882737" w:history="1">
            <w:r w:rsidR="00497B8B" w:rsidRPr="00497B8B">
              <w:rPr>
                <w:rStyle w:val="Hyperlink"/>
                <w:rFonts w:ascii="Arial" w:hAnsi="Arial" w:cs="Arial"/>
                <w:noProof/>
                <w:lang w:val="ms-MY"/>
              </w:rPr>
              <w:t>3.</w:t>
            </w:r>
            <w:r w:rsidR="00497B8B" w:rsidRPr="00497B8B">
              <w:rPr>
                <w:rFonts w:cstheme="minorBidi"/>
                <w:noProof/>
                <w:lang w:val="en-MY" w:eastAsia="en-MY"/>
              </w:rPr>
              <w:tab/>
            </w:r>
            <w:r w:rsidR="00497B8B" w:rsidRPr="00497B8B">
              <w:rPr>
                <w:rStyle w:val="Hyperlink"/>
                <w:rFonts w:ascii="Arial" w:hAnsi="Arial" w:cs="Arial"/>
                <w:noProof/>
                <w:lang w:val="ms-MY"/>
              </w:rPr>
              <w:t>Penamaan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_Toc64882737 \h </w:instrText>
            </w:r>
            <w:r w:rsidR="00497B8B" w:rsidRPr="00497B8B">
              <w:rPr>
                <w:noProof/>
                <w:webHidden/>
              </w:rPr>
            </w:r>
            <w:r w:rsidR="00497B8B" w:rsidRPr="00497B8B">
              <w:rPr>
                <w:noProof/>
                <w:webHidden/>
              </w:rPr>
              <w:fldChar w:fldCharType="separate"/>
            </w:r>
            <w:r w:rsidR="00497B8B" w:rsidRPr="00497B8B">
              <w:rPr>
                <w:noProof/>
                <w:webHidden/>
              </w:rPr>
              <w:t>2</w:t>
            </w:r>
            <w:r w:rsidR="00497B8B" w:rsidRPr="00497B8B">
              <w:rPr>
                <w:noProof/>
                <w:webHidden/>
              </w:rPr>
              <w:fldChar w:fldCharType="end"/>
            </w:r>
          </w:hyperlink>
        </w:p>
        <w:p w14:paraId="28899A46" w14:textId="1794EB7A" w:rsidR="00497B8B" w:rsidRPr="00497B8B" w:rsidRDefault="005C52F1">
          <w:pPr>
            <w:pStyle w:val="TOC1"/>
            <w:tabs>
              <w:tab w:val="left" w:pos="440"/>
              <w:tab w:val="right" w:leader="dot" w:pos="9170"/>
            </w:tabs>
            <w:rPr>
              <w:rFonts w:cstheme="minorBidi"/>
              <w:noProof/>
              <w:lang w:val="en-MY" w:eastAsia="en-MY"/>
            </w:rPr>
          </w:pPr>
          <w:hyperlink w:anchor="_Toc64882738" w:history="1">
            <w:r w:rsidR="00497B8B" w:rsidRPr="00497B8B">
              <w:rPr>
                <w:rStyle w:val="Hyperlink"/>
                <w:rFonts w:ascii="Arial" w:hAnsi="Arial" w:cs="Arial"/>
                <w:noProof/>
                <w:lang w:val="ms-MY"/>
              </w:rPr>
              <w:t>4.</w:t>
            </w:r>
            <w:r w:rsidR="00497B8B" w:rsidRPr="00497B8B">
              <w:rPr>
                <w:rFonts w:cstheme="minorBidi"/>
                <w:noProof/>
                <w:lang w:val="en-MY" w:eastAsia="en-MY"/>
              </w:rPr>
              <w:tab/>
            </w:r>
            <w:r w:rsidR="00497B8B" w:rsidRPr="00497B8B">
              <w:rPr>
                <w:rStyle w:val="Hyperlink"/>
                <w:rFonts w:ascii="Arial" w:hAnsi="Arial" w:cs="Arial"/>
                <w:noProof/>
                <w:lang w:val="ms-MY"/>
              </w:rPr>
              <w:t>Premis dan Lokasi</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_Toc64882738 \h </w:instrText>
            </w:r>
            <w:r w:rsidR="00497B8B" w:rsidRPr="00497B8B">
              <w:rPr>
                <w:noProof/>
                <w:webHidden/>
              </w:rPr>
            </w:r>
            <w:r w:rsidR="00497B8B" w:rsidRPr="00497B8B">
              <w:rPr>
                <w:noProof/>
                <w:webHidden/>
              </w:rPr>
              <w:fldChar w:fldCharType="separate"/>
            </w:r>
            <w:r w:rsidR="00497B8B" w:rsidRPr="00497B8B">
              <w:rPr>
                <w:noProof/>
                <w:webHidden/>
              </w:rPr>
              <w:t>4</w:t>
            </w:r>
            <w:r w:rsidR="00497B8B" w:rsidRPr="00497B8B">
              <w:rPr>
                <w:noProof/>
                <w:webHidden/>
              </w:rPr>
              <w:fldChar w:fldCharType="end"/>
            </w:r>
          </w:hyperlink>
        </w:p>
        <w:p w14:paraId="41F03E68" w14:textId="27514EA6" w:rsidR="00497B8B" w:rsidRPr="00497B8B" w:rsidRDefault="005C52F1">
          <w:pPr>
            <w:pStyle w:val="TOC1"/>
            <w:tabs>
              <w:tab w:val="left" w:pos="440"/>
              <w:tab w:val="right" w:leader="dot" w:pos="9170"/>
            </w:tabs>
            <w:rPr>
              <w:rFonts w:cstheme="minorBidi"/>
              <w:noProof/>
              <w:lang w:val="en-MY" w:eastAsia="en-MY"/>
            </w:rPr>
          </w:pPr>
          <w:hyperlink w:anchor="_Toc64882739" w:history="1">
            <w:r w:rsidR="00497B8B" w:rsidRPr="00497B8B">
              <w:rPr>
                <w:rStyle w:val="Hyperlink"/>
                <w:rFonts w:ascii="Arial" w:hAnsi="Arial" w:cs="Arial"/>
                <w:noProof/>
                <w:lang w:val="ms-MY"/>
              </w:rPr>
              <w:t>5.</w:t>
            </w:r>
            <w:r w:rsidR="00497B8B" w:rsidRPr="00497B8B">
              <w:rPr>
                <w:rFonts w:cstheme="minorBidi"/>
                <w:noProof/>
                <w:lang w:val="en-MY" w:eastAsia="en-MY"/>
              </w:rPr>
              <w:tab/>
            </w:r>
            <w:r w:rsidR="00497B8B" w:rsidRPr="00497B8B">
              <w:rPr>
                <w:rStyle w:val="Hyperlink"/>
                <w:rFonts w:ascii="Arial" w:hAnsi="Arial" w:cs="Arial"/>
                <w:noProof/>
                <w:lang w:val="ms-MY"/>
              </w:rPr>
              <w:t>Pemilikan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_Toc64882739 \h </w:instrText>
            </w:r>
            <w:r w:rsidR="00497B8B" w:rsidRPr="00497B8B">
              <w:rPr>
                <w:noProof/>
                <w:webHidden/>
              </w:rPr>
            </w:r>
            <w:r w:rsidR="00497B8B" w:rsidRPr="00497B8B">
              <w:rPr>
                <w:noProof/>
                <w:webHidden/>
              </w:rPr>
              <w:fldChar w:fldCharType="separate"/>
            </w:r>
            <w:r w:rsidR="00497B8B" w:rsidRPr="00497B8B">
              <w:rPr>
                <w:noProof/>
                <w:webHidden/>
              </w:rPr>
              <w:t>9</w:t>
            </w:r>
            <w:r w:rsidR="00497B8B" w:rsidRPr="00497B8B">
              <w:rPr>
                <w:noProof/>
                <w:webHidden/>
              </w:rPr>
              <w:fldChar w:fldCharType="end"/>
            </w:r>
          </w:hyperlink>
        </w:p>
        <w:p w14:paraId="3896E07E" w14:textId="1E16F53B" w:rsidR="00497B8B" w:rsidRPr="00497B8B" w:rsidRDefault="005C52F1">
          <w:pPr>
            <w:pStyle w:val="TOC1"/>
            <w:tabs>
              <w:tab w:val="left" w:pos="440"/>
              <w:tab w:val="right" w:leader="dot" w:pos="9170"/>
            </w:tabs>
            <w:rPr>
              <w:rFonts w:cstheme="minorBidi"/>
              <w:noProof/>
              <w:lang w:val="en-MY" w:eastAsia="en-MY"/>
            </w:rPr>
          </w:pPr>
          <w:hyperlink w:anchor="_Toc64882740" w:history="1">
            <w:r w:rsidR="00497B8B" w:rsidRPr="00497B8B">
              <w:rPr>
                <w:rStyle w:val="Hyperlink"/>
                <w:rFonts w:ascii="Arial" w:hAnsi="Arial" w:cs="Arial"/>
                <w:noProof/>
                <w:lang w:val="ms-MY"/>
              </w:rPr>
              <w:t>6.</w:t>
            </w:r>
            <w:r w:rsidR="00497B8B" w:rsidRPr="00497B8B">
              <w:rPr>
                <w:rFonts w:cstheme="minorBidi"/>
                <w:noProof/>
                <w:lang w:val="en-MY" w:eastAsia="en-MY"/>
              </w:rPr>
              <w:tab/>
            </w:r>
            <w:r w:rsidR="00497B8B" w:rsidRPr="00497B8B">
              <w:rPr>
                <w:rStyle w:val="Hyperlink"/>
                <w:rFonts w:ascii="Arial" w:hAnsi="Arial" w:cs="Arial"/>
                <w:noProof/>
                <w:lang w:val="ms-MY"/>
              </w:rPr>
              <w:t>Modal</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_Toc64882740 \h </w:instrText>
            </w:r>
            <w:r w:rsidR="00497B8B" w:rsidRPr="00497B8B">
              <w:rPr>
                <w:noProof/>
                <w:webHidden/>
              </w:rPr>
            </w:r>
            <w:r w:rsidR="00497B8B" w:rsidRPr="00497B8B">
              <w:rPr>
                <w:noProof/>
                <w:webHidden/>
              </w:rPr>
              <w:fldChar w:fldCharType="separate"/>
            </w:r>
            <w:r w:rsidR="00497B8B" w:rsidRPr="00497B8B">
              <w:rPr>
                <w:noProof/>
                <w:webHidden/>
              </w:rPr>
              <w:t>9</w:t>
            </w:r>
            <w:r w:rsidR="00497B8B" w:rsidRPr="00497B8B">
              <w:rPr>
                <w:noProof/>
                <w:webHidden/>
              </w:rPr>
              <w:fldChar w:fldCharType="end"/>
            </w:r>
          </w:hyperlink>
        </w:p>
        <w:p w14:paraId="0F2F0AE8" w14:textId="071D5414" w:rsidR="00497B8B" w:rsidRPr="00497B8B" w:rsidRDefault="005C52F1">
          <w:pPr>
            <w:pStyle w:val="TOC1"/>
            <w:tabs>
              <w:tab w:val="left" w:pos="440"/>
              <w:tab w:val="right" w:leader="dot" w:pos="9170"/>
            </w:tabs>
            <w:rPr>
              <w:rFonts w:cstheme="minorBidi"/>
              <w:noProof/>
              <w:lang w:val="en-MY" w:eastAsia="en-MY"/>
            </w:rPr>
          </w:pPr>
          <w:hyperlink w:anchor="_Toc64882741" w:history="1">
            <w:r w:rsidR="00497B8B" w:rsidRPr="00497B8B">
              <w:rPr>
                <w:rStyle w:val="Hyperlink"/>
                <w:rFonts w:ascii="Arial" w:hAnsi="Arial" w:cs="Arial"/>
                <w:noProof/>
                <w:lang w:val="ms-MY"/>
              </w:rPr>
              <w:t>7.</w:t>
            </w:r>
            <w:r w:rsidR="00497B8B" w:rsidRPr="00497B8B">
              <w:rPr>
                <w:rFonts w:cstheme="minorBidi"/>
                <w:noProof/>
                <w:lang w:val="en-MY" w:eastAsia="en-MY"/>
              </w:rPr>
              <w:tab/>
            </w:r>
            <w:r w:rsidR="00497B8B" w:rsidRPr="00497B8B">
              <w:rPr>
                <w:rStyle w:val="Hyperlink"/>
                <w:rFonts w:ascii="Arial" w:hAnsi="Arial" w:cs="Arial"/>
                <w:noProof/>
                <w:lang w:val="ms-MY"/>
              </w:rPr>
              <w:t>Ahli Lembaga Pengelola</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_Toc64882741 \h </w:instrText>
            </w:r>
            <w:r w:rsidR="00497B8B" w:rsidRPr="00497B8B">
              <w:rPr>
                <w:noProof/>
                <w:webHidden/>
              </w:rPr>
            </w:r>
            <w:r w:rsidR="00497B8B" w:rsidRPr="00497B8B">
              <w:rPr>
                <w:noProof/>
                <w:webHidden/>
              </w:rPr>
              <w:fldChar w:fldCharType="separate"/>
            </w:r>
            <w:r w:rsidR="00497B8B" w:rsidRPr="00497B8B">
              <w:rPr>
                <w:noProof/>
                <w:webHidden/>
              </w:rPr>
              <w:t>10</w:t>
            </w:r>
            <w:r w:rsidR="00497B8B" w:rsidRPr="00497B8B">
              <w:rPr>
                <w:noProof/>
                <w:webHidden/>
              </w:rPr>
              <w:fldChar w:fldCharType="end"/>
            </w:r>
          </w:hyperlink>
        </w:p>
        <w:p w14:paraId="1AC2248D" w14:textId="0F6145D7" w:rsidR="00497B8B" w:rsidRPr="00497B8B" w:rsidRDefault="005C52F1">
          <w:pPr>
            <w:pStyle w:val="TOC1"/>
            <w:tabs>
              <w:tab w:val="left" w:pos="440"/>
              <w:tab w:val="right" w:leader="dot" w:pos="9170"/>
            </w:tabs>
            <w:rPr>
              <w:rFonts w:cstheme="minorBidi"/>
              <w:noProof/>
              <w:lang w:val="en-MY" w:eastAsia="en-MY"/>
            </w:rPr>
          </w:pPr>
          <w:hyperlink w:anchor="_Toc64882742" w:history="1">
            <w:r w:rsidR="00497B8B" w:rsidRPr="00497B8B">
              <w:rPr>
                <w:rStyle w:val="Hyperlink"/>
                <w:rFonts w:ascii="Arial" w:hAnsi="Arial" w:cs="Arial"/>
                <w:noProof/>
                <w:lang w:val="ms-MY"/>
              </w:rPr>
              <w:t>8.</w:t>
            </w:r>
            <w:r w:rsidR="00497B8B" w:rsidRPr="00497B8B">
              <w:rPr>
                <w:rFonts w:cstheme="minorBidi"/>
                <w:noProof/>
                <w:lang w:val="en-MY" w:eastAsia="en-MY"/>
              </w:rPr>
              <w:tab/>
            </w:r>
            <w:r w:rsidR="00497B8B" w:rsidRPr="00497B8B">
              <w:rPr>
                <w:rStyle w:val="Hyperlink"/>
                <w:rFonts w:ascii="Arial" w:hAnsi="Arial" w:cs="Arial"/>
                <w:noProof/>
                <w:lang w:val="ms-MY"/>
              </w:rPr>
              <w:t>Guru Besar</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_Toc64882742 \h </w:instrText>
            </w:r>
            <w:r w:rsidR="00497B8B" w:rsidRPr="00497B8B">
              <w:rPr>
                <w:noProof/>
                <w:webHidden/>
              </w:rPr>
            </w:r>
            <w:r w:rsidR="00497B8B" w:rsidRPr="00497B8B">
              <w:rPr>
                <w:noProof/>
                <w:webHidden/>
              </w:rPr>
              <w:fldChar w:fldCharType="separate"/>
            </w:r>
            <w:r w:rsidR="00497B8B" w:rsidRPr="00497B8B">
              <w:rPr>
                <w:noProof/>
                <w:webHidden/>
              </w:rPr>
              <w:t>10</w:t>
            </w:r>
            <w:r w:rsidR="00497B8B" w:rsidRPr="00497B8B">
              <w:rPr>
                <w:noProof/>
                <w:webHidden/>
              </w:rPr>
              <w:fldChar w:fldCharType="end"/>
            </w:r>
          </w:hyperlink>
        </w:p>
        <w:p w14:paraId="2500E687" w14:textId="677E02BF" w:rsidR="00497B8B" w:rsidRPr="00497B8B" w:rsidRDefault="005C52F1">
          <w:pPr>
            <w:pStyle w:val="TOC1"/>
            <w:tabs>
              <w:tab w:val="left" w:pos="440"/>
              <w:tab w:val="right" w:leader="dot" w:pos="9170"/>
            </w:tabs>
            <w:rPr>
              <w:rFonts w:cstheme="minorBidi"/>
              <w:noProof/>
              <w:lang w:val="en-MY" w:eastAsia="en-MY"/>
            </w:rPr>
          </w:pPr>
          <w:hyperlink w:anchor="_Toc64882743" w:history="1">
            <w:r w:rsidR="00497B8B" w:rsidRPr="00497B8B">
              <w:rPr>
                <w:rStyle w:val="Hyperlink"/>
                <w:rFonts w:ascii="Arial" w:hAnsi="Arial" w:cs="Arial"/>
                <w:noProof/>
                <w:lang w:val="ms-MY"/>
              </w:rPr>
              <w:t>9.</w:t>
            </w:r>
            <w:r w:rsidR="00497B8B" w:rsidRPr="00497B8B">
              <w:rPr>
                <w:rFonts w:cstheme="minorBidi"/>
                <w:noProof/>
                <w:lang w:val="en-MY" w:eastAsia="en-MY"/>
              </w:rPr>
              <w:tab/>
            </w:r>
            <w:r w:rsidR="00497B8B" w:rsidRPr="00497B8B">
              <w:rPr>
                <w:rStyle w:val="Hyperlink"/>
                <w:rFonts w:ascii="Arial" w:hAnsi="Arial" w:cs="Arial"/>
                <w:noProof/>
                <w:lang w:val="ms-MY"/>
              </w:rPr>
              <w:t>Guru</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_Toc64882743 \h </w:instrText>
            </w:r>
            <w:r w:rsidR="00497B8B" w:rsidRPr="00497B8B">
              <w:rPr>
                <w:noProof/>
                <w:webHidden/>
              </w:rPr>
            </w:r>
            <w:r w:rsidR="00497B8B" w:rsidRPr="00497B8B">
              <w:rPr>
                <w:noProof/>
                <w:webHidden/>
              </w:rPr>
              <w:fldChar w:fldCharType="separate"/>
            </w:r>
            <w:r w:rsidR="00497B8B" w:rsidRPr="00497B8B">
              <w:rPr>
                <w:noProof/>
                <w:webHidden/>
              </w:rPr>
              <w:t>10</w:t>
            </w:r>
            <w:r w:rsidR="00497B8B" w:rsidRPr="00497B8B">
              <w:rPr>
                <w:noProof/>
                <w:webHidden/>
              </w:rPr>
              <w:fldChar w:fldCharType="end"/>
            </w:r>
          </w:hyperlink>
        </w:p>
        <w:p w14:paraId="2E989073" w14:textId="6097367C" w:rsidR="00497B8B" w:rsidRPr="00497B8B" w:rsidRDefault="005C52F1">
          <w:pPr>
            <w:pStyle w:val="TOC1"/>
            <w:tabs>
              <w:tab w:val="left" w:pos="660"/>
              <w:tab w:val="right" w:leader="dot" w:pos="9170"/>
            </w:tabs>
            <w:rPr>
              <w:rFonts w:cstheme="minorBidi"/>
              <w:noProof/>
              <w:lang w:val="en-MY" w:eastAsia="en-MY"/>
            </w:rPr>
          </w:pPr>
          <w:hyperlink w:anchor="_Toc64882744" w:history="1">
            <w:r w:rsidR="00497B8B" w:rsidRPr="00497B8B">
              <w:rPr>
                <w:rStyle w:val="Hyperlink"/>
                <w:rFonts w:ascii="Arial" w:hAnsi="Arial" w:cs="Arial"/>
                <w:noProof/>
                <w:lang w:val="ms-MY"/>
              </w:rPr>
              <w:t>10.</w:t>
            </w:r>
            <w:r w:rsidR="00497B8B" w:rsidRPr="00497B8B">
              <w:rPr>
                <w:rFonts w:cstheme="minorBidi"/>
                <w:noProof/>
                <w:lang w:val="en-MY" w:eastAsia="en-MY"/>
              </w:rPr>
              <w:tab/>
            </w:r>
            <w:r w:rsidR="00497B8B" w:rsidRPr="00497B8B">
              <w:rPr>
                <w:rStyle w:val="Hyperlink"/>
                <w:rFonts w:ascii="Arial" w:hAnsi="Arial" w:cs="Arial"/>
                <w:noProof/>
                <w:lang w:val="ms-MY"/>
              </w:rPr>
              <w:t>Pembantu guru</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_Toc64882744 \h </w:instrText>
            </w:r>
            <w:r w:rsidR="00497B8B" w:rsidRPr="00497B8B">
              <w:rPr>
                <w:noProof/>
                <w:webHidden/>
              </w:rPr>
            </w:r>
            <w:r w:rsidR="00497B8B" w:rsidRPr="00497B8B">
              <w:rPr>
                <w:noProof/>
                <w:webHidden/>
              </w:rPr>
              <w:fldChar w:fldCharType="separate"/>
            </w:r>
            <w:r w:rsidR="00497B8B" w:rsidRPr="00497B8B">
              <w:rPr>
                <w:noProof/>
                <w:webHidden/>
              </w:rPr>
              <w:t>11</w:t>
            </w:r>
            <w:r w:rsidR="00497B8B" w:rsidRPr="00497B8B">
              <w:rPr>
                <w:noProof/>
                <w:webHidden/>
              </w:rPr>
              <w:fldChar w:fldCharType="end"/>
            </w:r>
          </w:hyperlink>
        </w:p>
        <w:p w14:paraId="2DEA6997" w14:textId="698AE8F3" w:rsidR="00497B8B" w:rsidRPr="00497B8B" w:rsidRDefault="005C52F1">
          <w:pPr>
            <w:pStyle w:val="TOC1"/>
            <w:tabs>
              <w:tab w:val="left" w:pos="660"/>
              <w:tab w:val="right" w:leader="dot" w:pos="9170"/>
            </w:tabs>
            <w:rPr>
              <w:rFonts w:cstheme="minorBidi"/>
              <w:noProof/>
              <w:lang w:val="en-MY" w:eastAsia="en-MY"/>
            </w:rPr>
          </w:pPr>
          <w:hyperlink w:anchor="_Toc64882745" w:history="1">
            <w:r w:rsidR="00497B8B" w:rsidRPr="00497B8B">
              <w:rPr>
                <w:rStyle w:val="Hyperlink"/>
                <w:rFonts w:ascii="Arial" w:hAnsi="Arial" w:cs="Arial"/>
                <w:noProof/>
                <w:lang w:val="ms-MY"/>
              </w:rPr>
              <w:t>11.</w:t>
            </w:r>
            <w:r w:rsidR="00497B8B" w:rsidRPr="00497B8B">
              <w:rPr>
                <w:rFonts w:cstheme="minorBidi"/>
                <w:noProof/>
                <w:lang w:val="en-MY" w:eastAsia="en-MY"/>
              </w:rPr>
              <w:tab/>
            </w:r>
            <w:r w:rsidR="00497B8B" w:rsidRPr="00497B8B">
              <w:rPr>
                <w:rStyle w:val="Hyperlink"/>
                <w:rFonts w:ascii="Arial" w:hAnsi="Arial" w:cs="Arial"/>
                <w:noProof/>
                <w:lang w:val="ms-MY"/>
              </w:rPr>
              <w:t>Pekerja</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_Toc64882745 \h </w:instrText>
            </w:r>
            <w:r w:rsidR="00497B8B" w:rsidRPr="00497B8B">
              <w:rPr>
                <w:noProof/>
                <w:webHidden/>
              </w:rPr>
            </w:r>
            <w:r w:rsidR="00497B8B" w:rsidRPr="00497B8B">
              <w:rPr>
                <w:noProof/>
                <w:webHidden/>
              </w:rPr>
              <w:fldChar w:fldCharType="separate"/>
            </w:r>
            <w:r w:rsidR="00497B8B" w:rsidRPr="00497B8B">
              <w:rPr>
                <w:noProof/>
                <w:webHidden/>
              </w:rPr>
              <w:t>12</w:t>
            </w:r>
            <w:r w:rsidR="00497B8B" w:rsidRPr="00497B8B">
              <w:rPr>
                <w:noProof/>
                <w:webHidden/>
              </w:rPr>
              <w:fldChar w:fldCharType="end"/>
            </w:r>
          </w:hyperlink>
        </w:p>
        <w:p w14:paraId="14E18938" w14:textId="7C061456" w:rsidR="00497B8B" w:rsidRPr="00497B8B" w:rsidRDefault="005C52F1">
          <w:pPr>
            <w:pStyle w:val="TOC1"/>
            <w:tabs>
              <w:tab w:val="left" w:pos="660"/>
              <w:tab w:val="right" w:leader="dot" w:pos="9170"/>
            </w:tabs>
            <w:rPr>
              <w:rFonts w:cstheme="minorBidi"/>
              <w:noProof/>
              <w:lang w:val="en-MY" w:eastAsia="en-MY"/>
            </w:rPr>
          </w:pPr>
          <w:hyperlink w:anchor="_Toc64882746" w:history="1">
            <w:r w:rsidR="00497B8B" w:rsidRPr="00497B8B">
              <w:rPr>
                <w:rStyle w:val="Hyperlink"/>
                <w:rFonts w:ascii="Arial" w:hAnsi="Arial" w:cs="Arial"/>
                <w:noProof/>
                <w:lang w:val="ms-MY"/>
              </w:rPr>
              <w:t>12.</w:t>
            </w:r>
            <w:r w:rsidR="00497B8B" w:rsidRPr="00497B8B">
              <w:rPr>
                <w:rFonts w:cstheme="minorBidi"/>
                <w:noProof/>
                <w:lang w:val="en-MY" w:eastAsia="en-MY"/>
              </w:rPr>
              <w:tab/>
            </w:r>
            <w:r w:rsidR="00497B8B" w:rsidRPr="00497B8B">
              <w:rPr>
                <w:rStyle w:val="Hyperlink"/>
                <w:rFonts w:ascii="Arial" w:hAnsi="Arial" w:cs="Arial"/>
                <w:noProof/>
                <w:lang w:val="ms-MY"/>
              </w:rPr>
              <w:t>Kurikulum</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_Toc64882746 \h </w:instrText>
            </w:r>
            <w:r w:rsidR="00497B8B" w:rsidRPr="00497B8B">
              <w:rPr>
                <w:noProof/>
                <w:webHidden/>
              </w:rPr>
            </w:r>
            <w:r w:rsidR="00497B8B" w:rsidRPr="00497B8B">
              <w:rPr>
                <w:noProof/>
                <w:webHidden/>
              </w:rPr>
              <w:fldChar w:fldCharType="separate"/>
            </w:r>
            <w:r w:rsidR="00497B8B" w:rsidRPr="00497B8B">
              <w:rPr>
                <w:noProof/>
                <w:webHidden/>
              </w:rPr>
              <w:t>12</w:t>
            </w:r>
            <w:r w:rsidR="00497B8B" w:rsidRPr="00497B8B">
              <w:rPr>
                <w:noProof/>
                <w:webHidden/>
              </w:rPr>
              <w:fldChar w:fldCharType="end"/>
            </w:r>
          </w:hyperlink>
        </w:p>
        <w:p w14:paraId="2B59E823" w14:textId="156B01BE" w:rsidR="00497B8B" w:rsidRPr="00497B8B" w:rsidRDefault="005C52F1">
          <w:pPr>
            <w:pStyle w:val="TOC1"/>
            <w:tabs>
              <w:tab w:val="left" w:pos="660"/>
              <w:tab w:val="right" w:leader="dot" w:pos="9170"/>
            </w:tabs>
            <w:rPr>
              <w:rFonts w:cstheme="minorBidi"/>
              <w:noProof/>
              <w:lang w:val="en-MY" w:eastAsia="en-MY"/>
            </w:rPr>
          </w:pPr>
          <w:hyperlink w:anchor="_Toc64882747" w:history="1">
            <w:r w:rsidR="00497B8B" w:rsidRPr="00497B8B">
              <w:rPr>
                <w:rStyle w:val="Hyperlink"/>
                <w:rFonts w:ascii="Arial" w:hAnsi="Arial" w:cs="Arial"/>
                <w:noProof/>
                <w:lang w:val="ms-MY"/>
              </w:rPr>
              <w:t>13.</w:t>
            </w:r>
            <w:r w:rsidR="00497B8B" w:rsidRPr="00497B8B">
              <w:rPr>
                <w:rFonts w:cstheme="minorBidi"/>
                <w:noProof/>
                <w:lang w:val="en-MY" w:eastAsia="en-MY"/>
              </w:rPr>
              <w:tab/>
            </w:r>
            <w:r w:rsidR="00497B8B" w:rsidRPr="00497B8B">
              <w:rPr>
                <w:rStyle w:val="Hyperlink"/>
                <w:rFonts w:ascii="Arial" w:hAnsi="Arial" w:cs="Arial"/>
                <w:noProof/>
                <w:lang w:val="ms-MY"/>
              </w:rPr>
              <w:t>Bahasa Pengantar</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_Toc64882747 \h </w:instrText>
            </w:r>
            <w:r w:rsidR="00497B8B" w:rsidRPr="00497B8B">
              <w:rPr>
                <w:noProof/>
                <w:webHidden/>
              </w:rPr>
            </w:r>
            <w:r w:rsidR="00497B8B" w:rsidRPr="00497B8B">
              <w:rPr>
                <w:noProof/>
                <w:webHidden/>
              </w:rPr>
              <w:fldChar w:fldCharType="separate"/>
            </w:r>
            <w:r w:rsidR="00497B8B" w:rsidRPr="00497B8B">
              <w:rPr>
                <w:noProof/>
                <w:webHidden/>
              </w:rPr>
              <w:t>12</w:t>
            </w:r>
            <w:r w:rsidR="00497B8B" w:rsidRPr="00497B8B">
              <w:rPr>
                <w:noProof/>
                <w:webHidden/>
              </w:rPr>
              <w:fldChar w:fldCharType="end"/>
            </w:r>
          </w:hyperlink>
        </w:p>
        <w:p w14:paraId="332B426F" w14:textId="3424F049" w:rsidR="00497B8B" w:rsidRPr="00497B8B" w:rsidRDefault="005C52F1">
          <w:pPr>
            <w:pStyle w:val="TOC1"/>
            <w:tabs>
              <w:tab w:val="left" w:pos="660"/>
              <w:tab w:val="right" w:leader="dot" w:pos="9170"/>
            </w:tabs>
            <w:rPr>
              <w:rFonts w:cstheme="minorBidi"/>
              <w:noProof/>
              <w:lang w:val="en-MY" w:eastAsia="en-MY"/>
            </w:rPr>
          </w:pPr>
          <w:hyperlink w:anchor="_Toc64882748" w:history="1">
            <w:r w:rsidR="00497B8B" w:rsidRPr="00497B8B">
              <w:rPr>
                <w:rStyle w:val="Hyperlink"/>
                <w:rFonts w:ascii="Arial" w:hAnsi="Arial" w:cs="Arial"/>
                <w:noProof/>
                <w:lang w:val="ms-MY"/>
              </w:rPr>
              <w:t>14.</w:t>
            </w:r>
            <w:r w:rsidR="00497B8B" w:rsidRPr="00497B8B">
              <w:rPr>
                <w:rFonts w:cstheme="minorBidi"/>
                <w:noProof/>
                <w:lang w:val="en-MY" w:eastAsia="en-MY"/>
              </w:rPr>
              <w:tab/>
            </w:r>
            <w:r w:rsidR="00497B8B" w:rsidRPr="00497B8B">
              <w:rPr>
                <w:rStyle w:val="Hyperlink"/>
                <w:rFonts w:ascii="Arial" w:hAnsi="Arial" w:cs="Arial"/>
                <w:noProof/>
                <w:lang w:val="ms-MY"/>
              </w:rPr>
              <w:t>Penggal Persekolahan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_Toc64882748 \h </w:instrText>
            </w:r>
            <w:r w:rsidR="00497B8B" w:rsidRPr="00497B8B">
              <w:rPr>
                <w:noProof/>
                <w:webHidden/>
              </w:rPr>
            </w:r>
            <w:r w:rsidR="00497B8B" w:rsidRPr="00497B8B">
              <w:rPr>
                <w:noProof/>
                <w:webHidden/>
              </w:rPr>
              <w:fldChar w:fldCharType="separate"/>
            </w:r>
            <w:r w:rsidR="00497B8B" w:rsidRPr="00497B8B">
              <w:rPr>
                <w:noProof/>
                <w:webHidden/>
              </w:rPr>
              <w:t>13</w:t>
            </w:r>
            <w:r w:rsidR="00497B8B" w:rsidRPr="00497B8B">
              <w:rPr>
                <w:noProof/>
                <w:webHidden/>
              </w:rPr>
              <w:fldChar w:fldCharType="end"/>
            </w:r>
          </w:hyperlink>
        </w:p>
        <w:p w14:paraId="1DA06D40" w14:textId="6A7CE070" w:rsidR="00497B8B" w:rsidRPr="00497B8B" w:rsidRDefault="005C52F1">
          <w:pPr>
            <w:pStyle w:val="TOC1"/>
            <w:tabs>
              <w:tab w:val="left" w:pos="660"/>
              <w:tab w:val="right" w:leader="dot" w:pos="9170"/>
            </w:tabs>
            <w:rPr>
              <w:rFonts w:cstheme="minorBidi"/>
              <w:noProof/>
              <w:lang w:val="en-MY" w:eastAsia="en-MY"/>
            </w:rPr>
          </w:pPr>
          <w:hyperlink w:anchor="_Toc64882749" w:history="1">
            <w:r w:rsidR="00497B8B" w:rsidRPr="00497B8B">
              <w:rPr>
                <w:rStyle w:val="Hyperlink"/>
                <w:rFonts w:ascii="Arial" w:hAnsi="Arial" w:cs="Arial"/>
                <w:noProof/>
                <w:lang w:val="ms-MY"/>
              </w:rPr>
              <w:t>15.</w:t>
            </w:r>
            <w:r w:rsidR="00497B8B" w:rsidRPr="00497B8B">
              <w:rPr>
                <w:rFonts w:cstheme="minorBidi"/>
                <w:noProof/>
                <w:lang w:val="en-MY" w:eastAsia="en-MY"/>
              </w:rPr>
              <w:tab/>
            </w:r>
            <w:r w:rsidR="00497B8B" w:rsidRPr="00497B8B">
              <w:rPr>
                <w:rStyle w:val="Hyperlink"/>
                <w:rFonts w:ascii="Arial" w:hAnsi="Arial" w:cs="Arial"/>
                <w:noProof/>
                <w:lang w:val="ms-MY"/>
              </w:rPr>
              <w:t>Pengurusan Murid</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_Toc64882749 \h </w:instrText>
            </w:r>
            <w:r w:rsidR="00497B8B" w:rsidRPr="00497B8B">
              <w:rPr>
                <w:noProof/>
                <w:webHidden/>
              </w:rPr>
            </w:r>
            <w:r w:rsidR="00497B8B" w:rsidRPr="00497B8B">
              <w:rPr>
                <w:noProof/>
                <w:webHidden/>
              </w:rPr>
              <w:fldChar w:fldCharType="separate"/>
            </w:r>
            <w:r w:rsidR="00497B8B" w:rsidRPr="00497B8B">
              <w:rPr>
                <w:noProof/>
                <w:webHidden/>
              </w:rPr>
              <w:t>13</w:t>
            </w:r>
            <w:r w:rsidR="00497B8B" w:rsidRPr="00497B8B">
              <w:rPr>
                <w:noProof/>
                <w:webHidden/>
              </w:rPr>
              <w:fldChar w:fldCharType="end"/>
            </w:r>
          </w:hyperlink>
        </w:p>
        <w:p w14:paraId="2E8BEA52" w14:textId="583315DC" w:rsidR="00497B8B" w:rsidRPr="00497B8B" w:rsidRDefault="005C52F1">
          <w:pPr>
            <w:pStyle w:val="TOC1"/>
            <w:tabs>
              <w:tab w:val="left" w:pos="660"/>
              <w:tab w:val="right" w:leader="dot" w:pos="9170"/>
            </w:tabs>
            <w:rPr>
              <w:rFonts w:cstheme="minorBidi"/>
              <w:noProof/>
              <w:lang w:val="en-MY" w:eastAsia="en-MY"/>
            </w:rPr>
          </w:pPr>
          <w:hyperlink w:anchor="_Toc64882750" w:history="1">
            <w:r w:rsidR="00497B8B" w:rsidRPr="00497B8B">
              <w:rPr>
                <w:rStyle w:val="Hyperlink"/>
                <w:rFonts w:ascii="Arial" w:hAnsi="Arial" w:cs="Arial"/>
                <w:noProof/>
                <w:lang w:val="ms-MY"/>
              </w:rPr>
              <w:t>16.</w:t>
            </w:r>
            <w:r w:rsidR="00497B8B" w:rsidRPr="00497B8B">
              <w:rPr>
                <w:rFonts w:cstheme="minorBidi"/>
                <w:noProof/>
                <w:lang w:val="en-MY" w:eastAsia="en-MY"/>
              </w:rPr>
              <w:tab/>
            </w:r>
            <w:r w:rsidR="00497B8B" w:rsidRPr="00497B8B">
              <w:rPr>
                <w:rStyle w:val="Hyperlink"/>
                <w:rFonts w:ascii="Arial" w:hAnsi="Arial" w:cs="Arial"/>
                <w:noProof/>
                <w:lang w:val="ms-MY"/>
              </w:rPr>
              <w:t>Nisbah Guru Kepada Murid</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_Toc64882750 \h </w:instrText>
            </w:r>
            <w:r w:rsidR="00497B8B" w:rsidRPr="00497B8B">
              <w:rPr>
                <w:noProof/>
                <w:webHidden/>
              </w:rPr>
            </w:r>
            <w:r w:rsidR="00497B8B" w:rsidRPr="00497B8B">
              <w:rPr>
                <w:noProof/>
                <w:webHidden/>
              </w:rPr>
              <w:fldChar w:fldCharType="separate"/>
            </w:r>
            <w:r w:rsidR="00497B8B" w:rsidRPr="00497B8B">
              <w:rPr>
                <w:noProof/>
                <w:webHidden/>
              </w:rPr>
              <w:t>13</w:t>
            </w:r>
            <w:r w:rsidR="00497B8B" w:rsidRPr="00497B8B">
              <w:rPr>
                <w:noProof/>
                <w:webHidden/>
              </w:rPr>
              <w:fldChar w:fldCharType="end"/>
            </w:r>
          </w:hyperlink>
        </w:p>
        <w:p w14:paraId="48A91CDC" w14:textId="0CF93456" w:rsidR="00497B8B" w:rsidRPr="00497B8B" w:rsidRDefault="005C52F1">
          <w:pPr>
            <w:pStyle w:val="TOC1"/>
            <w:tabs>
              <w:tab w:val="left" w:pos="660"/>
              <w:tab w:val="right" w:leader="dot" w:pos="9170"/>
            </w:tabs>
            <w:rPr>
              <w:rFonts w:cstheme="minorBidi"/>
              <w:noProof/>
              <w:lang w:val="en-MY" w:eastAsia="en-MY"/>
            </w:rPr>
          </w:pPr>
          <w:hyperlink w:anchor="_Toc64882751" w:history="1">
            <w:r w:rsidR="00497B8B" w:rsidRPr="00497B8B">
              <w:rPr>
                <w:rStyle w:val="Hyperlink"/>
                <w:rFonts w:ascii="Arial" w:hAnsi="Arial" w:cs="Arial"/>
                <w:noProof/>
                <w:lang w:val="ms-MY"/>
              </w:rPr>
              <w:t>17.</w:t>
            </w:r>
            <w:r w:rsidR="00497B8B" w:rsidRPr="00497B8B">
              <w:rPr>
                <w:rFonts w:cstheme="minorBidi"/>
                <w:noProof/>
                <w:lang w:val="en-MY" w:eastAsia="en-MY"/>
              </w:rPr>
              <w:tab/>
            </w:r>
            <w:r w:rsidR="00497B8B" w:rsidRPr="00497B8B">
              <w:rPr>
                <w:rStyle w:val="Hyperlink"/>
                <w:rFonts w:ascii="Arial" w:hAnsi="Arial" w:cs="Arial"/>
                <w:noProof/>
                <w:lang w:val="ms-MY"/>
              </w:rPr>
              <w:t>Aktiviti Luar</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_Toc64882751 \h </w:instrText>
            </w:r>
            <w:r w:rsidR="00497B8B" w:rsidRPr="00497B8B">
              <w:rPr>
                <w:noProof/>
                <w:webHidden/>
              </w:rPr>
            </w:r>
            <w:r w:rsidR="00497B8B" w:rsidRPr="00497B8B">
              <w:rPr>
                <w:noProof/>
                <w:webHidden/>
              </w:rPr>
              <w:fldChar w:fldCharType="separate"/>
            </w:r>
            <w:r w:rsidR="00497B8B" w:rsidRPr="00497B8B">
              <w:rPr>
                <w:noProof/>
                <w:webHidden/>
              </w:rPr>
              <w:t>14</w:t>
            </w:r>
            <w:r w:rsidR="00497B8B" w:rsidRPr="00497B8B">
              <w:rPr>
                <w:noProof/>
                <w:webHidden/>
              </w:rPr>
              <w:fldChar w:fldCharType="end"/>
            </w:r>
          </w:hyperlink>
        </w:p>
        <w:p w14:paraId="1AC5124B" w14:textId="264A00B7" w:rsidR="00497B8B" w:rsidRPr="00497B8B" w:rsidRDefault="005C52F1">
          <w:pPr>
            <w:pStyle w:val="TOC1"/>
            <w:tabs>
              <w:tab w:val="left" w:pos="660"/>
              <w:tab w:val="right" w:leader="dot" w:pos="9170"/>
            </w:tabs>
            <w:rPr>
              <w:rFonts w:cstheme="minorBidi"/>
              <w:noProof/>
              <w:lang w:val="en-MY" w:eastAsia="en-MY"/>
            </w:rPr>
          </w:pPr>
          <w:hyperlink w:anchor="_Toc64882752" w:history="1">
            <w:r w:rsidR="00497B8B" w:rsidRPr="00497B8B">
              <w:rPr>
                <w:rStyle w:val="Hyperlink"/>
                <w:rFonts w:ascii="Arial" w:hAnsi="Arial" w:cs="Arial"/>
                <w:noProof/>
                <w:lang w:val="ms-MY"/>
              </w:rPr>
              <w:t>18.</w:t>
            </w:r>
            <w:r w:rsidR="00497B8B" w:rsidRPr="00497B8B">
              <w:rPr>
                <w:rFonts w:cstheme="minorBidi"/>
                <w:noProof/>
                <w:lang w:val="en-MY" w:eastAsia="en-MY"/>
              </w:rPr>
              <w:tab/>
            </w:r>
            <w:r w:rsidR="00497B8B" w:rsidRPr="00497B8B">
              <w:rPr>
                <w:rStyle w:val="Hyperlink"/>
                <w:rFonts w:ascii="Arial" w:hAnsi="Arial" w:cs="Arial"/>
                <w:noProof/>
                <w:lang w:val="ms-MY"/>
              </w:rPr>
              <w:t>Keselamatan, Kesihatan dan Kebersihan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_Toc64882752 \h </w:instrText>
            </w:r>
            <w:r w:rsidR="00497B8B" w:rsidRPr="00497B8B">
              <w:rPr>
                <w:noProof/>
                <w:webHidden/>
              </w:rPr>
            </w:r>
            <w:r w:rsidR="00497B8B" w:rsidRPr="00497B8B">
              <w:rPr>
                <w:noProof/>
                <w:webHidden/>
              </w:rPr>
              <w:fldChar w:fldCharType="separate"/>
            </w:r>
            <w:r w:rsidR="00497B8B" w:rsidRPr="00497B8B">
              <w:rPr>
                <w:noProof/>
                <w:webHidden/>
              </w:rPr>
              <w:t>14</w:t>
            </w:r>
            <w:r w:rsidR="00497B8B" w:rsidRPr="00497B8B">
              <w:rPr>
                <w:noProof/>
                <w:webHidden/>
              </w:rPr>
              <w:fldChar w:fldCharType="end"/>
            </w:r>
          </w:hyperlink>
        </w:p>
        <w:p w14:paraId="155B9014" w14:textId="29C1777F" w:rsidR="00497B8B" w:rsidRPr="00497B8B" w:rsidRDefault="005C52F1">
          <w:pPr>
            <w:pStyle w:val="TOC1"/>
            <w:tabs>
              <w:tab w:val="left" w:pos="660"/>
              <w:tab w:val="right" w:leader="dot" w:pos="9170"/>
            </w:tabs>
            <w:rPr>
              <w:rFonts w:cstheme="minorBidi"/>
              <w:noProof/>
              <w:lang w:val="en-MY" w:eastAsia="en-MY"/>
            </w:rPr>
          </w:pPr>
          <w:hyperlink w:anchor="_Toc64882753" w:history="1">
            <w:r w:rsidR="00497B8B" w:rsidRPr="00497B8B">
              <w:rPr>
                <w:rStyle w:val="Hyperlink"/>
                <w:rFonts w:ascii="Arial" w:hAnsi="Arial" w:cs="Arial"/>
                <w:noProof/>
                <w:lang w:val="ms-MY"/>
              </w:rPr>
              <w:t>19.</w:t>
            </w:r>
            <w:r w:rsidR="00497B8B" w:rsidRPr="00497B8B">
              <w:rPr>
                <w:rFonts w:cstheme="minorBidi"/>
                <w:noProof/>
                <w:lang w:val="en-MY" w:eastAsia="en-MY"/>
              </w:rPr>
              <w:tab/>
            </w:r>
            <w:r w:rsidR="00497B8B" w:rsidRPr="00497B8B">
              <w:rPr>
                <w:rStyle w:val="Hyperlink"/>
                <w:rFonts w:ascii="Arial" w:hAnsi="Arial" w:cs="Arial"/>
                <w:noProof/>
                <w:lang w:val="ms-MY"/>
              </w:rPr>
              <w:t>Penyediaan Makanan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_Toc64882753 \h </w:instrText>
            </w:r>
            <w:r w:rsidR="00497B8B" w:rsidRPr="00497B8B">
              <w:rPr>
                <w:noProof/>
                <w:webHidden/>
              </w:rPr>
            </w:r>
            <w:r w:rsidR="00497B8B" w:rsidRPr="00497B8B">
              <w:rPr>
                <w:noProof/>
                <w:webHidden/>
              </w:rPr>
              <w:fldChar w:fldCharType="separate"/>
            </w:r>
            <w:r w:rsidR="00497B8B" w:rsidRPr="00497B8B">
              <w:rPr>
                <w:noProof/>
                <w:webHidden/>
              </w:rPr>
              <w:t>15</w:t>
            </w:r>
            <w:r w:rsidR="00497B8B" w:rsidRPr="00497B8B">
              <w:rPr>
                <w:noProof/>
                <w:webHidden/>
              </w:rPr>
              <w:fldChar w:fldCharType="end"/>
            </w:r>
          </w:hyperlink>
        </w:p>
        <w:p w14:paraId="74B31805" w14:textId="2D133209" w:rsidR="00497B8B" w:rsidRPr="00497B8B" w:rsidRDefault="005C52F1">
          <w:pPr>
            <w:pStyle w:val="TOC1"/>
            <w:tabs>
              <w:tab w:val="left" w:pos="660"/>
              <w:tab w:val="right" w:leader="dot" w:pos="9170"/>
            </w:tabs>
            <w:rPr>
              <w:rFonts w:cstheme="minorBidi"/>
              <w:noProof/>
              <w:lang w:val="en-MY" w:eastAsia="en-MY"/>
            </w:rPr>
          </w:pPr>
          <w:hyperlink w:anchor="_Toc64882754" w:history="1">
            <w:r w:rsidR="00497B8B" w:rsidRPr="00497B8B">
              <w:rPr>
                <w:rStyle w:val="Hyperlink"/>
                <w:rFonts w:ascii="Arial" w:hAnsi="Arial" w:cs="Arial"/>
                <w:noProof/>
                <w:lang w:val="ms-MY"/>
              </w:rPr>
              <w:t>20.</w:t>
            </w:r>
            <w:r w:rsidR="00497B8B" w:rsidRPr="00497B8B">
              <w:rPr>
                <w:rFonts w:cstheme="minorBidi"/>
                <w:noProof/>
                <w:lang w:val="en-MY" w:eastAsia="en-MY"/>
              </w:rPr>
              <w:tab/>
            </w:r>
            <w:r w:rsidR="00497B8B" w:rsidRPr="00497B8B">
              <w:rPr>
                <w:rStyle w:val="Hyperlink"/>
                <w:rFonts w:ascii="Arial" w:hAnsi="Arial" w:cs="Arial"/>
                <w:noProof/>
                <w:lang w:val="ms-MY"/>
              </w:rPr>
              <w:t>Kemudahan dan Peralatan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_Toc64882754 \h </w:instrText>
            </w:r>
            <w:r w:rsidR="00497B8B" w:rsidRPr="00497B8B">
              <w:rPr>
                <w:noProof/>
                <w:webHidden/>
              </w:rPr>
            </w:r>
            <w:r w:rsidR="00497B8B" w:rsidRPr="00497B8B">
              <w:rPr>
                <w:noProof/>
                <w:webHidden/>
              </w:rPr>
              <w:fldChar w:fldCharType="separate"/>
            </w:r>
            <w:r w:rsidR="00497B8B" w:rsidRPr="00497B8B">
              <w:rPr>
                <w:noProof/>
                <w:webHidden/>
              </w:rPr>
              <w:t>16</w:t>
            </w:r>
            <w:r w:rsidR="00497B8B" w:rsidRPr="00497B8B">
              <w:rPr>
                <w:noProof/>
                <w:webHidden/>
              </w:rPr>
              <w:fldChar w:fldCharType="end"/>
            </w:r>
          </w:hyperlink>
        </w:p>
        <w:p w14:paraId="15AD5FF8" w14:textId="5B975046" w:rsidR="00497B8B" w:rsidRPr="00497B8B" w:rsidRDefault="005C52F1">
          <w:pPr>
            <w:pStyle w:val="TOC1"/>
            <w:tabs>
              <w:tab w:val="left" w:pos="660"/>
              <w:tab w:val="right" w:leader="dot" w:pos="9170"/>
            </w:tabs>
            <w:rPr>
              <w:rFonts w:cstheme="minorBidi"/>
              <w:noProof/>
              <w:lang w:val="en-MY" w:eastAsia="en-MY"/>
            </w:rPr>
          </w:pPr>
          <w:hyperlink w:anchor="_Toc64882755" w:history="1">
            <w:r w:rsidR="00497B8B" w:rsidRPr="00497B8B">
              <w:rPr>
                <w:rStyle w:val="Hyperlink"/>
                <w:rFonts w:ascii="Arial" w:hAnsi="Arial" w:cs="Arial"/>
                <w:noProof/>
              </w:rPr>
              <w:t>21.</w:t>
            </w:r>
            <w:r w:rsidR="00497B8B" w:rsidRPr="00497B8B">
              <w:rPr>
                <w:rFonts w:cstheme="minorBidi"/>
                <w:noProof/>
                <w:lang w:val="en-MY" w:eastAsia="en-MY"/>
              </w:rPr>
              <w:tab/>
            </w:r>
            <w:r w:rsidR="00497B8B" w:rsidRPr="00497B8B">
              <w:rPr>
                <w:rStyle w:val="Hyperlink"/>
                <w:rFonts w:ascii="Arial" w:hAnsi="Arial" w:cs="Arial"/>
                <w:noProof/>
              </w:rPr>
              <w:t>Yuran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_Toc64882755 \h </w:instrText>
            </w:r>
            <w:r w:rsidR="00497B8B" w:rsidRPr="00497B8B">
              <w:rPr>
                <w:noProof/>
                <w:webHidden/>
              </w:rPr>
            </w:r>
            <w:r w:rsidR="00497B8B" w:rsidRPr="00497B8B">
              <w:rPr>
                <w:noProof/>
                <w:webHidden/>
              </w:rPr>
              <w:fldChar w:fldCharType="separate"/>
            </w:r>
            <w:r w:rsidR="00497B8B" w:rsidRPr="00497B8B">
              <w:rPr>
                <w:noProof/>
                <w:webHidden/>
              </w:rPr>
              <w:t>16</w:t>
            </w:r>
            <w:r w:rsidR="00497B8B" w:rsidRPr="00497B8B">
              <w:rPr>
                <w:noProof/>
                <w:webHidden/>
              </w:rPr>
              <w:fldChar w:fldCharType="end"/>
            </w:r>
          </w:hyperlink>
        </w:p>
        <w:p w14:paraId="37477327" w14:textId="7A593565" w:rsidR="00497B8B" w:rsidRPr="00497B8B" w:rsidRDefault="005C52F1">
          <w:pPr>
            <w:pStyle w:val="TOC1"/>
            <w:tabs>
              <w:tab w:val="left" w:pos="660"/>
              <w:tab w:val="right" w:leader="dot" w:pos="9170"/>
            </w:tabs>
            <w:rPr>
              <w:rFonts w:cstheme="minorBidi"/>
              <w:noProof/>
              <w:lang w:val="en-MY" w:eastAsia="en-MY"/>
            </w:rPr>
          </w:pPr>
          <w:hyperlink w:anchor="_Toc64882756" w:history="1">
            <w:r w:rsidR="00497B8B" w:rsidRPr="00497B8B">
              <w:rPr>
                <w:rStyle w:val="Hyperlink"/>
                <w:rFonts w:ascii="Arial" w:hAnsi="Arial" w:cs="Arial"/>
                <w:noProof/>
              </w:rPr>
              <w:t>22.</w:t>
            </w:r>
            <w:r w:rsidR="00497B8B" w:rsidRPr="00497B8B">
              <w:rPr>
                <w:rFonts w:cstheme="minorBidi"/>
                <w:noProof/>
                <w:lang w:val="en-MY" w:eastAsia="en-MY"/>
              </w:rPr>
              <w:tab/>
            </w:r>
            <w:r w:rsidR="00497B8B" w:rsidRPr="00497B8B">
              <w:rPr>
                <w:rStyle w:val="Hyperlink"/>
                <w:rFonts w:ascii="Arial" w:hAnsi="Arial" w:cs="Arial"/>
                <w:noProof/>
              </w:rPr>
              <w:t>Permuafakatan Ibu Bapa</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_Toc64882756 \h </w:instrText>
            </w:r>
            <w:r w:rsidR="00497B8B" w:rsidRPr="00497B8B">
              <w:rPr>
                <w:noProof/>
                <w:webHidden/>
              </w:rPr>
            </w:r>
            <w:r w:rsidR="00497B8B" w:rsidRPr="00497B8B">
              <w:rPr>
                <w:noProof/>
                <w:webHidden/>
              </w:rPr>
              <w:fldChar w:fldCharType="separate"/>
            </w:r>
            <w:r w:rsidR="00497B8B" w:rsidRPr="00497B8B">
              <w:rPr>
                <w:noProof/>
                <w:webHidden/>
              </w:rPr>
              <w:t>17</w:t>
            </w:r>
            <w:r w:rsidR="00497B8B" w:rsidRPr="00497B8B">
              <w:rPr>
                <w:noProof/>
                <w:webHidden/>
              </w:rPr>
              <w:fldChar w:fldCharType="end"/>
            </w:r>
          </w:hyperlink>
        </w:p>
        <w:p w14:paraId="4B1972A3" w14:textId="2A822241" w:rsidR="00497B8B" w:rsidRPr="00497B8B" w:rsidRDefault="005C52F1">
          <w:pPr>
            <w:pStyle w:val="TOC1"/>
            <w:tabs>
              <w:tab w:val="left" w:pos="660"/>
              <w:tab w:val="right" w:leader="dot" w:pos="9170"/>
            </w:tabs>
            <w:rPr>
              <w:rFonts w:cstheme="minorBidi"/>
              <w:noProof/>
              <w:lang w:val="en-MY" w:eastAsia="en-MY"/>
            </w:rPr>
          </w:pPr>
          <w:hyperlink w:anchor="_Toc64882757" w:history="1">
            <w:r w:rsidR="00497B8B" w:rsidRPr="00497B8B">
              <w:rPr>
                <w:rStyle w:val="Hyperlink"/>
                <w:rFonts w:ascii="Arial" w:hAnsi="Arial" w:cs="Arial"/>
                <w:noProof/>
              </w:rPr>
              <w:t>23.</w:t>
            </w:r>
            <w:r w:rsidR="00497B8B" w:rsidRPr="00497B8B">
              <w:rPr>
                <w:rFonts w:cstheme="minorBidi"/>
                <w:noProof/>
                <w:lang w:val="en-MY" w:eastAsia="en-MY"/>
              </w:rPr>
              <w:tab/>
            </w:r>
            <w:r w:rsidR="00497B8B" w:rsidRPr="00497B8B">
              <w:rPr>
                <w:rStyle w:val="Hyperlink"/>
                <w:rFonts w:ascii="Arial" w:hAnsi="Arial" w:cs="Arial"/>
                <w:noProof/>
              </w:rPr>
              <w:t>Pengurusan Data dan Maklumat</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_Toc64882757 \h </w:instrText>
            </w:r>
            <w:r w:rsidR="00497B8B" w:rsidRPr="00497B8B">
              <w:rPr>
                <w:noProof/>
                <w:webHidden/>
              </w:rPr>
            </w:r>
            <w:r w:rsidR="00497B8B" w:rsidRPr="00497B8B">
              <w:rPr>
                <w:noProof/>
                <w:webHidden/>
              </w:rPr>
              <w:fldChar w:fldCharType="separate"/>
            </w:r>
            <w:r w:rsidR="00497B8B" w:rsidRPr="00497B8B">
              <w:rPr>
                <w:noProof/>
                <w:webHidden/>
              </w:rPr>
              <w:t>18</w:t>
            </w:r>
            <w:r w:rsidR="00497B8B" w:rsidRPr="00497B8B">
              <w:rPr>
                <w:noProof/>
                <w:webHidden/>
              </w:rPr>
              <w:fldChar w:fldCharType="end"/>
            </w:r>
          </w:hyperlink>
        </w:p>
        <w:p w14:paraId="2A4FBE65" w14:textId="353BAAFF" w:rsidR="00497B8B" w:rsidRPr="00497B8B" w:rsidRDefault="005C52F1">
          <w:pPr>
            <w:pStyle w:val="TOC1"/>
            <w:tabs>
              <w:tab w:val="left" w:pos="660"/>
              <w:tab w:val="right" w:leader="dot" w:pos="9170"/>
            </w:tabs>
            <w:rPr>
              <w:rFonts w:cstheme="minorBidi"/>
              <w:noProof/>
              <w:lang w:val="en-MY" w:eastAsia="en-MY"/>
            </w:rPr>
          </w:pPr>
          <w:hyperlink w:anchor="_Toc64882758" w:history="1">
            <w:r w:rsidR="00497B8B" w:rsidRPr="00497B8B">
              <w:rPr>
                <w:rStyle w:val="Hyperlink"/>
                <w:rFonts w:ascii="Arial" w:hAnsi="Arial" w:cs="Arial"/>
                <w:noProof/>
              </w:rPr>
              <w:t>24.</w:t>
            </w:r>
            <w:r w:rsidR="00497B8B" w:rsidRPr="00497B8B">
              <w:rPr>
                <w:rFonts w:cstheme="minorBidi"/>
                <w:noProof/>
                <w:lang w:val="en-MY" w:eastAsia="en-MY"/>
              </w:rPr>
              <w:tab/>
            </w:r>
            <w:r w:rsidR="00497B8B" w:rsidRPr="00497B8B">
              <w:rPr>
                <w:rStyle w:val="Hyperlink"/>
                <w:rFonts w:ascii="Arial" w:hAnsi="Arial" w:cs="Arial"/>
                <w:noProof/>
              </w:rPr>
              <w:t>Pengiklanan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_Toc64882758 \h </w:instrText>
            </w:r>
            <w:r w:rsidR="00497B8B" w:rsidRPr="00497B8B">
              <w:rPr>
                <w:noProof/>
                <w:webHidden/>
              </w:rPr>
            </w:r>
            <w:r w:rsidR="00497B8B" w:rsidRPr="00497B8B">
              <w:rPr>
                <w:noProof/>
                <w:webHidden/>
              </w:rPr>
              <w:fldChar w:fldCharType="separate"/>
            </w:r>
            <w:r w:rsidR="00497B8B" w:rsidRPr="00497B8B">
              <w:rPr>
                <w:noProof/>
                <w:webHidden/>
              </w:rPr>
              <w:t>18</w:t>
            </w:r>
            <w:r w:rsidR="00497B8B" w:rsidRPr="00497B8B">
              <w:rPr>
                <w:noProof/>
                <w:webHidden/>
              </w:rPr>
              <w:fldChar w:fldCharType="end"/>
            </w:r>
          </w:hyperlink>
        </w:p>
        <w:p w14:paraId="5047E0BD" w14:textId="61CC0CF0" w:rsidR="00497B8B" w:rsidRPr="00497B8B" w:rsidRDefault="005C52F1">
          <w:pPr>
            <w:pStyle w:val="TOC1"/>
            <w:tabs>
              <w:tab w:val="left" w:pos="660"/>
              <w:tab w:val="right" w:leader="dot" w:pos="9170"/>
            </w:tabs>
            <w:rPr>
              <w:rFonts w:cstheme="minorBidi"/>
              <w:noProof/>
              <w:lang w:val="en-MY" w:eastAsia="en-MY"/>
            </w:rPr>
          </w:pPr>
          <w:hyperlink w:anchor="_Toc64882759" w:history="1">
            <w:r w:rsidR="00497B8B" w:rsidRPr="00497B8B">
              <w:rPr>
                <w:rStyle w:val="Hyperlink"/>
                <w:rFonts w:ascii="Arial" w:hAnsi="Arial" w:cs="Arial"/>
                <w:noProof/>
              </w:rPr>
              <w:t>25.</w:t>
            </w:r>
            <w:r w:rsidR="00497B8B" w:rsidRPr="00497B8B">
              <w:rPr>
                <w:rFonts w:cstheme="minorBidi"/>
                <w:noProof/>
                <w:lang w:val="en-MY" w:eastAsia="en-MY"/>
              </w:rPr>
              <w:tab/>
            </w:r>
            <w:r w:rsidR="00497B8B" w:rsidRPr="00497B8B">
              <w:rPr>
                <w:rStyle w:val="Hyperlink"/>
                <w:rFonts w:ascii="Arial" w:hAnsi="Arial" w:cs="Arial"/>
                <w:noProof/>
              </w:rPr>
              <w:t>Permohonan Penubuhan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_Toc64882759 \h </w:instrText>
            </w:r>
            <w:r w:rsidR="00497B8B" w:rsidRPr="00497B8B">
              <w:rPr>
                <w:noProof/>
                <w:webHidden/>
              </w:rPr>
            </w:r>
            <w:r w:rsidR="00497B8B" w:rsidRPr="00497B8B">
              <w:rPr>
                <w:noProof/>
                <w:webHidden/>
              </w:rPr>
              <w:fldChar w:fldCharType="separate"/>
            </w:r>
            <w:r w:rsidR="00497B8B" w:rsidRPr="00497B8B">
              <w:rPr>
                <w:noProof/>
                <w:webHidden/>
              </w:rPr>
              <w:t>18</w:t>
            </w:r>
            <w:r w:rsidR="00497B8B" w:rsidRPr="00497B8B">
              <w:rPr>
                <w:noProof/>
                <w:webHidden/>
              </w:rPr>
              <w:fldChar w:fldCharType="end"/>
            </w:r>
          </w:hyperlink>
        </w:p>
        <w:p w14:paraId="70858767" w14:textId="3E508E0D" w:rsidR="00497B8B" w:rsidRPr="00497B8B" w:rsidRDefault="005C52F1">
          <w:pPr>
            <w:pStyle w:val="TOC1"/>
            <w:tabs>
              <w:tab w:val="left" w:pos="660"/>
              <w:tab w:val="right" w:leader="dot" w:pos="9170"/>
            </w:tabs>
            <w:rPr>
              <w:rFonts w:cstheme="minorBidi"/>
              <w:noProof/>
              <w:lang w:val="en-MY" w:eastAsia="en-MY"/>
            </w:rPr>
          </w:pPr>
          <w:hyperlink w:anchor="_Toc64882760" w:history="1">
            <w:r w:rsidR="00497B8B" w:rsidRPr="00497B8B">
              <w:rPr>
                <w:rStyle w:val="Hyperlink"/>
                <w:rFonts w:ascii="Arial" w:hAnsi="Arial" w:cs="Arial"/>
                <w:noProof/>
              </w:rPr>
              <w:t>26.</w:t>
            </w:r>
            <w:r w:rsidR="00497B8B" w:rsidRPr="00497B8B">
              <w:rPr>
                <w:rFonts w:cstheme="minorBidi"/>
                <w:noProof/>
                <w:lang w:val="en-MY" w:eastAsia="en-MY"/>
              </w:rPr>
              <w:tab/>
            </w:r>
            <w:r w:rsidR="00497B8B" w:rsidRPr="00497B8B">
              <w:rPr>
                <w:rStyle w:val="Hyperlink"/>
                <w:rFonts w:ascii="Arial" w:hAnsi="Arial" w:cs="Arial"/>
                <w:noProof/>
              </w:rPr>
              <w:t>Permohonan Pendaftaran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_Toc64882760 \h </w:instrText>
            </w:r>
            <w:r w:rsidR="00497B8B" w:rsidRPr="00497B8B">
              <w:rPr>
                <w:noProof/>
                <w:webHidden/>
              </w:rPr>
            </w:r>
            <w:r w:rsidR="00497B8B" w:rsidRPr="00497B8B">
              <w:rPr>
                <w:noProof/>
                <w:webHidden/>
              </w:rPr>
              <w:fldChar w:fldCharType="separate"/>
            </w:r>
            <w:r w:rsidR="00497B8B" w:rsidRPr="00497B8B">
              <w:rPr>
                <w:noProof/>
                <w:webHidden/>
              </w:rPr>
              <w:t>19</w:t>
            </w:r>
            <w:r w:rsidR="00497B8B" w:rsidRPr="00497B8B">
              <w:rPr>
                <w:noProof/>
                <w:webHidden/>
              </w:rPr>
              <w:fldChar w:fldCharType="end"/>
            </w:r>
          </w:hyperlink>
        </w:p>
        <w:p w14:paraId="4DA864F7" w14:textId="27CCBABF" w:rsidR="00497B8B" w:rsidRPr="00497B8B" w:rsidRDefault="005C52F1">
          <w:pPr>
            <w:pStyle w:val="TOC1"/>
            <w:tabs>
              <w:tab w:val="left" w:pos="660"/>
              <w:tab w:val="right" w:leader="dot" w:pos="9170"/>
            </w:tabs>
            <w:rPr>
              <w:rFonts w:cstheme="minorBidi"/>
              <w:noProof/>
              <w:lang w:val="en-MY" w:eastAsia="en-MY"/>
            </w:rPr>
          </w:pPr>
          <w:hyperlink w:anchor="_Toc64882761" w:history="1">
            <w:r w:rsidR="00497B8B" w:rsidRPr="00497B8B">
              <w:rPr>
                <w:rStyle w:val="Hyperlink"/>
                <w:rFonts w:ascii="Arial" w:hAnsi="Arial" w:cs="Arial"/>
                <w:noProof/>
              </w:rPr>
              <w:t>27.</w:t>
            </w:r>
            <w:r w:rsidR="00497B8B" w:rsidRPr="00497B8B">
              <w:rPr>
                <w:rFonts w:cstheme="minorBidi"/>
                <w:noProof/>
                <w:lang w:val="en-MY" w:eastAsia="en-MY"/>
              </w:rPr>
              <w:tab/>
            </w:r>
            <w:r w:rsidR="00497B8B" w:rsidRPr="00497B8B">
              <w:rPr>
                <w:rStyle w:val="Hyperlink"/>
                <w:rFonts w:ascii="Arial" w:hAnsi="Arial" w:cs="Arial"/>
                <w:noProof/>
              </w:rPr>
              <w:t>Perakuan Pendaftaran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_Toc64882761 \h </w:instrText>
            </w:r>
            <w:r w:rsidR="00497B8B" w:rsidRPr="00497B8B">
              <w:rPr>
                <w:noProof/>
                <w:webHidden/>
              </w:rPr>
            </w:r>
            <w:r w:rsidR="00497B8B" w:rsidRPr="00497B8B">
              <w:rPr>
                <w:noProof/>
                <w:webHidden/>
              </w:rPr>
              <w:fldChar w:fldCharType="separate"/>
            </w:r>
            <w:r w:rsidR="00497B8B" w:rsidRPr="00497B8B">
              <w:rPr>
                <w:noProof/>
                <w:webHidden/>
              </w:rPr>
              <w:t>20</w:t>
            </w:r>
            <w:r w:rsidR="00497B8B" w:rsidRPr="00497B8B">
              <w:rPr>
                <w:noProof/>
                <w:webHidden/>
              </w:rPr>
              <w:fldChar w:fldCharType="end"/>
            </w:r>
          </w:hyperlink>
        </w:p>
        <w:p w14:paraId="50363CF5" w14:textId="46B06BDB" w:rsidR="00497B8B" w:rsidRPr="00497B8B" w:rsidRDefault="005C52F1">
          <w:pPr>
            <w:pStyle w:val="TOC1"/>
            <w:tabs>
              <w:tab w:val="left" w:pos="660"/>
              <w:tab w:val="right" w:leader="dot" w:pos="9170"/>
            </w:tabs>
            <w:rPr>
              <w:rFonts w:cstheme="minorBidi"/>
              <w:noProof/>
              <w:lang w:val="en-MY" w:eastAsia="en-MY"/>
            </w:rPr>
          </w:pPr>
          <w:hyperlink w:anchor="_Toc64882762" w:history="1">
            <w:r w:rsidR="00497B8B" w:rsidRPr="00497B8B">
              <w:rPr>
                <w:rStyle w:val="Hyperlink"/>
                <w:rFonts w:ascii="Arial" w:hAnsi="Arial" w:cs="Arial"/>
                <w:noProof/>
              </w:rPr>
              <w:t>28.</w:t>
            </w:r>
            <w:r w:rsidR="00497B8B" w:rsidRPr="00497B8B">
              <w:rPr>
                <w:rFonts w:cstheme="minorBidi"/>
                <w:noProof/>
                <w:lang w:val="en-MY" w:eastAsia="en-MY"/>
              </w:rPr>
              <w:tab/>
            </w:r>
            <w:r w:rsidR="00497B8B" w:rsidRPr="00497B8B">
              <w:rPr>
                <w:rStyle w:val="Hyperlink"/>
                <w:rFonts w:ascii="Arial" w:hAnsi="Arial" w:cs="Arial"/>
                <w:noProof/>
              </w:rPr>
              <w:t>Proses Kerja Penubuhan dan Pendaftaran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_Toc64882762 \h </w:instrText>
            </w:r>
            <w:r w:rsidR="00497B8B" w:rsidRPr="00497B8B">
              <w:rPr>
                <w:noProof/>
                <w:webHidden/>
              </w:rPr>
            </w:r>
            <w:r w:rsidR="00497B8B" w:rsidRPr="00497B8B">
              <w:rPr>
                <w:noProof/>
                <w:webHidden/>
              </w:rPr>
              <w:fldChar w:fldCharType="separate"/>
            </w:r>
            <w:r w:rsidR="00497B8B" w:rsidRPr="00497B8B">
              <w:rPr>
                <w:noProof/>
                <w:webHidden/>
              </w:rPr>
              <w:t>20</w:t>
            </w:r>
            <w:r w:rsidR="00497B8B" w:rsidRPr="00497B8B">
              <w:rPr>
                <w:noProof/>
                <w:webHidden/>
              </w:rPr>
              <w:fldChar w:fldCharType="end"/>
            </w:r>
          </w:hyperlink>
        </w:p>
        <w:p w14:paraId="4BCD6C0E" w14:textId="7661675C" w:rsidR="00497B8B" w:rsidRPr="00497B8B" w:rsidRDefault="005C52F1">
          <w:pPr>
            <w:pStyle w:val="TOC1"/>
            <w:tabs>
              <w:tab w:val="right" w:leader="dot" w:pos="9170"/>
            </w:tabs>
            <w:rPr>
              <w:rFonts w:cstheme="minorBidi"/>
              <w:noProof/>
              <w:lang w:val="en-MY" w:eastAsia="en-MY"/>
            </w:rPr>
          </w:pPr>
          <w:hyperlink w:anchor="_Toc64882763" w:history="1">
            <w:r w:rsidR="00497B8B" w:rsidRPr="00497B8B">
              <w:rPr>
                <w:rStyle w:val="Hyperlink"/>
                <w:rFonts w:ascii="Arial" w:hAnsi="Arial" w:cs="Arial"/>
                <w:noProof/>
              </w:rPr>
              <w:t>Carta Alir Proses Kerja Permohonan Penubuhan Tadika</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_Toc64882763 \h </w:instrText>
            </w:r>
            <w:r w:rsidR="00497B8B" w:rsidRPr="00497B8B">
              <w:rPr>
                <w:noProof/>
                <w:webHidden/>
              </w:rPr>
            </w:r>
            <w:r w:rsidR="00497B8B" w:rsidRPr="00497B8B">
              <w:rPr>
                <w:noProof/>
                <w:webHidden/>
              </w:rPr>
              <w:fldChar w:fldCharType="separate"/>
            </w:r>
            <w:r w:rsidR="00497B8B" w:rsidRPr="00497B8B">
              <w:rPr>
                <w:noProof/>
                <w:webHidden/>
              </w:rPr>
              <w:t>22</w:t>
            </w:r>
            <w:r w:rsidR="00497B8B" w:rsidRPr="00497B8B">
              <w:rPr>
                <w:noProof/>
                <w:webHidden/>
              </w:rPr>
              <w:fldChar w:fldCharType="end"/>
            </w:r>
          </w:hyperlink>
        </w:p>
        <w:p w14:paraId="22B721E4" w14:textId="0BAC0E47" w:rsidR="00497B8B" w:rsidRPr="00497B8B" w:rsidRDefault="005C52F1">
          <w:pPr>
            <w:pStyle w:val="TOC1"/>
            <w:tabs>
              <w:tab w:val="right" w:leader="dot" w:pos="9170"/>
            </w:tabs>
            <w:rPr>
              <w:rFonts w:cstheme="minorBidi"/>
              <w:noProof/>
              <w:lang w:val="en-MY" w:eastAsia="en-MY"/>
            </w:rPr>
          </w:pPr>
          <w:hyperlink w:anchor="_Toc64882764" w:history="1">
            <w:r w:rsidR="00497B8B" w:rsidRPr="00497B8B">
              <w:rPr>
                <w:rStyle w:val="Hyperlink"/>
                <w:rFonts w:ascii="Arial" w:hAnsi="Arial" w:cs="Arial"/>
                <w:noProof/>
              </w:rPr>
              <w:t>Carta Alir Proses Kerja Permohonan Pendaftaran Tadika</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_Toc64882764 \h </w:instrText>
            </w:r>
            <w:r w:rsidR="00497B8B" w:rsidRPr="00497B8B">
              <w:rPr>
                <w:noProof/>
                <w:webHidden/>
              </w:rPr>
            </w:r>
            <w:r w:rsidR="00497B8B" w:rsidRPr="00497B8B">
              <w:rPr>
                <w:noProof/>
                <w:webHidden/>
              </w:rPr>
              <w:fldChar w:fldCharType="separate"/>
            </w:r>
            <w:r w:rsidR="00497B8B" w:rsidRPr="00497B8B">
              <w:rPr>
                <w:noProof/>
                <w:webHidden/>
              </w:rPr>
              <w:t>23</w:t>
            </w:r>
            <w:r w:rsidR="00497B8B" w:rsidRPr="00497B8B">
              <w:rPr>
                <w:noProof/>
                <w:webHidden/>
              </w:rPr>
              <w:fldChar w:fldCharType="end"/>
            </w:r>
          </w:hyperlink>
        </w:p>
        <w:p w14:paraId="669BE245" w14:textId="6BD20DB3" w:rsidR="00497B8B" w:rsidRPr="00497B8B" w:rsidRDefault="005C52F1">
          <w:pPr>
            <w:pStyle w:val="TOC1"/>
            <w:tabs>
              <w:tab w:val="right" w:leader="dot" w:pos="9170"/>
            </w:tabs>
            <w:rPr>
              <w:rFonts w:cstheme="minorBidi"/>
              <w:noProof/>
              <w:lang w:val="en-MY" w:eastAsia="en-MY"/>
            </w:rPr>
          </w:pPr>
          <w:hyperlink w:anchor="_Toc64882765" w:history="1">
            <w:r w:rsidR="00497B8B" w:rsidRPr="00497B8B">
              <w:rPr>
                <w:rStyle w:val="Hyperlink"/>
                <w:rFonts w:ascii="Arial" w:hAnsi="Arial" w:cs="Arial"/>
                <w:noProof/>
                <w:lang w:val="ms-MY"/>
              </w:rPr>
              <w:t>Senarai Jadual</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_Toc64882765 \h </w:instrText>
            </w:r>
            <w:r w:rsidR="00497B8B" w:rsidRPr="00497B8B">
              <w:rPr>
                <w:noProof/>
                <w:webHidden/>
              </w:rPr>
            </w:r>
            <w:r w:rsidR="00497B8B" w:rsidRPr="00497B8B">
              <w:rPr>
                <w:noProof/>
                <w:webHidden/>
              </w:rPr>
              <w:fldChar w:fldCharType="separate"/>
            </w:r>
            <w:r w:rsidR="00497B8B" w:rsidRPr="00497B8B">
              <w:rPr>
                <w:noProof/>
                <w:webHidden/>
              </w:rPr>
              <w:t>24</w:t>
            </w:r>
            <w:r w:rsidR="00497B8B" w:rsidRPr="00497B8B">
              <w:rPr>
                <w:noProof/>
                <w:webHidden/>
              </w:rPr>
              <w:fldChar w:fldCharType="end"/>
            </w:r>
          </w:hyperlink>
        </w:p>
        <w:p w14:paraId="054464FC" w14:textId="049D3C6C" w:rsidR="00497B8B" w:rsidRPr="00497B8B" w:rsidRDefault="005C52F1">
          <w:pPr>
            <w:pStyle w:val="TOC1"/>
            <w:tabs>
              <w:tab w:val="right" w:leader="dot" w:pos="9170"/>
            </w:tabs>
            <w:rPr>
              <w:rFonts w:cstheme="minorBidi"/>
              <w:noProof/>
              <w:lang w:val="en-MY" w:eastAsia="en-MY"/>
            </w:rPr>
          </w:pPr>
          <w:hyperlink w:anchor="_Toc64882766" w:history="1">
            <w:r w:rsidR="00497B8B" w:rsidRPr="00497B8B">
              <w:rPr>
                <w:rStyle w:val="Hyperlink"/>
                <w:rFonts w:ascii="Arial" w:hAnsi="Arial" w:cs="Arial"/>
                <w:noProof/>
                <w:lang w:val="ms-MY"/>
              </w:rPr>
              <w:t>Senarai Lampiran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_Toc64882766 \h </w:instrText>
            </w:r>
            <w:r w:rsidR="00497B8B" w:rsidRPr="00497B8B">
              <w:rPr>
                <w:noProof/>
                <w:webHidden/>
              </w:rPr>
            </w:r>
            <w:r w:rsidR="00497B8B" w:rsidRPr="00497B8B">
              <w:rPr>
                <w:noProof/>
                <w:webHidden/>
              </w:rPr>
              <w:fldChar w:fldCharType="separate"/>
            </w:r>
            <w:r w:rsidR="00497B8B" w:rsidRPr="00497B8B">
              <w:rPr>
                <w:noProof/>
                <w:webHidden/>
              </w:rPr>
              <w:t>24</w:t>
            </w:r>
            <w:r w:rsidR="00497B8B" w:rsidRPr="00497B8B">
              <w:rPr>
                <w:noProof/>
                <w:webHidden/>
              </w:rPr>
              <w:fldChar w:fldCharType="end"/>
            </w:r>
          </w:hyperlink>
        </w:p>
        <w:p w14:paraId="2BE2CAF3" w14:textId="22D0EC63" w:rsidR="00497B8B" w:rsidRPr="00497B8B" w:rsidRDefault="005C52F1">
          <w:pPr>
            <w:pStyle w:val="TOC1"/>
            <w:tabs>
              <w:tab w:val="right" w:leader="dot" w:pos="9170"/>
            </w:tabs>
            <w:rPr>
              <w:rFonts w:cstheme="minorBidi"/>
              <w:noProof/>
              <w:lang w:val="en-MY" w:eastAsia="en-MY"/>
            </w:rPr>
          </w:pPr>
          <w:hyperlink w:anchor="_Toc64882767" w:history="1">
            <w:r w:rsidR="00497B8B" w:rsidRPr="00497B8B">
              <w:rPr>
                <w:rStyle w:val="Hyperlink"/>
                <w:rFonts w:ascii="Arial" w:hAnsi="Arial" w:cs="Arial"/>
                <w:noProof/>
                <w:lang w:val="ms-MY"/>
              </w:rPr>
              <w:t>Senarai Borang</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_Toc64882767 \h </w:instrText>
            </w:r>
            <w:r w:rsidR="00497B8B" w:rsidRPr="00497B8B">
              <w:rPr>
                <w:noProof/>
                <w:webHidden/>
              </w:rPr>
            </w:r>
            <w:r w:rsidR="00497B8B" w:rsidRPr="00497B8B">
              <w:rPr>
                <w:noProof/>
                <w:webHidden/>
              </w:rPr>
              <w:fldChar w:fldCharType="separate"/>
            </w:r>
            <w:r w:rsidR="00497B8B" w:rsidRPr="00497B8B">
              <w:rPr>
                <w:noProof/>
                <w:webHidden/>
              </w:rPr>
              <w:t>24</w:t>
            </w:r>
            <w:r w:rsidR="00497B8B" w:rsidRPr="00497B8B">
              <w:rPr>
                <w:noProof/>
                <w:webHidden/>
              </w:rPr>
              <w:fldChar w:fldCharType="end"/>
            </w:r>
          </w:hyperlink>
        </w:p>
        <w:p w14:paraId="369096FB" w14:textId="336156DE" w:rsidR="00497B8B" w:rsidRPr="00497B8B" w:rsidRDefault="005C52F1">
          <w:pPr>
            <w:pStyle w:val="TOC1"/>
            <w:tabs>
              <w:tab w:val="right" w:leader="dot" w:pos="9170"/>
            </w:tabs>
            <w:rPr>
              <w:rFonts w:cstheme="minorBidi"/>
              <w:noProof/>
              <w:lang w:val="en-MY" w:eastAsia="en-MY"/>
            </w:rPr>
          </w:pPr>
          <w:hyperlink w:anchor="_Toc64882768" w:history="1">
            <w:r w:rsidR="00497B8B" w:rsidRPr="00497B8B">
              <w:rPr>
                <w:rStyle w:val="Hyperlink"/>
                <w:rFonts w:ascii="Arial" w:hAnsi="Arial" w:cs="Arial"/>
                <w:noProof/>
                <w:lang w:val="ms-MY"/>
              </w:rPr>
              <w:t>Rujukan</w:t>
            </w:r>
            <w:r w:rsidR="00497B8B" w:rsidRPr="00497B8B">
              <w:rPr>
                <w:noProof/>
                <w:webHidden/>
              </w:rPr>
              <w:tab/>
            </w:r>
            <w:r w:rsidR="00497B8B" w:rsidRPr="00497B8B">
              <w:rPr>
                <w:noProof/>
                <w:webHidden/>
              </w:rPr>
              <w:fldChar w:fldCharType="begin"/>
            </w:r>
            <w:r w:rsidR="00497B8B" w:rsidRPr="00497B8B">
              <w:rPr>
                <w:noProof/>
                <w:webHidden/>
              </w:rPr>
              <w:instrText xml:space="preserve"> PAGEREF _Toc64882768 \h </w:instrText>
            </w:r>
            <w:r w:rsidR="00497B8B" w:rsidRPr="00497B8B">
              <w:rPr>
                <w:noProof/>
                <w:webHidden/>
              </w:rPr>
            </w:r>
            <w:r w:rsidR="00497B8B" w:rsidRPr="00497B8B">
              <w:rPr>
                <w:noProof/>
                <w:webHidden/>
              </w:rPr>
              <w:fldChar w:fldCharType="separate"/>
            </w:r>
            <w:r w:rsidR="00497B8B" w:rsidRPr="00497B8B">
              <w:rPr>
                <w:noProof/>
                <w:webHidden/>
              </w:rPr>
              <w:t>25</w:t>
            </w:r>
            <w:r w:rsidR="00497B8B" w:rsidRPr="00497B8B">
              <w:rPr>
                <w:noProof/>
                <w:webHidden/>
              </w:rPr>
              <w:fldChar w:fldCharType="end"/>
            </w:r>
          </w:hyperlink>
        </w:p>
        <w:p w14:paraId="50FE4475" w14:textId="384E5D2A" w:rsidR="00497B8B" w:rsidRDefault="00497B8B">
          <w:r>
            <w:rPr>
              <w:b/>
              <w:bCs/>
              <w:noProof/>
            </w:rPr>
            <w:lastRenderedPageBreak/>
            <w:fldChar w:fldCharType="end"/>
          </w:r>
        </w:p>
      </w:sdtContent>
    </w:sdt>
    <w:p w14:paraId="6F1C7490" w14:textId="000D133F" w:rsidR="00C47624" w:rsidRPr="00F67DB4" w:rsidRDefault="00C47624" w:rsidP="00010032">
      <w:pPr>
        <w:spacing w:after="0" w:line="240" w:lineRule="auto"/>
        <w:jc w:val="center"/>
        <w:rPr>
          <w:rFonts w:ascii="Arial" w:hAnsi="Arial" w:cs="Arial"/>
          <w:b/>
          <w:sz w:val="24"/>
          <w:szCs w:val="24"/>
          <w:lang w:val="ms-MY"/>
        </w:rPr>
      </w:pPr>
      <w:r w:rsidRPr="00F67DB4">
        <w:rPr>
          <w:rFonts w:ascii="Arial" w:hAnsi="Arial" w:cs="Arial"/>
          <w:b/>
          <w:sz w:val="24"/>
          <w:szCs w:val="24"/>
          <w:lang w:val="ms-MY"/>
        </w:rPr>
        <w:t xml:space="preserve">GARIS PANDUAN PENUBUHAN, </w:t>
      </w:r>
      <w:r w:rsidR="00321352" w:rsidRPr="00F67DB4">
        <w:rPr>
          <w:rFonts w:ascii="Arial" w:hAnsi="Arial" w:cs="Arial"/>
          <w:b/>
          <w:sz w:val="24"/>
          <w:szCs w:val="24"/>
          <w:lang w:val="ms-MY"/>
        </w:rPr>
        <w:t xml:space="preserve">PENDAFTARAN </w:t>
      </w:r>
      <w:r w:rsidRPr="00F67DB4">
        <w:rPr>
          <w:rFonts w:ascii="Arial" w:hAnsi="Arial" w:cs="Arial"/>
          <w:b/>
          <w:sz w:val="24"/>
          <w:szCs w:val="24"/>
          <w:lang w:val="ms-MY"/>
        </w:rPr>
        <w:t>DAN</w:t>
      </w:r>
    </w:p>
    <w:p w14:paraId="31B0B54B" w14:textId="77777777" w:rsidR="00321352" w:rsidRPr="00F67DB4" w:rsidRDefault="00C47624" w:rsidP="00010032">
      <w:pPr>
        <w:spacing w:after="0" w:line="240" w:lineRule="auto"/>
        <w:jc w:val="center"/>
        <w:rPr>
          <w:rFonts w:ascii="Arial" w:hAnsi="Arial" w:cs="Arial"/>
          <w:b/>
          <w:sz w:val="24"/>
          <w:szCs w:val="24"/>
          <w:lang w:val="ms-MY"/>
        </w:rPr>
      </w:pPr>
      <w:r w:rsidRPr="00F67DB4">
        <w:rPr>
          <w:rFonts w:ascii="Arial" w:hAnsi="Arial" w:cs="Arial"/>
          <w:b/>
          <w:sz w:val="24"/>
          <w:szCs w:val="24"/>
          <w:lang w:val="ms-MY"/>
        </w:rPr>
        <w:t xml:space="preserve">PENGOPERASIAN </w:t>
      </w:r>
      <w:r w:rsidR="00321352" w:rsidRPr="00F67DB4">
        <w:rPr>
          <w:rFonts w:ascii="Arial" w:hAnsi="Arial" w:cs="Arial"/>
          <w:b/>
          <w:sz w:val="24"/>
          <w:szCs w:val="24"/>
          <w:lang w:val="ms-MY"/>
        </w:rPr>
        <w:t>TADIKA SWASTA</w:t>
      </w:r>
    </w:p>
    <w:p w14:paraId="0A771738" w14:textId="04E18610" w:rsidR="009B5C53" w:rsidRPr="00F67DB4" w:rsidRDefault="00C10E48" w:rsidP="003D16FC">
      <w:pPr>
        <w:spacing w:after="0" w:line="240" w:lineRule="auto"/>
        <w:jc w:val="center"/>
        <w:rPr>
          <w:rFonts w:ascii="Arial" w:hAnsi="Arial" w:cs="Arial"/>
          <w:b/>
          <w:sz w:val="24"/>
          <w:szCs w:val="24"/>
          <w:lang w:val="ms-MY"/>
        </w:rPr>
      </w:pPr>
      <w:r w:rsidRPr="00F67DB4">
        <w:rPr>
          <w:rFonts w:ascii="Arial" w:hAnsi="Arial" w:cs="Arial"/>
          <w:b/>
          <w:sz w:val="24"/>
          <w:szCs w:val="24"/>
          <w:lang w:val="ms-MY"/>
        </w:rPr>
        <w:t>KEMENTERIAN PENDIDIKAN MALAYSIA</w:t>
      </w:r>
    </w:p>
    <w:p w14:paraId="15C27D76" w14:textId="77777777" w:rsidR="00321352" w:rsidRPr="00F67DB4" w:rsidRDefault="00321352" w:rsidP="00321352">
      <w:pPr>
        <w:spacing w:after="0" w:line="240" w:lineRule="auto"/>
        <w:jc w:val="center"/>
        <w:rPr>
          <w:rFonts w:ascii="Arial" w:hAnsi="Arial" w:cs="Arial"/>
          <w:b/>
          <w:sz w:val="20"/>
          <w:szCs w:val="20"/>
          <w:lang w:val="ms-MY"/>
        </w:rPr>
      </w:pPr>
    </w:p>
    <w:p w14:paraId="6A027A3B" w14:textId="42154CD0" w:rsidR="00E336FB" w:rsidRPr="00F67DB4" w:rsidRDefault="00504F15" w:rsidP="00D16688">
      <w:pPr>
        <w:pStyle w:val="ListParagraph"/>
        <w:numPr>
          <w:ilvl w:val="0"/>
          <w:numId w:val="3"/>
        </w:numPr>
        <w:spacing w:after="360" w:line="480" w:lineRule="auto"/>
        <w:ind w:left="540" w:hanging="540"/>
        <w:outlineLvl w:val="0"/>
        <w:rPr>
          <w:rFonts w:ascii="Arial" w:hAnsi="Arial" w:cs="Arial"/>
          <w:b/>
          <w:sz w:val="24"/>
          <w:szCs w:val="24"/>
          <w:lang w:val="ms-MY"/>
        </w:rPr>
      </w:pPr>
      <w:bookmarkStart w:id="1" w:name="_Toc520890609"/>
      <w:bookmarkStart w:id="2" w:name="_Toc520896738"/>
      <w:bookmarkStart w:id="3" w:name="_Toc64882735"/>
      <w:r w:rsidRPr="00F67DB4">
        <w:rPr>
          <w:rFonts w:ascii="Arial" w:hAnsi="Arial" w:cs="Arial"/>
          <w:b/>
          <w:sz w:val="24"/>
          <w:szCs w:val="24"/>
          <w:lang w:val="ms-MY"/>
        </w:rPr>
        <w:t>Tujuan</w:t>
      </w:r>
      <w:bookmarkEnd w:id="1"/>
      <w:bookmarkEnd w:id="2"/>
      <w:bookmarkEnd w:id="3"/>
    </w:p>
    <w:p w14:paraId="7C18067E" w14:textId="3399A1DF" w:rsidR="00FA2845" w:rsidRPr="00F67DB4" w:rsidRDefault="00FB085A" w:rsidP="008A46AB">
      <w:pPr>
        <w:pStyle w:val="ListParagraph"/>
        <w:spacing w:after="120" w:line="360" w:lineRule="auto"/>
        <w:ind w:left="540"/>
        <w:jc w:val="both"/>
        <w:rPr>
          <w:rFonts w:ascii="Arial" w:hAnsi="Arial" w:cs="Arial"/>
          <w:sz w:val="24"/>
          <w:szCs w:val="24"/>
          <w:lang w:val="ms-MY"/>
        </w:rPr>
      </w:pPr>
      <w:r w:rsidRPr="00F67DB4">
        <w:rPr>
          <w:rFonts w:ascii="Arial" w:hAnsi="Arial" w:cs="Arial"/>
          <w:sz w:val="24"/>
          <w:szCs w:val="24"/>
          <w:lang w:val="ms-MY"/>
        </w:rPr>
        <w:t xml:space="preserve">Garis panduan </w:t>
      </w:r>
      <w:r w:rsidR="00504F15" w:rsidRPr="00F67DB4">
        <w:rPr>
          <w:rFonts w:ascii="Arial" w:hAnsi="Arial" w:cs="Arial"/>
          <w:sz w:val="24"/>
          <w:szCs w:val="24"/>
          <w:lang w:val="ms-MY"/>
        </w:rPr>
        <w:t>ini dis</w:t>
      </w:r>
      <w:r w:rsidR="00507A8C" w:rsidRPr="00F67DB4">
        <w:rPr>
          <w:rFonts w:ascii="Arial" w:hAnsi="Arial" w:cs="Arial"/>
          <w:sz w:val="24"/>
          <w:szCs w:val="24"/>
          <w:lang w:val="ms-MY"/>
        </w:rPr>
        <w:t xml:space="preserve">ediakan bertujuan untuk memudah </w:t>
      </w:r>
      <w:r w:rsidR="00504F15" w:rsidRPr="00F67DB4">
        <w:rPr>
          <w:rFonts w:ascii="Arial" w:hAnsi="Arial" w:cs="Arial"/>
          <w:sz w:val="24"/>
          <w:szCs w:val="24"/>
          <w:lang w:val="ms-MY"/>
        </w:rPr>
        <w:t xml:space="preserve">cara serta memberi panduan kepada: </w:t>
      </w:r>
    </w:p>
    <w:p w14:paraId="5208FC20" w14:textId="7AE5D9B5" w:rsidR="008A46AB" w:rsidRPr="00F810C1" w:rsidRDefault="008F370B" w:rsidP="00F810C1">
      <w:pPr>
        <w:pStyle w:val="ListParagraph"/>
        <w:numPr>
          <w:ilvl w:val="1"/>
          <w:numId w:val="6"/>
        </w:numPr>
        <w:spacing w:after="240" w:line="360" w:lineRule="auto"/>
        <w:ind w:left="1260" w:hanging="720"/>
        <w:jc w:val="both"/>
        <w:rPr>
          <w:rFonts w:ascii="Arial" w:hAnsi="Arial" w:cs="Arial"/>
          <w:sz w:val="24"/>
          <w:szCs w:val="24"/>
          <w:lang w:val="ms-MY"/>
        </w:rPr>
      </w:pPr>
      <w:r w:rsidRPr="00F67DB4">
        <w:rPr>
          <w:rFonts w:ascii="Arial" w:hAnsi="Arial" w:cs="Arial"/>
          <w:sz w:val="24"/>
          <w:szCs w:val="24"/>
          <w:lang w:val="ms-MY"/>
        </w:rPr>
        <w:t>Pegawai di Bahagian Pendidikan Swasta (BPS), Jabatan Pendidikan Negeri (JPN) dan Pejabat Pendidikan Daerah (PPD) dalam hal ehwal penubuhan, pendaftaran, pengawalseliaan dan penguatkuasaan</w:t>
      </w:r>
      <w:r w:rsidR="0097028F" w:rsidRPr="00F67DB4">
        <w:rPr>
          <w:rFonts w:ascii="Arial" w:hAnsi="Arial" w:cs="Arial"/>
          <w:sz w:val="24"/>
          <w:szCs w:val="24"/>
          <w:lang w:val="ms-MY"/>
        </w:rPr>
        <w:t xml:space="preserve">; </w:t>
      </w:r>
      <w:r w:rsidR="002754B2" w:rsidRPr="00F67DB4">
        <w:rPr>
          <w:rFonts w:ascii="Arial" w:hAnsi="Arial" w:cs="Arial"/>
          <w:sz w:val="24"/>
          <w:szCs w:val="24"/>
          <w:lang w:val="ms-MY"/>
        </w:rPr>
        <w:t>dan</w:t>
      </w:r>
      <w:r w:rsidRPr="00F67DB4">
        <w:rPr>
          <w:rFonts w:ascii="Arial" w:hAnsi="Arial" w:cs="Arial"/>
          <w:sz w:val="24"/>
          <w:szCs w:val="24"/>
          <w:lang w:val="ms-MY"/>
        </w:rPr>
        <w:t xml:space="preserve"> </w:t>
      </w:r>
    </w:p>
    <w:p w14:paraId="605B5ECE" w14:textId="089E6074" w:rsidR="00E46C05" w:rsidRDefault="008F370B" w:rsidP="00F810C1">
      <w:pPr>
        <w:pStyle w:val="ListParagraph"/>
        <w:numPr>
          <w:ilvl w:val="1"/>
          <w:numId w:val="6"/>
        </w:numPr>
        <w:spacing w:after="120" w:line="360" w:lineRule="auto"/>
        <w:ind w:left="1276" w:hanging="709"/>
        <w:jc w:val="both"/>
        <w:rPr>
          <w:rFonts w:ascii="Arial" w:hAnsi="Arial" w:cs="Arial"/>
          <w:sz w:val="24"/>
          <w:szCs w:val="24"/>
          <w:lang w:val="ms-MY"/>
        </w:rPr>
      </w:pPr>
      <w:r w:rsidRPr="00F67DB4">
        <w:rPr>
          <w:rFonts w:ascii="Arial" w:hAnsi="Arial" w:cs="Arial"/>
          <w:sz w:val="24"/>
          <w:szCs w:val="24"/>
          <w:lang w:val="ms-MY"/>
        </w:rPr>
        <w:t xml:space="preserve">Pengusaha dalam proses penubuhan, pendaftaran dan </w:t>
      </w:r>
      <w:r w:rsidR="00AB4048" w:rsidRPr="00F67DB4">
        <w:rPr>
          <w:rFonts w:ascii="Arial" w:hAnsi="Arial" w:cs="Arial"/>
          <w:sz w:val="24"/>
          <w:szCs w:val="24"/>
          <w:lang w:val="ms-MY"/>
        </w:rPr>
        <w:t>p</w:t>
      </w:r>
      <w:r w:rsidR="00E336FB" w:rsidRPr="00F67DB4">
        <w:rPr>
          <w:rFonts w:ascii="Arial" w:hAnsi="Arial" w:cs="Arial"/>
          <w:sz w:val="24"/>
          <w:szCs w:val="24"/>
          <w:lang w:val="ms-MY"/>
        </w:rPr>
        <w:t>engoperasi</w:t>
      </w:r>
      <w:r w:rsidR="00AB4048" w:rsidRPr="00F67DB4">
        <w:rPr>
          <w:rFonts w:ascii="Arial" w:hAnsi="Arial" w:cs="Arial"/>
          <w:sz w:val="24"/>
          <w:szCs w:val="24"/>
          <w:lang w:val="ms-MY"/>
        </w:rPr>
        <w:t>an</w:t>
      </w:r>
      <w:r w:rsidR="00E336FB" w:rsidRPr="00F67DB4">
        <w:rPr>
          <w:rFonts w:ascii="Arial" w:hAnsi="Arial" w:cs="Arial"/>
          <w:sz w:val="24"/>
          <w:szCs w:val="24"/>
          <w:lang w:val="ms-MY"/>
        </w:rPr>
        <w:t xml:space="preserve"> sesebuah tadika mengikut peraturan dan standard yang ditetapkan.</w:t>
      </w:r>
    </w:p>
    <w:p w14:paraId="3EE6F159" w14:textId="77777777" w:rsidR="00F810C1" w:rsidRPr="00F810C1" w:rsidRDefault="00F810C1" w:rsidP="00F810C1">
      <w:pPr>
        <w:pStyle w:val="ListParagraph"/>
        <w:spacing w:after="120" w:line="360" w:lineRule="auto"/>
        <w:ind w:left="1276"/>
        <w:jc w:val="both"/>
        <w:rPr>
          <w:rFonts w:ascii="Arial" w:hAnsi="Arial" w:cs="Arial"/>
          <w:sz w:val="24"/>
          <w:szCs w:val="24"/>
          <w:lang w:val="ms-MY"/>
        </w:rPr>
      </w:pPr>
    </w:p>
    <w:p w14:paraId="404ABB9B" w14:textId="01779A8F" w:rsidR="009B5C53" w:rsidRPr="00F67DB4" w:rsidRDefault="00020716" w:rsidP="00D16688">
      <w:pPr>
        <w:pStyle w:val="ListParagraph"/>
        <w:numPr>
          <w:ilvl w:val="0"/>
          <w:numId w:val="3"/>
        </w:numPr>
        <w:spacing w:after="120" w:line="480" w:lineRule="auto"/>
        <w:ind w:left="540" w:hanging="540"/>
        <w:outlineLvl w:val="0"/>
        <w:rPr>
          <w:rFonts w:ascii="Arial" w:hAnsi="Arial" w:cs="Arial"/>
          <w:b/>
          <w:sz w:val="24"/>
          <w:szCs w:val="24"/>
          <w:lang w:val="ms-MY"/>
        </w:rPr>
      </w:pPr>
      <w:bookmarkStart w:id="4" w:name="_Toc520890610"/>
      <w:bookmarkStart w:id="5" w:name="_Toc520896739"/>
      <w:bookmarkStart w:id="6" w:name="_Toc64882736"/>
      <w:r w:rsidRPr="008013A8">
        <w:rPr>
          <w:rFonts w:ascii="Arial" w:hAnsi="Arial" w:cs="Arial"/>
          <w:b/>
          <w:sz w:val="24"/>
          <w:szCs w:val="24"/>
          <w:lang w:val="ms-MY"/>
        </w:rPr>
        <w:t>Takrifan</w:t>
      </w:r>
      <w:r w:rsidR="009B5C53" w:rsidRPr="008013A8">
        <w:rPr>
          <w:rFonts w:ascii="Arial" w:hAnsi="Arial" w:cs="Arial"/>
          <w:b/>
          <w:sz w:val="24"/>
          <w:szCs w:val="24"/>
          <w:lang w:val="ms-MY"/>
        </w:rPr>
        <w:t xml:space="preserve"> </w:t>
      </w:r>
      <w:r w:rsidR="009B5C53" w:rsidRPr="00F67DB4">
        <w:rPr>
          <w:rFonts w:ascii="Arial" w:hAnsi="Arial" w:cs="Arial"/>
          <w:b/>
          <w:sz w:val="24"/>
          <w:szCs w:val="24"/>
          <w:lang w:val="ms-MY"/>
        </w:rPr>
        <w:t>Tadika</w:t>
      </w:r>
      <w:bookmarkEnd w:id="4"/>
      <w:bookmarkEnd w:id="5"/>
      <w:bookmarkEnd w:id="6"/>
      <w:r w:rsidR="009B5C53" w:rsidRPr="00F67DB4">
        <w:rPr>
          <w:rFonts w:ascii="Arial" w:hAnsi="Arial" w:cs="Arial"/>
          <w:b/>
          <w:sz w:val="24"/>
          <w:szCs w:val="24"/>
          <w:lang w:val="ms-MY"/>
        </w:rPr>
        <w:t xml:space="preserve"> </w:t>
      </w:r>
    </w:p>
    <w:p w14:paraId="0E0BF1FE" w14:textId="18CA16C7" w:rsidR="009B5C53" w:rsidRPr="00F67DB4" w:rsidRDefault="009B5C53" w:rsidP="00430080">
      <w:pPr>
        <w:spacing w:after="0" w:line="360" w:lineRule="auto"/>
        <w:ind w:left="540"/>
        <w:jc w:val="both"/>
        <w:rPr>
          <w:rFonts w:ascii="Arial" w:hAnsi="Arial" w:cs="Arial"/>
          <w:sz w:val="24"/>
          <w:szCs w:val="24"/>
          <w:lang w:val="ms-MY"/>
        </w:rPr>
      </w:pPr>
      <w:r w:rsidRPr="00F67DB4">
        <w:rPr>
          <w:rFonts w:ascii="Arial" w:hAnsi="Arial" w:cs="Arial"/>
          <w:sz w:val="24"/>
          <w:szCs w:val="24"/>
          <w:lang w:val="ms-MY"/>
        </w:rPr>
        <w:t>Tadika d</w:t>
      </w:r>
      <w:r w:rsidR="00507A8C" w:rsidRPr="00F67DB4">
        <w:rPr>
          <w:rFonts w:ascii="Arial" w:hAnsi="Arial" w:cs="Arial"/>
          <w:sz w:val="24"/>
          <w:szCs w:val="24"/>
          <w:lang w:val="ms-MY"/>
        </w:rPr>
        <w:t xml:space="preserve">i bawah peruntukan Akta </w:t>
      </w:r>
      <w:r w:rsidRPr="00F67DB4">
        <w:rPr>
          <w:rFonts w:ascii="Arial" w:hAnsi="Arial" w:cs="Arial"/>
          <w:sz w:val="24"/>
          <w:szCs w:val="24"/>
          <w:lang w:val="ms-MY"/>
        </w:rPr>
        <w:t xml:space="preserve">Pendidikan 1996 [Akta 550], Tadika </w:t>
      </w:r>
      <w:r w:rsidR="00020716" w:rsidRPr="008013A8">
        <w:rPr>
          <w:rFonts w:ascii="Arial" w:hAnsi="Arial" w:cs="Arial"/>
          <w:sz w:val="24"/>
          <w:szCs w:val="24"/>
          <w:lang w:val="ms-MY"/>
        </w:rPr>
        <w:t>ditakrifkan</w:t>
      </w:r>
      <w:r w:rsidR="00020716" w:rsidRPr="00F67DB4">
        <w:rPr>
          <w:rFonts w:ascii="Arial" w:hAnsi="Arial" w:cs="Arial"/>
          <w:sz w:val="24"/>
          <w:szCs w:val="24"/>
          <w:lang w:val="ms-MY"/>
        </w:rPr>
        <w:t xml:space="preserve"> </w:t>
      </w:r>
      <w:r w:rsidRPr="00F67DB4">
        <w:rPr>
          <w:rFonts w:ascii="Arial" w:hAnsi="Arial" w:cs="Arial"/>
          <w:sz w:val="24"/>
          <w:szCs w:val="24"/>
          <w:lang w:val="ms-MY"/>
        </w:rPr>
        <w:t>sebagai mana-mana tempat di mana pendidikan prasekolah (4 hingga 6 tahun) disediakan untuk 10 orang murid atau lebih.</w:t>
      </w:r>
      <w:r w:rsidR="00020716" w:rsidRPr="00F67DB4">
        <w:rPr>
          <w:rFonts w:ascii="Arial" w:hAnsi="Arial" w:cs="Arial"/>
          <w:sz w:val="24"/>
          <w:szCs w:val="24"/>
          <w:lang w:val="ms-MY"/>
        </w:rPr>
        <w:t xml:space="preserve"> </w:t>
      </w:r>
      <w:r w:rsidR="001934F8">
        <w:rPr>
          <w:rFonts w:ascii="Arial" w:hAnsi="Arial" w:cs="Arial"/>
          <w:sz w:val="24"/>
          <w:szCs w:val="24"/>
          <w:lang w:val="ms-MY"/>
        </w:rPr>
        <w:t>Tadika menjalankan pendidikan prasekolah kepada kanak-kanak berumur 4+ dan 5+.</w:t>
      </w:r>
    </w:p>
    <w:p w14:paraId="7B4F5817" w14:textId="77777777" w:rsidR="00086447" w:rsidRPr="00F67DB4" w:rsidRDefault="00086447" w:rsidP="00FA2845">
      <w:pPr>
        <w:spacing w:after="0" w:line="360" w:lineRule="auto"/>
        <w:ind w:left="360"/>
        <w:jc w:val="both"/>
        <w:rPr>
          <w:rFonts w:ascii="Arial" w:hAnsi="Arial" w:cs="Arial"/>
          <w:sz w:val="24"/>
          <w:szCs w:val="24"/>
          <w:lang w:val="ms-MY"/>
        </w:rPr>
      </w:pPr>
    </w:p>
    <w:p w14:paraId="6BED3CE8" w14:textId="5470E94B" w:rsidR="00086447" w:rsidRPr="00F67DB4" w:rsidRDefault="00430080" w:rsidP="00D16688">
      <w:pPr>
        <w:pStyle w:val="ListParagraph"/>
        <w:numPr>
          <w:ilvl w:val="0"/>
          <w:numId w:val="3"/>
        </w:numPr>
        <w:spacing w:line="480" w:lineRule="auto"/>
        <w:ind w:left="540" w:hanging="540"/>
        <w:outlineLvl w:val="0"/>
        <w:rPr>
          <w:rFonts w:ascii="Arial" w:hAnsi="Arial" w:cs="Arial"/>
          <w:b/>
          <w:sz w:val="24"/>
          <w:szCs w:val="24"/>
          <w:lang w:val="ms-MY"/>
        </w:rPr>
      </w:pPr>
      <w:bookmarkStart w:id="7" w:name="_Toc520890611"/>
      <w:bookmarkStart w:id="8" w:name="_Toc520896740"/>
      <w:bookmarkStart w:id="9" w:name="_Toc64882737"/>
      <w:r w:rsidRPr="00F67DB4">
        <w:rPr>
          <w:rFonts w:ascii="Arial" w:hAnsi="Arial" w:cs="Arial"/>
          <w:b/>
          <w:sz w:val="24"/>
          <w:szCs w:val="24"/>
          <w:lang w:val="ms-MY"/>
        </w:rPr>
        <w:t>Penamaan</w:t>
      </w:r>
      <w:bookmarkEnd w:id="7"/>
      <w:bookmarkEnd w:id="8"/>
      <w:bookmarkEnd w:id="9"/>
      <w:r w:rsidRPr="00F67DB4">
        <w:rPr>
          <w:rFonts w:ascii="Arial" w:hAnsi="Arial" w:cs="Arial"/>
          <w:b/>
          <w:sz w:val="24"/>
          <w:szCs w:val="24"/>
          <w:lang w:val="ms-MY"/>
        </w:rPr>
        <w:t xml:space="preserve"> </w:t>
      </w:r>
    </w:p>
    <w:p w14:paraId="3AAA70B3" w14:textId="11BC6472" w:rsidR="008A46AB" w:rsidRPr="00FC6C97" w:rsidRDefault="00086447" w:rsidP="00FC6C97">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Nama yang digunakan hendaklah sesuai dan dipersetujui oleh </w:t>
      </w:r>
      <w:r w:rsidR="00744CE6" w:rsidRPr="00F67DB4">
        <w:rPr>
          <w:rFonts w:ascii="Arial" w:hAnsi="Arial" w:cs="Arial"/>
          <w:sz w:val="24"/>
          <w:szCs w:val="24"/>
          <w:lang w:val="ms-MY"/>
        </w:rPr>
        <w:t xml:space="preserve">Ketua </w:t>
      </w:r>
      <w:r w:rsidRPr="00F67DB4">
        <w:rPr>
          <w:rFonts w:ascii="Arial" w:hAnsi="Arial" w:cs="Arial"/>
          <w:sz w:val="24"/>
          <w:szCs w:val="24"/>
          <w:lang w:val="ms-MY"/>
        </w:rPr>
        <w:t xml:space="preserve">Pendaftar. </w:t>
      </w:r>
    </w:p>
    <w:p w14:paraId="0B1F236F" w14:textId="0BCD0EE0" w:rsidR="003D16FC" w:rsidRDefault="00086447" w:rsidP="003D16FC">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Nama yang dicadangkan</w:t>
      </w:r>
      <w:r w:rsidR="00020716" w:rsidRPr="00F67DB4">
        <w:rPr>
          <w:rFonts w:ascii="Arial" w:hAnsi="Arial" w:cs="Arial"/>
          <w:sz w:val="24"/>
          <w:szCs w:val="24"/>
          <w:lang w:val="ms-MY"/>
        </w:rPr>
        <w:t xml:space="preserve"> semasa </w:t>
      </w:r>
      <w:r w:rsidR="00020716" w:rsidRPr="00F723B4">
        <w:rPr>
          <w:rFonts w:ascii="Arial" w:hAnsi="Arial" w:cs="Arial"/>
          <w:sz w:val="24"/>
          <w:szCs w:val="24"/>
          <w:lang w:val="ms-MY"/>
        </w:rPr>
        <w:t>kelulusan penubuhan</w:t>
      </w:r>
      <w:r w:rsidRPr="00F723B4">
        <w:rPr>
          <w:rFonts w:ascii="Arial" w:hAnsi="Arial" w:cs="Arial"/>
          <w:sz w:val="24"/>
          <w:szCs w:val="24"/>
          <w:lang w:val="ms-MY"/>
        </w:rPr>
        <w:t xml:space="preserve"> </w:t>
      </w:r>
      <w:r w:rsidR="00AB4048" w:rsidRPr="00F723B4">
        <w:rPr>
          <w:rFonts w:ascii="Arial" w:hAnsi="Arial" w:cs="Arial"/>
          <w:sz w:val="24"/>
          <w:szCs w:val="24"/>
          <w:lang w:val="ms-MY"/>
        </w:rPr>
        <w:t>hendaklah</w:t>
      </w:r>
      <w:r w:rsidRPr="00F723B4">
        <w:rPr>
          <w:rFonts w:ascii="Arial" w:hAnsi="Arial" w:cs="Arial"/>
          <w:sz w:val="24"/>
          <w:szCs w:val="24"/>
          <w:lang w:val="ms-MY"/>
        </w:rPr>
        <w:t xml:space="preserve"> be</w:t>
      </w:r>
      <w:r w:rsidR="00020716" w:rsidRPr="00F723B4">
        <w:rPr>
          <w:rFonts w:ascii="Arial" w:hAnsi="Arial" w:cs="Arial"/>
          <w:sz w:val="24"/>
          <w:szCs w:val="24"/>
          <w:lang w:val="ms-MY"/>
        </w:rPr>
        <w:t>rmula dengan menggunakan</w:t>
      </w:r>
      <w:r w:rsidR="00020716" w:rsidRPr="00AF21C5">
        <w:rPr>
          <w:rFonts w:ascii="Arial" w:hAnsi="Arial" w:cs="Arial"/>
          <w:sz w:val="24"/>
          <w:szCs w:val="24"/>
          <w:lang w:val="ms-MY"/>
        </w:rPr>
        <w:t xml:space="preserve"> perkataan</w:t>
      </w:r>
      <w:r w:rsidRPr="00AF21C5">
        <w:rPr>
          <w:rFonts w:ascii="Arial" w:hAnsi="Arial" w:cs="Arial"/>
          <w:sz w:val="24"/>
          <w:szCs w:val="24"/>
          <w:lang w:val="ms-MY"/>
        </w:rPr>
        <w:t xml:space="preserve"> </w:t>
      </w:r>
      <w:r w:rsidR="00E336FB" w:rsidRPr="00AF21C5">
        <w:rPr>
          <w:rFonts w:ascii="Arial" w:hAnsi="Arial" w:cs="Arial"/>
          <w:sz w:val="24"/>
          <w:szCs w:val="24"/>
          <w:lang w:val="ms-MY"/>
        </w:rPr>
        <w:t>‘</w:t>
      </w:r>
      <w:r w:rsidRPr="00AF21C5">
        <w:rPr>
          <w:rFonts w:ascii="Arial" w:hAnsi="Arial" w:cs="Arial"/>
          <w:sz w:val="24"/>
          <w:szCs w:val="24"/>
          <w:lang w:val="ms-MY"/>
        </w:rPr>
        <w:t>TADIKA</w:t>
      </w:r>
      <w:r w:rsidR="00E336FB" w:rsidRPr="00AF21C5">
        <w:rPr>
          <w:rFonts w:ascii="Arial" w:hAnsi="Arial" w:cs="Arial"/>
          <w:sz w:val="24"/>
          <w:szCs w:val="24"/>
          <w:lang w:val="ms-MY"/>
        </w:rPr>
        <w:t>’</w:t>
      </w:r>
      <w:r w:rsidRPr="00AF21C5">
        <w:rPr>
          <w:rFonts w:ascii="Arial" w:hAnsi="Arial" w:cs="Arial"/>
          <w:sz w:val="24"/>
          <w:szCs w:val="24"/>
          <w:lang w:val="ms-MY"/>
        </w:rPr>
        <w:t xml:space="preserve">. </w:t>
      </w:r>
      <w:r w:rsidR="003D16FC" w:rsidRPr="00AF21C5">
        <w:rPr>
          <w:rFonts w:ascii="Arial" w:hAnsi="Arial" w:cs="Arial"/>
          <w:sz w:val="24"/>
          <w:szCs w:val="24"/>
          <w:lang w:val="ms-MY"/>
        </w:rPr>
        <w:t xml:space="preserve">Nama </w:t>
      </w:r>
      <w:r w:rsidR="00774054">
        <w:rPr>
          <w:rFonts w:ascii="Arial" w:hAnsi="Arial" w:cs="Arial"/>
          <w:sz w:val="24"/>
          <w:szCs w:val="24"/>
          <w:lang w:val="ms-MY"/>
        </w:rPr>
        <w:t>yang menggunakan bahasa selain bahasa Melayu dan b</w:t>
      </w:r>
      <w:r w:rsidR="003D16FC" w:rsidRPr="00AF21C5">
        <w:rPr>
          <w:rFonts w:ascii="Arial" w:hAnsi="Arial" w:cs="Arial"/>
          <w:sz w:val="24"/>
          <w:szCs w:val="24"/>
          <w:lang w:val="ms-MY"/>
        </w:rPr>
        <w:t xml:space="preserve">ahasa Inggeris dan tidak difahami umum hendaklah dijelaskan secara ringkas pengertiannya di dalam borang permohonan. </w:t>
      </w:r>
    </w:p>
    <w:p w14:paraId="1EC21354" w14:textId="77777777" w:rsidR="007F2A71" w:rsidRPr="00F67DB4" w:rsidRDefault="007F2A71" w:rsidP="007F2A71">
      <w:pPr>
        <w:pStyle w:val="ListParagraph"/>
        <w:spacing w:after="0" w:line="360" w:lineRule="auto"/>
        <w:ind w:left="1260"/>
        <w:jc w:val="both"/>
        <w:rPr>
          <w:rFonts w:ascii="Arial" w:hAnsi="Arial" w:cs="Arial"/>
          <w:sz w:val="24"/>
          <w:szCs w:val="24"/>
          <w:lang w:val="ms-MY"/>
        </w:rPr>
      </w:pPr>
      <w:r w:rsidRPr="00F67DB4">
        <w:rPr>
          <w:rFonts w:ascii="Arial" w:hAnsi="Arial" w:cs="Arial"/>
          <w:sz w:val="24"/>
          <w:szCs w:val="24"/>
          <w:lang w:val="ms-MY"/>
        </w:rPr>
        <w:t>Contoh: (a) Tadika Islam Anak Manja</w:t>
      </w:r>
    </w:p>
    <w:p w14:paraId="166C4DEB" w14:textId="77777777" w:rsidR="00086447" w:rsidRPr="00F67DB4" w:rsidRDefault="007F2A71" w:rsidP="007F2A71">
      <w:pPr>
        <w:pStyle w:val="ListParagraph"/>
        <w:spacing w:after="0" w:line="360" w:lineRule="auto"/>
        <w:ind w:left="1260"/>
        <w:jc w:val="both"/>
        <w:rPr>
          <w:rFonts w:ascii="Arial" w:hAnsi="Arial" w:cs="Arial"/>
          <w:sz w:val="24"/>
          <w:szCs w:val="24"/>
          <w:lang w:val="ms-MY"/>
        </w:rPr>
      </w:pPr>
      <w:r w:rsidRPr="00F67DB4">
        <w:rPr>
          <w:rFonts w:ascii="Arial" w:hAnsi="Arial" w:cs="Arial"/>
          <w:sz w:val="24"/>
          <w:szCs w:val="24"/>
          <w:lang w:val="ms-MY"/>
        </w:rPr>
        <w:tab/>
      </w:r>
      <w:r w:rsidRPr="00F67DB4">
        <w:rPr>
          <w:rFonts w:ascii="Arial" w:hAnsi="Arial" w:cs="Arial"/>
          <w:sz w:val="24"/>
          <w:szCs w:val="24"/>
          <w:lang w:val="ms-MY"/>
        </w:rPr>
        <w:tab/>
        <w:t>(b) Tadika Little House</w:t>
      </w:r>
    </w:p>
    <w:p w14:paraId="31FC4EEF" w14:textId="255CF937" w:rsidR="00C57704" w:rsidRPr="00F67DB4" w:rsidRDefault="00AB4048" w:rsidP="00C57704">
      <w:pPr>
        <w:pStyle w:val="ListParagraph"/>
        <w:spacing w:after="0" w:line="360" w:lineRule="auto"/>
        <w:ind w:left="1260"/>
        <w:jc w:val="both"/>
        <w:rPr>
          <w:rFonts w:ascii="Arial" w:hAnsi="Arial" w:cs="Arial"/>
          <w:sz w:val="24"/>
          <w:szCs w:val="24"/>
          <w:lang w:val="ms-MY"/>
        </w:rPr>
      </w:pPr>
      <w:r w:rsidRPr="00F67DB4">
        <w:rPr>
          <w:rFonts w:ascii="Arial" w:hAnsi="Arial" w:cs="Arial"/>
          <w:sz w:val="24"/>
          <w:szCs w:val="24"/>
          <w:lang w:val="ms-MY"/>
        </w:rPr>
        <w:tab/>
      </w:r>
      <w:r w:rsidRPr="00F67DB4">
        <w:rPr>
          <w:rFonts w:ascii="Arial" w:hAnsi="Arial" w:cs="Arial"/>
          <w:sz w:val="24"/>
          <w:szCs w:val="24"/>
          <w:lang w:val="ms-MY"/>
        </w:rPr>
        <w:tab/>
        <w:t>(c) Tadika Murni</w:t>
      </w:r>
    </w:p>
    <w:p w14:paraId="2694D1B2" w14:textId="1C3EDE41" w:rsidR="00632E42" w:rsidRPr="00F67DB4" w:rsidRDefault="00632E42" w:rsidP="00C736CC">
      <w:pPr>
        <w:pStyle w:val="ListParagraph"/>
        <w:spacing w:after="120" w:line="360" w:lineRule="auto"/>
        <w:ind w:left="1260"/>
        <w:jc w:val="both"/>
        <w:rPr>
          <w:rFonts w:ascii="Arial" w:hAnsi="Arial" w:cs="Arial"/>
          <w:sz w:val="24"/>
          <w:szCs w:val="24"/>
          <w:lang w:val="ms-MY"/>
        </w:rPr>
      </w:pPr>
      <w:r w:rsidRPr="00F67DB4">
        <w:rPr>
          <w:rFonts w:ascii="Arial" w:hAnsi="Arial" w:cs="Arial"/>
          <w:sz w:val="24"/>
          <w:szCs w:val="24"/>
          <w:lang w:val="ms-MY"/>
        </w:rPr>
        <w:tab/>
      </w:r>
      <w:r w:rsidRPr="00F67DB4">
        <w:rPr>
          <w:rFonts w:ascii="Arial" w:hAnsi="Arial" w:cs="Arial"/>
          <w:sz w:val="24"/>
          <w:szCs w:val="24"/>
          <w:lang w:val="ms-MY"/>
        </w:rPr>
        <w:tab/>
        <w:t>(d) Tadika Khalifah Taman Makmur</w:t>
      </w:r>
    </w:p>
    <w:p w14:paraId="635D4659" w14:textId="1BAB92A6" w:rsidR="003D1408" w:rsidRPr="00F67DB4" w:rsidRDefault="003D1408" w:rsidP="00C736CC">
      <w:pPr>
        <w:pStyle w:val="ListParagraph"/>
        <w:spacing w:after="120" w:line="360" w:lineRule="auto"/>
        <w:ind w:left="1260"/>
        <w:jc w:val="both"/>
        <w:rPr>
          <w:rFonts w:ascii="Arial" w:hAnsi="Arial" w:cs="Arial"/>
          <w:sz w:val="24"/>
          <w:szCs w:val="24"/>
          <w:lang w:val="ms-MY"/>
        </w:rPr>
      </w:pPr>
      <w:r w:rsidRPr="00F67DB4">
        <w:rPr>
          <w:rFonts w:ascii="Arial" w:hAnsi="Arial" w:cs="Arial"/>
          <w:sz w:val="24"/>
          <w:szCs w:val="24"/>
          <w:lang w:val="ms-MY"/>
        </w:rPr>
        <w:tab/>
      </w:r>
      <w:r w:rsidRPr="00F67DB4">
        <w:rPr>
          <w:rFonts w:ascii="Arial" w:hAnsi="Arial" w:cs="Arial"/>
          <w:sz w:val="24"/>
          <w:szCs w:val="24"/>
          <w:lang w:val="ms-MY"/>
        </w:rPr>
        <w:tab/>
        <w:t xml:space="preserve">(e) </w:t>
      </w:r>
      <w:r w:rsidR="007A366C" w:rsidRPr="00F67DB4">
        <w:rPr>
          <w:rFonts w:ascii="Arial" w:hAnsi="Arial" w:cs="Arial"/>
          <w:sz w:val="24"/>
          <w:szCs w:val="24"/>
          <w:lang w:val="ms-MY"/>
        </w:rPr>
        <w:t>Tadika</w:t>
      </w:r>
      <w:r w:rsidR="00A259DD" w:rsidRPr="00F67DB4">
        <w:rPr>
          <w:rFonts w:ascii="Arial" w:hAnsi="Arial" w:cs="Arial"/>
          <w:color w:val="FF0000"/>
          <w:sz w:val="24"/>
          <w:szCs w:val="24"/>
          <w:lang w:val="ms-MY"/>
        </w:rPr>
        <w:t xml:space="preserve"> </w:t>
      </w:r>
      <w:r w:rsidR="00A259DD" w:rsidRPr="00F723B4">
        <w:rPr>
          <w:rFonts w:ascii="Arial" w:hAnsi="Arial" w:cs="Arial"/>
          <w:sz w:val="24"/>
          <w:szCs w:val="24"/>
          <w:lang w:val="ms-MY"/>
        </w:rPr>
        <w:t>Huan Le (Gembira)</w:t>
      </w:r>
    </w:p>
    <w:p w14:paraId="7AE47A4B" w14:textId="4545C94F" w:rsidR="003D1408" w:rsidRPr="00F67DB4" w:rsidRDefault="003D1408" w:rsidP="00C736CC">
      <w:pPr>
        <w:pStyle w:val="ListParagraph"/>
        <w:spacing w:after="120" w:line="360" w:lineRule="auto"/>
        <w:ind w:left="1260"/>
        <w:jc w:val="both"/>
        <w:rPr>
          <w:rFonts w:ascii="Arial" w:hAnsi="Arial" w:cs="Arial"/>
          <w:sz w:val="24"/>
          <w:szCs w:val="24"/>
          <w:lang w:val="ms-MY"/>
        </w:rPr>
      </w:pPr>
      <w:r w:rsidRPr="00F67DB4">
        <w:rPr>
          <w:rFonts w:ascii="Arial" w:hAnsi="Arial" w:cs="Arial"/>
          <w:sz w:val="24"/>
          <w:szCs w:val="24"/>
          <w:lang w:val="ms-MY"/>
        </w:rPr>
        <w:tab/>
      </w:r>
      <w:r w:rsidRPr="00F67DB4">
        <w:rPr>
          <w:rFonts w:ascii="Arial" w:hAnsi="Arial" w:cs="Arial"/>
          <w:sz w:val="24"/>
          <w:szCs w:val="24"/>
          <w:lang w:val="ms-MY"/>
        </w:rPr>
        <w:tab/>
      </w:r>
      <w:r w:rsidR="00507A8C" w:rsidRPr="00F67DB4">
        <w:rPr>
          <w:rFonts w:ascii="Arial" w:hAnsi="Arial" w:cs="Arial"/>
          <w:sz w:val="24"/>
          <w:szCs w:val="24"/>
          <w:lang w:val="ms-MY"/>
        </w:rPr>
        <w:t xml:space="preserve"> </w:t>
      </w:r>
      <w:r w:rsidRPr="00F67DB4">
        <w:rPr>
          <w:rFonts w:ascii="Arial" w:hAnsi="Arial" w:cs="Arial"/>
          <w:sz w:val="24"/>
          <w:szCs w:val="24"/>
          <w:lang w:val="ms-MY"/>
        </w:rPr>
        <w:t xml:space="preserve">(f) </w:t>
      </w:r>
      <w:r w:rsidR="00C12B05" w:rsidRPr="00F67DB4">
        <w:rPr>
          <w:rFonts w:ascii="Arial" w:hAnsi="Arial" w:cs="Arial"/>
          <w:sz w:val="24"/>
          <w:szCs w:val="24"/>
          <w:lang w:val="ms-MY"/>
        </w:rPr>
        <w:t>Tadika</w:t>
      </w:r>
      <w:r w:rsidRPr="00F67DB4">
        <w:rPr>
          <w:rFonts w:ascii="Arial" w:hAnsi="Arial" w:cs="Arial"/>
          <w:sz w:val="24"/>
          <w:szCs w:val="24"/>
          <w:lang w:val="ms-MY"/>
        </w:rPr>
        <w:t xml:space="preserve"> </w:t>
      </w:r>
      <w:r w:rsidR="00C12B05" w:rsidRPr="00F67DB4">
        <w:rPr>
          <w:rFonts w:ascii="Arial" w:hAnsi="Arial" w:cs="Arial"/>
          <w:sz w:val="24"/>
          <w:szCs w:val="24"/>
          <w:lang w:val="ms-MY"/>
        </w:rPr>
        <w:t>Vanikavasagam</w:t>
      </w:r>
    </w:p>
    <w:p w14:paraId="2C50FA8D" w14:textId="04426C52" w:rsidR="00E46C05" w:rsidRPr="00F810C1" w:rsidRDefault="00C57704" w:rsidP="00F810C1">
      <w:pPr>
        <w:pStyle w:val="ListParagraph"/>
        <w:spacing w:after="120" w:line="360" w:lineRule="auto"/>
        <w:ind w:left="1260"/>
        <w:jc w:val="both"/>
        <w:rPr>
          <w:rFonts w:ascii="Arial" w:hAnsi="Arial" w:cs="Arial"/>
          <w:sz w:val="24"/>
          <w:szCs w:val="24"/>
          <w:lang w:val="ms-MY"/>
        </w:rPr>
      </w:pPr>
      <w:r w:rsidRPr="00F67DB4">
        <w:rPr>
          <w:rFonts w:ascii="Arial" w:hAnsi="Arial" w:cs="Arial"/>
          <w:sz w:val="24"/>
          <w:szCs w:val="24"/>
          <w:lang w:val="ms-MY"/>
        </w:rPr>
        <w:tab/>
      </w:r>
      <w:r w:rsidRPr="00F67DB4">
        <w:rPr>
          <w:rFonts w:ascii="Arial" w:hAnsi="Arial" w:cs="Arial"/>
          <w:sz w:val="24"/>
          <w:szCs w:val="24"/>
          <w:lang w:val="ms-MY"/>
        </w:rPr>
        <w:tab/>
        <w:t>(g) Tadika Adventist</w:t>
      </w:r>
    </w:p>
    <w:p w14:paraId="4567FE88" w14:textId="6EF5FE73" w:rsidR="00F723B4" w:rsidRPr="00F3553F" w:rsidRDefault="00086447" w:rsidP="00F3553F">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lastRenderedPageBreak/>
        <w:t xml:space="preserve">Penggunaan istilah seperti </w:t>
      </w:r>
      <w:r w:rsidRPr="00F67DB4">
        <w:rPr>
          <w:rFonts w:ascii="Arial" w:hAnsi="Arial" w:cs="Arial"/>
          <w:i/>
          <w:sz w:val="24"/>
          <w:szCs w:val="24"/>
          <w:lang w:val="ms-MY"/>
        </w:rPr>
        <w:t>Kindie</w:t>
      </w:r>
      <w:r w:rsidRPr="00F67DB4">
        <w:rPr>
          <w:rFonts w:ascii="Arial" w:hAnsi="Arial" w:cs="Arial"/>
          <w:sz w:val="24"/>
          <w:szCs w:val="24"/>
          <w:lang w:val="ms-MY"/>
        </w:rPr>
        <w:t xml:space="preserve">, </w:t>
      </w:r>
      <w:r w:rsidRPr="00F67DB4">
        <w:rPr>
          <w:rFonts w:ascii="Arial" w:hAnsi="Arial" w:cs="Arial"/>
          <w:i/>
          <w:sz w:val="24"/>
          <w:szCs w:val="24"/>
          <w:lang w:val="ms-MY"/>
        </w:rPr>
        <w:t>Playhouse</w:t>
      </w:r>
      <w:r w:rsidRPr="00F67DB4">
        <w:rPr>
          <w:rFonts w:ascii="Arial" w:hAnsi="Arial" w:cs="Arial"/>
          <w:sz w:val="24"/>
          <w:szCs w:val="24"/>
          <w:lang w:val="ms-MY"/>
        </w:rPr>
        <w:t xml:space="preserve">, Taman Bimbingan, Sekolah </w:t>
      </w:r>
      <w:r w:rsidRPr="00F67DB4">
        <w:rPr>
          <w:rFonts w:ascii="Arial" w:hAnsi="Arial" w:cs="Arial"/>
          <w:i/>
          <w:sz w:val="24"/>
          <w:szCs w:val="24"/>
          <w:lang w:val="ms-MY"/>
        </w:rPr>
        <w:t>Nursery</w:t>
      </w:r>
      <w:r w:rsidRPr="00F67DB4">
        <w:rPr>
          <w:rFonts w:ascii="Arial" w:hAnsi="Arial" w:cs="Arial"/>
          <w:sz w:val="24"/>
          <w:szCs w:val="24"/>
          <w:lang w:val="ms-MY"/>
        </w:rPr>
        <w:t xml:space="preserve"> </w:t>
      </w:r>
      <w:r w:rsidR="00744CE6" w:rsidRPr="00F67DB4">
        <w:rPr>
          <w:rFonts w:ascii="Arial" w:hAnsi="Arial" w:cs="Arial"/>
          <w:sz w:val="24"/>
          <w:szCs w:val="24"/>
          <w:lang w:val="ms-MY"/>
        </w:rPr>
        <w:t xml:space="preserve">bagi menggantikan istilah </w:t>
      </w:r>
      <w:r w:rsidR="00E336FB" w:rsidRPr="00F67DB4">
        <w:rPr>
          <w:rFonts w:ascii="Arial" w:hAnsi="Arial" w:cs="Arial"/>
          <w:sz w:val="24"/>
          <w:szCs w:val="24"/>
          <w:lang w:val="ms-MY"/>
        </w:rPr>
        <w:t>‘</w:t>
      </w:r>
      <w:r w:rsidR="00744CE6" w:rsidRPr="00F67DB4">
        <w:rPr>
          <w:rFonts w:ascii="Arial" w:hAnsi="Arial" w:cs="Arial"/>
          <w:sz w:val="24"/>
          <w:szCs w:val="24"/>
          <w:lang w:val="ms-MY"/>
        </w:rPr>
        <w:t>TADIKA</w:t>
      </w:r>
      <w:r w:rsidR="00E336FB" w:rsidRPr="00F67DB4">
        <w:rPr>
          <w:rFonts w:ascii="Arial" w:hAnsi="Arial" w:cs="Arial"/>
          <w:sz w:val="24"/>
          <w:szCs w:val="24"/>
          <w:lang w:val="ms-MY"/>
        </w:rPr>
        <w:t>’</w:t>
      </w:r>
      <w:r w:rsidR="00744CE6" w:rsidRPr="00F67DB4">
        <w:rPr>
          <w:rFonts w:ascii="Arial" w:hAnsi="Arial" w:cs="Arial"/>
          <w:sz w:val="24"/>
          <w:szCs w:val="24"/>
          <w:lang w:val="ms-MY"/>
        </w:rPr>
        <w:t xml:space="preserve"> tidak dibenarkan.</w:t>
      </w:r>
    </w:p>
    <w:p w14:paraId="3CBBF89B" w14:textId="45060608" w:rsidR="002D1706" w:rsidRPr="00F3553F" w:rsidRDefault="00F67DB4" w:rsidP="00F3553F">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Penggunaan nama individu bagi tadika hendaklah </w:t>
      </w:r>
      <w:r w:rsidR="00F723B4">
        <w:rPr>
          <w:rFonts w:ascii="Arial" w:hAnsi="Arial" w:cs="Arial"/>
          <w:sz w:val="24"/>
          <w:szCs w:val="24"/>
          <w:lang w:val="ms-MY"/>
        </w:rPr>
        <w:t>disertakan</w:t>
      </w:r>
      <w:r w:rsidRPr="00F67DB4">
        <w:rPr>
          <w:rFonts w:ascii="Arial" w:hAnsi="Arial" w:cs="Arial"/>
          <w:sz w:val="24"/>
          <w:szCs w:val="24"/>
          <w:lang w:val="ms-MY"/>
        </w:rPr>
        <w:t xml:space="preserve"> justifikasi dan penjel</w:t>
      </w:r>
      <w:r w:rsidR="00F723B4">
        <w:rPr>
          <w:rFonts w:ascii="Arial" w:hAnsi="Arial" w:cs="Arial"/>
          <w:sz w:val="24"/>
          <w:szCs w:val="24"/>
          <w:lang w:val="ms-MY"/>
        </w:rPr>
        <w:t>asan dalam permohonan penubuhan ser</w:t>
      </w:r>
      <w:r w:rsidR="005A6F36">
        <w:rPr>
          <w:rFonts w:ascii="Arial" w:hAnsi="Arial" w:cs="Arial"/>
          <w:sz w:val="24"/>
          <w:szCs w:val="24"/>
          <w:lang w:val="ms-MY"/>
        </w:rPr>
        <w:t>t</w:t>
      </w:r>
      <w:r w:rsidR="00F723B4">
        <w:rPr>
          <w:rFonts w:ascii="Arial" w:hAnsi="Arial" w:cs="Arial"/>
          <w:sz w:val="24"/>
          <w:szCs w:val="24"/>
          <w:lang w:val="ms-MY"/>
        </w:rPr>
        <w:t>a k</w:t>
      </w:r>
      <w:r w:rsidR="00F723B4" w:rsidRPr="00F723B4">
        <w:rPr>
          <w:rFonts w:ascii="Arial" w:hAnsi="Arial" w:cs="Arial"/>
          <w:sz w:val="24"/>
          <w:szCs w:val="24"/>
          <w:lang w:val="ms-MY"/>
        </w:rPr>
        <w:t>ebenaran</w:t>
      </w:r>
      <w:r w:rsidR="00F723B4">
        <w:rPr>
          <w:rFonts w:ascii="Arial" w:hAnsi="Arial" w:cs="Arial"/>
          <w:sz w:val="24"/>
          <w:szCs w:val="24"/>
          <w:lang w:val="ms-MY"/>
        </w:rPr>
        <w:t xml:space="preserve"> bertulis</w:t>
      </w:r>
      <w:r w:rsidR="00F723B4" w:rsidRPr="00F723B4">
        <w:rPr>
          <w:rFonts w:ascii="Arial" w:hAnsi="Arial" w:cs="Arial"/>
          <w:sz w:val="24"/>
          <w:szCs w:val="24"/>
          <w:lang w:val="ms-MY"/>
        </w:rPr>
        <w:t xml:space="preserve"> tuan nama atau waris bagi nama individu yang telah meninggal dunia.</w:t>
      </w:r>
    </w:p>
    <w:p w14:paraId="67D6AEC7" w14:textId="3F98A45A" w:rsidR="008A46AB" w:rsidRPr="00F3553F" w:rsidRDefault="002D1706" w:rsidP="008A46AB">
      <w:pPr>
        <w:pStyle w:val="ListParagraph"/>
        <w:numPr>
          <w:ilvl w:val="1"/>
          <w:numId w:val="3"/>
        </w:numPr>
        <w:spacing w:after="0" w:line="360" w:lineRule="auto"/>
        <w:ind w:left="1260" w:hanging="720"/>
        <w:jc w:val="both"/>
        <w:rPr>
          <w:rFonts w:ascii="Arial" w:hAnsi="Arial" w:cs="Arial"/>
          <w:sz w:val="24"/>
          <w:szCs w:val="24"/>
          <w:lang w:val="ms-MY"/>
        </w:rPr>
      </w:pPr>
      <w:r w:rsidRPr="00F723B4">
        <w:rPr>
          <w:rFonts w:ascii="Arial" w:hAnsi="Arial" w:cs="Arial"/>
          <w:sz w:val="24"/>
          <w:szCs w:val="24"/>
          <w:lang w:val="ms-MY"/>
        </w:rPr>
        <w:t>Nama tadika yang dicadangkan hendaklah bermaksud sesuatu yang positif dan melambangkan bidang pendidikan awal kanak-kanak.</w:t>
      </w:r>
    </w:p>
    <w:p w14:paraId="3E997593" w14:textId="5F39F9F5" w:rsidR="00262278" w:rsidRPr="00F67DB4" w:rsidRDefault="007F2A71" w:rsidP="0026227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Nama-nama lain yang tidak boleh digunakan sebagai nama tadika termasuklah;</w:t>
      </w:r>
    </w:p>
    <w:p w14:paraId="0854BA0B" w14:textId="6744826C" w:rsidR="007F2A71" w:rsidRPr="00F67DB4" w:rsidRDefault="007F2A71"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nama </w:t>
      </w:r>
      <w:r w:rsidR="00632E42" w:rsidRPr="00F67DB4">
        <w:rPr>
          <w:rFonts w:ascii="Arial" w:hAnsi="Arial" w:cs="Arial"/>
          <w:sz w:val="24"/>
          <w:szCs w:val="24"/>
          <w:lang w:val="ms-MY"/>
        </w:rPr>
        <w:t>negara, negeri, daerah, bandar, kamp</w:t>
      </w:r>
      <w:r w:rsidR="00BD4E99" w:rsidRPr="00F67DB4">
        <w:rPr>
          <w:rFonts w:ascii="Arial" w:hAnsi="Arial" w:cs="Arial"/>
          <w:sz w:val="24"/>
          <w:szCs w:val="24"/>
          <w:lang w:val="ms-MY"/>
        </w:rPr>
        <w:t>u</w:t>
      </w:r>
      <w:r w:rsidR="00632E42" w:rsidRPr="00F67DB4">
        <w:rPr>
          <w:rFonts w:ascii="Arial" w:hAnsi="Arial" w:cs="Arial"/>
          <w:sz w:val="24"/>
          <w:szCs w:val="24"/>
          <w:lang w:val="ms-MY"/>
        </w:rPr>
        <w:t xml:space="preserve">ng, taman dan jalan/lorong tanpa didahului dengan frasa nama yang lain; dan </w:t>
      </w:r>
    </w:p>
    <w:p w14:paraId="4A4C4E63" w14:textId="77777777" w:rsidR="00262278" w:rsidRPr="00F67DB4" w:rsidRDefault="00262278" w:rsidP="00262278">
      <w:pPr>
        <w:pStyle w:val="ListParagraph"/>
        <w:spacing w:after="0" w:line="360" w:lineRule="auto"/>
        <w:ind w:left="2160"/>
        <w:jc w:val="both"/>
        <w:rPr>
          <w:rFonts w:ascii="Arial" w:hAnsi="Arial" w:cs="Arial"/>
          <w:sz w:val="24"/>
          <w:szCs w:val="24"/>
          <w:lang w:val="ms-MY"/>
        </w:rPr>
      </w:pPr>
    </w:p>
    <w:p w14:paraId="0D572330" w14:textId="535823A2" w:rsidR="002C18E9" w:rsidRPr="00F67DB4" w:rsidRDefault="002C18E9" w:rsidP="002C18E9">
      <w:pPr>
        <w:pStyle w:val="ListParagraph"/>
        <w:spacing w:after="0" w:line="360" w:lineRule="auto"/>
        <w:ind w:left="2160"/>
        <w:jc w:val="both"/>
        <w:rPr>
          <w:rFonts w:ascii="Arial" w:hAnsi="Arial" w:cs="Arial"/>
          <w:sz w:val="24"/>
          <w:szCs w:val="24"/>
          <w:lang w:val="ms-MY"/>
        </w:rPr>
      </w:pPr>
      <w:r w:rsidRPr="00F67DB4">
        <w:rPr>
          <w:rFonts w:ascii="Arial" w:hAnsi="Arial" w:cs="Arial"/>
          <w:sz w:val="24"/>
          <w:szCs w:val="24"/>
          <w:lang w:val="ms-MY"/>
        </w:rPr>
        <w:t>Contoh: T</w:t>
      </w:r>
      <w:r w:rsidR="00C12B05" w:rsidRPr="00F67DB4">
        <w:rPr>
          <w:rFonts w:ascii="Arial" w:hAnsi="Arial" w:cs="Arial"/>
          <w:sz w:val="24"/>
          <w:szCs w:val="24"/>
          <w:lang w:val="ms-MY"/>
        </w:rPr>
        <w:t>adika Kuantan - tidak dibenarkan</w:t>
      </w:r>
    </w:p>
    <w:p w14:paraId="62EDA4C1" w14:textId="7E0A0644" w:rsidR="002C18E9" w:rsidRPr="00F67DB4" w:rsidRDefault="0031213D" w:rsidP="002C18E9">
      <w:pPr>
        <w:pStyle w:val="ListParagraph"/>
        <w:spacing w:after="0" w:line="360" w:lineRule="auto"/>
        <w:ind w:left="2160"/>
        <w:jc w:val="both"/>
        <w:rPr>
          <w:rFonts w:ascii="Arial" w:hAnsi="Arial" w:cs="Arial"/>
          <w:sz w:val="24"/>
          <w:szCs w:val="24"/>
          <w:lang w:val="ms-MY"/>
        </w:rPr>
      </w:pPr>
      <w:r w:rsidRPr="00F67DB4">
        <w:rPr>
          <w:rFonts w:ascii="Arial" w:hAnsi="Arial" w:cs="Arial"/>
          <w:sz w:val="24"/>
          <w:szCs w:val="24"/>
          <w:lang w:val="ms-MY"/>
        </w:rPr>
        <w:tab/>
        <w:t xml:space="preserve">   Tadika Cemerlang Kuantan - dibenarkan</w:t>
      </w:r>
    </w:p>
    <w:p w14:paraId="48C844CA" w14:textId="77777777" w:rsidR="00262278" w:rsidRPr="00F67DB4" w:rsidRDefault="00262278" w:rsidP="00262278">
      <w:pPr>
        <w:spacing w:after="0" w:line="360" w:lineRule="auto"/>
        <w:rPr>
          <w:rFonts w:ascii="Arial" w:hAnsi="Arial" w:cs="Arial"/>
          <w:sz w:val="24"/>
          <w:szCs w:val="24"/>
          <w:lang w:val="ms-MY"/>
        </w:rPr>
      </w:pPr>
    </w:p>
    <w:p w14:paraId="6A55516C" w14:textId="02AD4927" w:rsidR="008A46AB" w:rsidRPr="00F3553F" w:rsidRDefault="00632E42" w:rsidP="00F3553F">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nama yang berunsur </w:t>
      </w:r>
      <w:r w:rsidR="00C67DFD" w:rsidRPr="00F67DB4">
        <w:rPr>
          <w:rFonts w:ascii="Arial" w:hAnsi="Arial" w:cs="Arial"/>
          <w:sz w:val="24"/>
          <w:szCs w:val="24"/>
          <w:lang w:val="ms-MY"/>
        </w:rPr>
        <w:t xml:space="preserve">negatif, </w:t>
      </w:r>
      <w:r w:rsidR="00BD4E99" w:rsidRPr="00F67DB4">
        <w:rPr>
          <w:rFonts w:ascii="Arial" w:hAnsi="Arial" w:cs="Arial"/>
          <w:sz w:val="24"/>
          <w:szCs w:val="24"/>
          <w:lang w:val="ms-MY"/>
        </w:rPr>
        <w:t>yang bol</w:t>
      </w:r>
      <w:r w:rsidR="005A1AFD" w:rsidRPr="00F67DB4">
        <w:rPr>
          <w:rFonts w:ascii="Arial" w:hAnsi="Arial" w:cs="Arial"/>
          <w:sz w:val="24"/>
          <w:szCs w:val="24"/>
          <w:lang w:val="ms-MY"/>
        </w:rPr>
        <w:t>eh menyebabkan disalah faham atau</w:t>
      </w:r>
      <w:r w:rsidR="00BD4E99" w:rsidRPr="00F67DB4">
        <w:rPr>
          <w:rFonts w:ascii="Arial" w:hAnsi="Arial" w:cs="Arial"/>
          <w:sz w:val="24"/>
          <w:szCs w:val="24"/>
          <w:lang w:val="ms-MY"/>
        </w:rPr>
        <w:t xml:space="preserve"> menyentuh </w:t>
      </w:r>
      <w:r w:rsidR="00C67DFD" w:rsidRPr="00F67DB4">
        <w:rPr>
          <w:rFonts w:ascii="Arial" w:hAnsi="Arial" w:cs="Arial"/>
          <w:sz w:val="24"/>
          <w:szCs w:val="24"/>
          <w:lang w:val="ms-MY"/>
        </w:rPr>
        <w:t>sensitiviti politik, agama dan kaum</w:t>
      </w:r>
      <w:r w:rsidR="00262278" w:rsidRPr="00F67DB4">
        <w:rPr>
          <w:rFonts w:ascii="Arial" w:hAnsi="Arial" w:cs="Arial"/>
          <w:sz w:val="24"/>
          <w:szCs w:val="24"/>
          <w:lang w:val="ms-MY"/>
        </w:rPr>
        <w:t>.</w:t>
      </w:r>
    </w:p>
    <w:p w14:paraId="0B7BCA24" w14:textId="77777777" w:rsidR="0031213D" w:rsidRPr="00F67DB4" w:rsidRDefault="0005004C" w:rsidP="00F3553F">
      <w:pPr>
        <w:pStyle w:val="ListParagraph"/>
        <w:numPr>
          <w:ilvl w:val="1"/>
          <w:numId w:val="3"/>
        </w:numPr>
        <w:spacing w:after="120" w:line="360" w:lineRule="auto"/>
        <w:ind w:left="1260" w:hanging="720"/>
        <w:jc w:val="both"/>
        <w:rPr>
          <w:rFonts w:ascii="Arial" w:hAnsi="Arial" w:cs="Arial"/>
          <w:sz w:val="24"/>
          <w:szCs w:val="24"/>
          <w:lang w:val="ms-MY"/>
        </w:rPr>
      </w:pPr>
      <w:r w:rsidRPr="00F67DB4">
        <w:rPr>
          <w:rFonts w:ascii="Arial" w:hAnsi="Arial" w:cs="Arial"/>
          <w:sz w:val="24"/>
          <w:szCs w:val="24"/>
          <w:lang w:val="ms-MY"/>
        </w:rPr>
        <w:t>Hanya tadika yang dimiliki oleh sesebuah institusi pengajian / institusi pengajian tinggi / yayasan / pertubuhan / perbadanan itu sahaja boleh menggunakan nama badan tersebut sebagai nama tadika.</w:t>
      </w:r>
    </w:p>
    <w:p w14:paraId="077CA8EC" w14:textId="77777777" w:rsidR="00F3553F" w:rsidRDefault="00F3553F" w:rsidP="00DB793C">
      <w:pPr>
        <w:pStyle w:val="ListParagraph"/>
        <w:spacing w:after="0" w:line="360" w:lineRule="auto"/>
        <w:ind w:left="1260"/>
        <w:jc w:val="both"/>
        <w:rPr>
          <w:rFonts w:ascii="Arial" w:hAnsi="Arial" w:cs="Arial"/>
          <w:sz w:val="24"/>
          <w:szCs w:val="24"/>
          <w:lang w:val="ms-MY"/>
        </w:rPr>
      </w:pPr>
    </w:p>
    <w:p w14:paraId="02C66DE2" w14:textId="0CF754CB" w:rsidR="008B6718" w:rsidRPr="00F67DB4" w:rsidRDefault="00285C8C" w:rsidP="00F3553F">
      <w:pPr>
        <w:pStyle w:val="ListParagraph"/>
        <w:spacing w:after="0" w:line="360" w:lineRule="auto"/>
        <w:ind w:left="1800" w:firstLine="180"/>
        <w:rPr>
          <w:rFonts w:ascii="Arial" w:hAnsi="Arial" w:cs="Arial"/>
          <w:sz w:val="24"/>
          <w:szCs w:val="24"/>
          <w:lang w:val="ms-MY"/>
        </w:rPr>
      </w:pPr>
      <w:r w:rsidRPr="00F67DB4">
        <w:rPr>
          <w:rFonts w:ascii="Arial" w:hAnsi="Arial" w:cs="Arial"/>
          <w:sz w:val="24"/>
          <w:szCs w:val="24"/>
          <w:lang w:val="ms-MY"/>
        </w:rPr>
        <w:t>Contoh</w:t>
      </w:r>
      <w:r w:rsidR="00C371A6" w:rsidRPr="00F67DB4">
        <w:rPr>
          <w:rFonts w:ascii="Arial" w:hAnsi="Arial" w:cs="Arial"/>
          <w:sz w:val="24"/>
          <w:szCs w:val="24"/>
          <w:lang w:val="ms-MY"/>
        </w:rPr>
        <w:t xml:space="preserve">: </w:t>
      </w:r>
      <w:r w:rsidR="00D9448B" w:rsidRPr="00F67DB4">
        <w:rPr>
          <w:rFonts w:ascii="Arial" w:hAnsi="Arial" w:cs="Arial"/>
          <w:sz w:val="24"/>
          <w:szCs w:val="24"/>
          <w:lang w:val="ms-MY"/>
        </w:rPr>
        <w:t>Yayasan Terengganu</w:t>
      </w:r>
      <w:r w:rsidR="00DB793C" w:rsidRPr="00F67DB4">
        <w:rPr>
          <w:rFonts w:ascii="Arial" w:hAnsi="Arial" w:cs="Arial"/>
          <w:sz w:val="24"/>
          <w:szCs w:val="24"/>
          <w:lang w:val="ms-MY"/>
        </w:rPr>
        <w:t xml:space="preserve"> - </w:t>
      </w:r>
      <w:r w:rsidR="00C371A6" w:rsidRPr="00F67DB4">
        <w:rPr>
          <w:rFonts w:ascii="Arial" w:hAnsi="Arial" w:cs="Arial"/>
          <w:sz w:val="24"/>
          <w:szCs w:val="24"/>
          <w:lang w:val="ms-MY"/>
        </w:rPr>
        <w:t>Tadika Yayasan Terengganu</w:t>
      </w:r>
    </w:p>
    <w:p w14:paraId="58F45165" w14:textId="56B465C2" w:rsidR="00DB793C" w:rsidRPr="00F3553F" w:rsidRDefault="00DB793C" w:rsidP="00F3553F">
      <w:pPr>
        <w:pStyle w:val="ListParagraph"/>
        <w:spacing w:after="0" w:line="360" w:lineRule="auto"/>
        <w:ind w:left="2977" w:hanging="97"/>
        <w:rPr>
          <w:rFonts w:ascii="Arial" w:hAnsi="Arial" w:cs="Arial"/>
          <w:sz w:val="24"/>
          <w:szCs w:val="24"/>
          <w:lang w:val="ms-MY"/>
        </w:rPr>
      </w:pPr>
      <w:r w:rsidRPr="00F67DB4">
        <w:rPr>
          <w:rFonts w:ascii="Arial" w:hAnsi="Arial" w:cs="Arial"/>
          <w:sz w:val="24"/>
          <w:szCs w:val="24"/>
          <w:lang w:val="ms-MY"/>
        </w:rPr>
        <w:t>Universiti Kebangsa</w:t>
      </w:r>
      <w:r w:rsidR="00F3553F">
        <w:rPr>
          <w:rFonts w:ascii="Arial" w:hAnsi="Arial" w:cs="Arial"/>
          <w:sz w:val="24"/>
          <w:szCs w:val="24"/>
          <w:lang w:val="ms-MY"/>
        </w:rPr>
        <w:t xml:space="preserve">an Malaysia - Tadika Universiti </w:t>
      </w:r>
      <w:r w:rsidRPr="00F67DB4">
        <w:rPr>
          <w:rFonts w:ascii="Arial" w:hAnsi="Arial" w:cs="Arial"/>
          <w:sz w:val="24"/>
          <w:szCs w:val="24"/>
          <w:lang w:val="ms-MY"/>
        </w:rPr>
        <w:t xml:space="preserve">Kebangsaan </w:t>
      </w:r>
      <w:r w:rsidRPr="00F3553F">
        <w:rPr>
          <w:rFonts w:ascii="Arial" w:hAnsi="Arial" w:cs="Arial"/>
          <w:sz w:val="24"/>
          <w:szCs w:val="24"/>
          <w:lang w:val="ms-MY"/>
        </w:rPr>
        <w:t>Malaysia</w:t>
      </w:r>
    </w:p>
    <w:p w14:paraId="0B8EA7C9" w14:textId="77777777" w:rsidR="008A46AB" w:rsidRPr="00F67DB4" w:rsidRDefault="008A46AB" w:rsidP="008A46AB">
      <w:pPr>
        <w:pStyle w:val="ListParagraph"/>
        <w:spacing w:after="0" w:line="360" w:lineRule="auto"/>
        <w:ind w:left="1980" w:firstLine="180"/>
        <w:jc w:val="both"/>
        <w:rPr>
          <w:rFonts w:ascii="Arial" w:hAnsi="Arial" w:cs="Arial"/>
          <w:sz w:val="24"/>
          <w:szCs w:val="24"/>
          <w:lang w:val="ms-MY"/>
        </w:rPr>
      </w:pPr>
    </w:p>
    <w:p w14:paraId="4CD1ED0D" w14:textId="6EB2A7A2" w:rsidR="0031213D" w:rsidRPr="00F67DB4" w:rsidRDefault="0005004C" w:rsidP="00062B2C">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Nama tadika cawangan hendaklah sama dengan nama tadika induknya</w:t>
      </w:r>
      <w:r w:rsidR="0031213D" w:rsidRPr="00F67DB4">
        <w:rPr>
          <w:rFonts w:ascii="Arial" w:hAnsi="Arial" w:cs="Arial"/>
          <w:sz w:val="24"/>
          <w:szCs w:val="24"/>
          <w:lang w:val="ms-MY"/>
        </w:rPr>
        <w:t xml:space="preserve"> dengan menambah (Cawangan …</w:t>
      </w:r>
      <w:r w:rsidR="00536FCA">
        <w:rPr>
          <w:rFonts w:ascii="Arial" w:hAnsi="Arial" w:cs="Arial"/>
          <w:sz w:val="24"/>
          <w:szCs w:val="24"/>
          <w:lang w:val="ms-MY"/>
        </w:rPr>
        <w:t xml:space="preserve"> ) selepas</w:t>
      </w:r>
      <w:r w:rsidR="00DC477E" w:rsidRPr="00F67DB4">
        <w:rPr>
          <w:rFonts w:ascii="Arial" w:hAnsi="Arial" w:cs="Arial"/>
          <w:sz w:val="24"/>
          <w:szCs w:val="24"/>
          <w:lang w:val="ms-MY"/>
        </w:rPr>
        <w:t xml:space="preserve"> nama</w:t>
      </w:r>
      <w:r w:rsidRPr="00F67DB4">
        <w:rPr>
          <w:rFonts w:ascii="Arial" w:hAnsi="Arial" w:cs="Arial"/>
          <w:sz w:val="24"/>
          <w:szCs w:val="24"/>
          <w:lang w:val="ms-MY"/>
        </w:rPr>
        <w:t>.</w:t>
      </w:r>
      <w:r w:rsidR="00C371A6" w:rsidRPr="00F67DB4">
        <w:rPr>
          <w:rFonts w:ascii="Arial" w:hAnsi="Arial" w:cs="Arial"/>
          <w:sz w:val="24"/>
          <w:szCs w:val="24"/>
          <w:lang w:val="ms-MY"/>
        </w:rPr>
        <w:t xml:space="preserve"> </w:t>
      </w:r>
    </w:p>
    <w:p w14:paraId="512B2EA0" w14:textId="77777777" w:rsidR="00F3553F" w:rsidRDefault="00F3553F" w:rsidP="0031213D">
      <w:pPr>
        <w:pStyle w:val="ListParagraph"/>
        <w:spacing w:after="0" w:line="360" w:lineRule="auto"/>
        <w:ind w:left="1260"/>
        <w:jc w:val="both"/>
        <w:rPr>
          <w:rFonts w:ascii="Arial" w:hAnsi="Arial" w:cs="Arial"/>
          <w:sz w:val="24"/>
          <w:szCs w:val="24"/>
          <w:lang w:val="ms-MY"/>
        </w:rPr>
      </w:pPr>
    </w:p>
    <w:p w14:paraId="748C0D6B" w14:textId="34B9A63C" w:rsidR="00C371A6" w:rsidRPr="00F67DB4" w:rsidRDefault="00C371A6" w:rsidP="00F3553F">
      <w:pPr>
        <w:pStyle w:val="ListParagraph"/>
        <w:spacing w:after="0" w:line="360" w:lineRule="auto"/>
        <w:ind w:left="1800" w:firstLine="180"/>
        <w:jc w:val="both"/>
        <w:rPr>
          <w:rFonts w:ascii="Arial" w:hAnsi="Arial" w:cs="Arial"/>
          <w:sz w:val="24"/>
          <w:szCs w:val="24"/>
          <w:lang w:val="ms-MY"/>
        </w:rPr>
      </w:pPr>
      <w:r w:rsidRPr="00F67DB4">
        <w:rPr>
          <w:rFonts w:ascii="Arial" w:hAnsi="Arial" w:cs="Arial"/>
          <w:sz w:val="24"/>
          <w:szCs w:val="24"/>
          <w:lang w:val="ms-MY"/>
        </w:rPr>
        <w:t>Contoh: Tadika Murni (Cawangan Jalan Makmur)</w:t>
      </w:r>
    </w:p>
    <w:p w14:paraId="57A82E2E" w14:textId="6A008BB3" w:rsidR="00C57704" w:rsidRPr="00F67DB4" w:rsidRDefault="00C57704" w:rsidP="00F3553F">
      <w:pPr>
        <w:pStyle w:val="ListParagraph"/>
        <w:spacing w:after="0" w:line="360" w:lineRule="auto"/>
        <w:ind w:left="2700" w:firstLine="180"/>
        <w:jc w:val="both"/>
        <w:rPr>
          <w:rFonts w:ascii="Arial" w:hAnsi="Arial" w:cs="Arial"/>
          <w:sz w:val="24"/>
          <w:szCs w:val="24"/>
          <w:lang w:val="ms-MY"/>
        </w:rPr>
      </w:pPr>
      <w:r w:rsidRPr="00F67DB4">
        <w:rPr>
          <w:rFonts w:ascii="Arial" w:hAnsi="Arial" w:cs="Arial"/>
          <w:sz w:val="24"/>
          <w:szCs w:val="24"/>
          <w:lang w:val="ms-MY"/>
        </w:rPr>
        <w:t>Tadika Cemerlang Kuantan (Cawangan Taman Ria)</w:t>
      </w:r>
    </w:p>
    <w:p w14:paraId="2BAD8054" w14:textId="5B9E13A3" w:rsidR="00F810C1" w:rsidRPr="00F67DB4" w:rsidRDefault="00F810C1" w:rsidP="00262278">
      <w:pPr>
        <w:spacing w:after="0" w:line="360" w:lineRule="auto"/>
        <w:jc w:val="both"/>
        <w:rPr>
          <w:rFonts w:ascii="Arial" w:hAnsi="Arial" w:cs="Arial"/>
          <w:sz w:val="24"/>
          <w:szCs w:val="24"/>
          <w:lang w:val="ms-MY"/>
        </w:rPr>
      </w:pPr>
    </w:p>
    <w:p w14:paraId="56DD6048" w14:textId="70E36941" w:rsidR="0005004C" w:rsidRPr="00F67DB4" w:rsidRDefault="00C371A6" w:rsidP="00062B2C">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Singkatan atau akronim </w:t>
      </w:r>
      <w:r w:rsidR="00875F91" w:rsidRPr="00F67DB4">
        <w:rPr>
          <w:rFonts w:ascii="Arial" w:hAnsi="Arial" w:cs="Arial"/>
          <w:sz w:val="24"/>
          <w:szCs w:val="24"/>
          <w:lang w:val="ms-MY"/>
        </w:rPr>
        <w:t>tidak dibenarkan.</w:t>
      </w:r>
    </w:p>
    <w:p w14:paraId="67CC5E33" w14:textId="72D338D4" w:rsidR="00956D24" w:rsidRPr="00F67DB4" w:rsidRDefault="005A1AFD" w:rsidP="00F3553F">
      <w:pPr>
        <w:pStyle w:val="ListParagraph"/>
        <w:spacing w:after="0" w:line="360" w:lineRule="auto"/>
        <w:ind w:left="2160" w:hanging="175"/>
        <w:jc w:val="both"/>
        <w:rPr>
          <w:rFonts w:ascii="Arial" w:hAnsi="Arial" w:cs="Arial"/>
          <w:sz w:val="24"/>
          <w:szCs w:val="24"/>
          <w:lang w:val="ms-MY"/>
        </w:rPr>
      </w:pPr>
      <w:r w:rsidRPr="00F67DB4">
        <w:rPr>
          <w:rFonts w:ascii="Arial" w:hAnsi="Arial" w:cs="Arial"/>
          <w:sz w:val="24"/>
          <w:szCs w:val="24"/>
          <w:lang w:val="ms-MY"/>
        </w:rPr>
        <w:t xml:space="preserve">Contoh: Tadika TNB </w:t>
      </w:r>
      <w:r w:rsidR="008D1CD7" w:rsidRPr="00F67DB4">
        <w:rPr>
          <w:rFonts w:ascii="Arial" w:hAnsi="Arial" w:cs="Arial"/>
          <w:sz w:val="24"/>
          <w:szCs w:val="24"/>
          <w:lang w:val="ms-MY"/>
        </w:rPr>
        <w:t xml:space="preserve"> </w:t>
      </w:r>
    </w:p>
    <w:p w14:paraId="78A8FAD2" w14:textId="253D8741" w:rsidR="00956D24" w:rsidRPr="00F67DB4" w:rsidRDefault="005A1AFD" w:rsidP="00F3553F">
      <w:pPr>
        <w:pStyle w:val="ListParagraph"/>
        <w:spacing w:after="0" w:line="360" w:lineRule="auto"/>
        <w:ind w:left="2977" w:hanging="97"/>
        <w:jc w:val="both"/>
        <w:rPr>
          <w:rFonts w:ascii="Arial" w:hAnsi="Arial" w:cs="Arial"/>
          <w:sz w:val="24"/>
          <w:szCs w:val="24"/>
          <w:lang w:val="ms-MY"/>
        </w:rPr>
      </w:pPr>
      <w:r w:rsidRPr="00F67DB4">
        <w:rPr>
          <w:rFonts w:ascii="Arial" w:hAnsi="Arial" w:cs="Arial"/>
          <w:sz w:val="24"/>
          <w:szCs w:val="24"/>
          <w:lang w:val="ms-MY"/>
        </w:rPr>
        <w:t>Tadika ABS</w:t>
      </w:r>
      <w:r w:rsidR="008D1CD7" w:rsidRPr="00F67DB4">
        <w:rPr>
          <w:rFonts w:ascii="Arial" w:hAnsi="Arial" w:cs="Arial"/>
          <w:sz w:val="24"/>
          <w:szCs w:val="24"/>
          <w:lang w:val="ms-MY"/>
        </w:rPr>
        <w:t xml:space="preserve"> </w:t>
      </w:r>
    </w:p>
    <w:p w14:paraId="014A40B2" w14:textId="7A58ADA9" w:rsidR="00262278" w:rsidRPr="00F67DB4" w:rsidRDefault="008D1CD7" w:rsidP="00F3553F">
      <w:pPr>
        <w:pStyle w:val="ListParagraph"/>
        <w:spacing w:after="0" w:line="360" w:lineRule="auto"/>
        <w:ind w:left="2977" w:hanging="97"/>
        <w:jc w:val="both"/>
        <w:rPr>
          <w:rFonts w:ascii="Arial" w:hAnsi="Arial" w:cs="Arial"/>
          <w:sz w:val="24"/>
          <w:szCs w:val="24"/>
          <w:lang w:val="ms-MY"/>
        </w:rPr>
      </w:pPr>
      <w:r w:rsidRPr="00F67DB4">
        <w:rPr>
          <w:rFonts w:ascii="Arial" w:hAnsi="Arial" w:cs="Arial"/>
          <w:sz w:val="24"/>
          <w:szCs w:val="24"/>
          <w:lang w:val="ms-MY"/>
        </w:rPr>
        <w:t>Tadika</w:t>
      </w:r>
      <w:r w:rsidR="00875F91" w:rsidRPr="00F67DB4">
        <w:rPr>
          <w:rFonts w:ascii="Arial" w:hAnsi="Arial" w:cs="Arial"/>
          <w:sz w:val="24"/>
          <w:szCs w:val="24"/>
          <w:lang w:val="ms-MY"/>
        </w:rPr>
        <w:t xml:space="preserve"> TNB Suria </w:t>
      </w:r>
    </w:p>
    <w:p w14:paraId="662F5004" w14:textId="77777777" w:rsidR="008A46AB" w:rsidRPr="00F67DB4" w:rsidRDefault="008A46AB" w:rsidP="008A46AB">
      <w:pPr>
        <w:spacing w:after="0" w:line="360" w:lineRule="auto"/>
        <w:jc w:val="both"/>
        <w:rPr>
          <w:rFonts w:ascii="Arial" w:hAnsi="Arial" w:cs="Arial"/>
          <w:sz w:val="24"/>
          <w:szCs w:val="24"/>
          <w:lang w:val="ms-MY"/>
        </w:rPr>
      </w:pPr>
    </w:p>
    <w:p w14:paraId="2C91899A" w14:textId="0D0F8FB0" w:rsidR="00875F91" w:rsidRPr="00F67DB4" w:rsidRDefault="00875F91" w:rsidP="00875F91">
      <w:pPr>
        <w:pStyle w:val="ListParagraph"/>
        <w:numPr>
          <w:ilvl w:val="2"/>
          <w:numId w:val="3"/>
        </w:numPr>
        <w:spacing w:after="0" w:line="360" w:lineRule="auto"/>
        <w:ind w:left="2127" w:hanging="851"/>
        <w:jc w:val="both"/>
        <w:rPr>
          <w:rFonts w:ascii="Arial" w:hAnsi="Arial" w:cs="Arial"/>
          <w:sz w:val="24"/>
          <w:szCs w:val="24"/>
          <w:lang w:val="ms-MY"/>
        </w:rPr>
      </w:pPr>
      <w:r w:rsidRPr="00F67DB4">
        <w:rPr>
          <w:rFonts w:ascii="Arial" w:hAnsi="Arial" w:cs="Arial"/>
          <w:sz w:val="24"/>
          <w:szCs w:val="24"/>
          <w:lang w:val="ms-MY"/>
        </w:rPr>
        <w:t>Tadika yang</w:t>
      </w:r>
      <w:r w:rsidR="00F67DB4">
        <w:rPr>
          <w:rFonts w:ascii="Arial" w:hAnsi="Arial" w:cs="Arial"/>
          <w:sz w:val="24"/>
          <w:szCs w:val="24"/>
          <w:lang w:val="ms-MY"/>
        </w:rPr>
        <w:t xml:space="preserve"> dimiliki oleh agensi atau badan tertentu hendaklah </w:t>
      </w:r>
      <w:r w:rsidRPr="00F67DB4">
        <w:rPr>
          <w:rFonts w:ascii="Arial" w:hAnsi="Arial" w:cs="Arial"/>
          <w:sz w:val="24"/>
          <w:szCs w:val="24"/>
          <w:lang w:val="ms-MY"/>
        </w:rPr>
        <w:t xml:space="preserve"> </w:t>
      </w:r>
      <w:r w:rsidR="00C57704" w:rsidRPr="00F67DB4">
        <w:rPr>
          <w:rFonts w:ascii="Arial" w:hAnsi="Arial" w:cs="Arial"/>
          <w:sz w:val="24"/>
          <w:szCs w:val="24"/>
          <w:lang w:val="ms-MY"/>
        </w:rPr>
        <w:t>menggunakan ejaan penuh ag</w:t>
      </w:r>
      <w:r w:rsidRPr="00F67DB4">
        <w:rPr>
          <w:rFonts w:ascii="Arial" w:hAnsi="Arial" w:cs="Arial"/>
          <w:sz w:val="24"/>
          <w:szCs w:val="24"/>
          <w:lang w:val="ms-MY"/>
        </w:rPr>
        <w:t>ensi atau badan tersebut.</w:t>
      </w:r>
    </w:p>
    <w:p w14:paraId="360C894A" w14:textId="77777777" w:rsidR="00F3553F" w:rsidRDefault="00F3553F" w:rsidP="00875F91">
      <w:pPr>
        <w:pStyle w:val="ListParagraph"/>
        <w:spacing w:after="0" w:line="360" w:lineRule="auto"/>
        <w:ind w:left="2127"/>
        <w:jc w:val="both"/>
        <w:rPr>
          <w:rFonts w:ascii="Arial" w:hAnsi="Arial" w:cs="Arial"/>
          <w:sz w:val="24"/>
          <w:szCs w:val="24"/>
          <w:lang w:val="ms-MY"/>
        </w:rPr>
      </w:pPr>
    </w:p>
    <w:p w14:paraId="6FC71915" w14:textId="48A6D953" w:rsidR="00C371A6" w:rsidRPr="00F3553F" w:rsidRDefault="00875F91" w:rsidP="00F3553F">
      <w:pPr>
        <w:pStyle w:val="ListParagraph"/>
        <w:spacing w:after="0" w:line="360" w:lineRule="auto"/>
        <w:ind w:left="2127"/>
        <w:jc w:val="both"/>
        <w:rPr>
          <w:rFonts w:ascii="Arial" w:hAnsi="Arial" w:cs="Arial"/>
          <w:sz w:val="24"/>
          <w:szCs w:val="24"/>
          <w:lang w:val="ms-MY"/>
        </w:rPr>
      </w:pPr>
      <w:r w:rsidRPr="00F67DB4">
        <w:rPr>
          <w:rFonts w:ascii="Arial" w:hAnsi="Arial" w:cs="Arial"/>
          <w:sz w:val="24"/>
          <w:szCs w:val="24"/>
          <w:lang w:val="ms-MY"/>
        </w:rPr>
        <w:t xml:space="preserve">Contoh: </w:t>
      </w:r>
      <w:r w:rsidR="00DB793C" w:rsidRPr="00F3553F">
        <w:rPr>
          <w:rFonts w:ascii="Arial" w:hAnsi="Arial" w:cs="Arial"/>
          <w:sz w:val="24"/>
          <w:szCs w:val="24"/>
          <w:lang w:val="ms-MY"/>
        </w:rPr>
        <w:t xml:space="preserve">TNB - </w:t>
      </w:r>
      <w:r w:rsidR="00956D24" w:rsidRPr="00F3553F">
        <w:rPr>
          <w:rFonts w:ascii="Arial" w:hAnsi="Arial" w:cs="Arial"/>
          <w:sz w:val="24"/>
          <w:szCs w:val="24"/>
          <w:lang w:val="ms-MY"/>
        </w:rPr>
        <w:t>Tadika Tenaga Na</w:t>
      </w:r>
      <w:r w:rsidRPr="00F3553F">
        <w:rPr>
          <w:rFonts w:ascii="Arial" w:hAnsi="Arial" w:cs="Arial"/>
          <w:sz w:val="24"/>
          <w:szCs w:val="24"/>
          <w:lang w:val="ms-MY"/>
        </w:rPr>
        <w:t xml:space="preserve">sional Berhad </w:t>
      </w:r>
    </w:p>
    <w:p w14:paraId="2E10F1C8" w14:textId="77777777" w:rsidR="00536FCA" w:rsidRDefault="00DB793C" w:rsidP="00536FCA">
      <w:pPr>
        <w:pStyle w:val="ListParagraph"/>
        <w:spacing w:after="240" w:line="360" w:lineRule="auto"/>
        <w:ind w:left="3119"/>
        <w:jc w:val="both"/>
        <w:rPr>
          <w:rFonts w:ascii="Arial" w:hAnsi="Arial" w:cs="Arial"/>
          <w:sz w:val="24"/>
          <w:szCs w:val="24"/>
          <w:lang w:val="ms-MY"/>
        </w:rPr>
      </w:pPr>
      <w:r w:rsidRPr="00F67DB4">
        <w:rPr>
          <w:rFonts w:ascii="Arial" w:hAnsi="Arial" w:cs="Arial"/>
          <w:sz w:val="24"/>
          <w:szCs w:val="24"/>
          <w:lang w:val="ms-MY"/>
        </w:rPr>
        <w:t xml:space="preserve">UIA -  </w:t>
      </w:r>
      <w:r w:rsidR="00875F91" w:rsidRPr="00F67DB4">
        <w:rPr>
          <w:rFonts w:ascii="Arial" w:hAnsi="Arial" w:cs="Arial"/>
          <w:sz w:val="24"/>
          <w:szCs w:val="24"/>
          <w:lang w:val="ms-MY"/>
        </w:rPr>
        <w:t>Tadika Universiti Islam Antarabangsa</w:t>
      </w:r>
    </w:p>
    <w:p w14:paraId="6A0ED4D8" w14:textId="21895F12" w:rsidR="00875F91" w:rsidRPr="00536FCA" w:rsidRDefault="00875F91" w:rsidP="00536FCA">
      <w:pPr>
        <w:pStyle w:val="ListParagraph"/>
        <w:spacing w:after="240" w:line="360" w:lineRule="auto"/>
        <w:ind w:left="3119"/>
        <w:jc w:val="both"/>
        <w:rPr>
          <w:rFonts w:ascii="Arial" w:hAnsi="Arial" w:cs="Arial"/>
          <w:sz w:val="24"/>
          <w:szCs w:val="24"/>
          <w:lang w:val="ms-MY"/>
        </w:rPr>
      </w:pPr>
      <w:r w:rsidRPr="00536FCA">
        <w:rPr>
          <w:rFonts w:ascii="Arial" w:hAnsi="Arial" w:cs="Arial"/>
          <w:sz w:val="24"/>
          <w:szCs w:val="24"/>
          <w:lang w:val="ms-MY"/>
        </w:rPr>
        <w:t xml:space="preserve"> </w:t>
      </w:r>
    </w:p>
    <w:p w14:paraId="05C39143" w14:textId="398B438A" w:rsidR="00086447" w:rsidRPr="00F67DB4" w:rsidRDefault="00F67DB4" w:rsidP="00062B2C">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Perubahan n</w:t>
      </w:r>
      <w:r w:rsidR="00086447" w:rsidRPr="00F67DB4">
        <w:rPr>
          <w:rFonts w:ascii="Arial" w:hAnsi="Arial" w:cs="Arial"/>
          <w:sz w:val="24"/>
          <w:szCs w:val="24"/>
          <w:lang w:val="ms-MY"/>
        </w:rPr>
        <w:t>ama tadika</w:t>
      </w:r>
      <w:r>
        <w:rPr>
          <w:rFonts w:ascii="Arial" w:hAnsi="Arial" w:cs="Arial"/>
          <w:sz w:val="24"/>
          <w:szCs w:val="24"/>
          <w:lang w:val="ms-MY"/>
        </w:rPr>
        <w:t xml:space="preserve"> hendaklah dikemukakan kepada K</w:t>
      </w:r>
      <w:r w:rsidR="00C736CC" w:rsidRPr="00F67DB4">
        <w:rPr>
          <w:rFonts w:ascii="Arial" w:hAnsi="Arial" w:cs="Arial"/>
          <w:sz w:val="24"/>
          <w:szCs w:val="24"/>
          <w:lang w:val="ms-MY"/>
        </w:rPr>
        <w:t xml:space="preserve">etua </w:t>
      </w:r>
      <w:r>
        <w:rPr>
          <w:rFonts w:ascii="Arial" w:hAnsi="Arial" w:cs="Arial"/>
          <w:sz w:val="24"/>
          <w:szCs w:val="24"/>
          <w:lang w:val="ms-MY"/>
        </w:rPr>
        <w:t>Pendaftar untuk pertimbangan kelulusan.</w:t>
      </w:r>
    </w:p>
    <w:p w14:paraId="6611D3D1" w14:textId="77777777" w:rsidR="00956D24" w:rsidRPr="00F67DB4" w:rsidRDefault="00956D24" w:rsidP="00D97B56">
      <w:pPr>
        <w:tabs>
          <w:tab w:val="left" w:pos="3600"/>
        </w:tabs>
        <w:spacing w:after="0" w:line="360" w:lineRule="auto"/>
        <w:rPr>
          <w:rFonts w:ascii="Arial" w:hAnsi="Arial" w:cs="Arial"/>
          <w:b/>
          <w:sz w:val="24"/>
          <w:szCs w:val="24"/>
          <w:lang w:val="ms-MY"/>
        </w:rPr>
      </w:pPr>
    </w:p>
    <w:p w14:paraId="60476807" w14:textId="4602D0BB" w:rsidR="00866E30" w:rsidRPr="00F67DB4" w:rsidRDefault="00770A7A" w:rsidP="00D16688">
      <w:pPr>
        <w:pStyle w:val="ListParagraph"/>
        <w:numPr>
          <w:ilvl w:val="0"/>
          <w:numId w:val="3"/>
        </w:numPr>
        <w:spacing w:after="120" w:line="480" w:lineRule="auto"/>
        <w:ind w:left="540" w:hanging="540"/>
        <w:jc w:val="both"/>
        <w:outlineLvl w:val="0"/>
        <w:rPr>
          <w:rFonts w:ascii="Arial" w:hAnsi="Arial" w:cs="Arial"/>
          <w:b/>
          <w:sz w:val="24"/>
          <w:szCs w:val="24"/>
          <w:lang w:val="ms-MY"/>
        </w:rPr>
      </w:pPr>
      <w:bookmarkStart w:id="10" w:name="_Toc520890612"/>
      <w:bookmarkStart w:id="11" w:name="_Toc520896741"/>
      <w:bookmarkStart w:id="12" w:name="_Toc64882738"/>
      <w:r w:rsidRPr="00F67DB4">
        <w:rPr>
          <w:rFonts w:ascii="Arial" w:hAnsi="Arial" w:cs="Arial"/>
          <w:b/>
          <w:sz w:val="24"/>
          <w:szCs w:val="24"/>
          <w:lang w:val="ms-MY"/>
        </w:rPr>
        <w:t>Premis dan Lokasi</w:t>
      </w:r>
      <w:bookmarkEnd w:id="10"/>
      <w:bookmarkEnd w:id="11"/>
      <w:bookmarkEnd w:id="12"/>
    </w:p>
    <w:p w14:paraId="390E7B79" w14:textId="126F69A6" w:rsidR="00770A7A" w:rsidRPr="00F67DB4" w:rsidRDefault="00770A7A" w:rsidP="00062B2C">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Tadika swasta </w:t>
      </w:r>
      <w:r w:rsidR="00F67DB4">
        <w:rPr>
          <w:rFonts w:ascii="Arial" w:hAnsi="Arial" w:cs="Arial"/>
          <w:sz w:val="24"/>
          <w:szCs w:val="24"/>
          <w:lang w:val="ms-MY"/>
        </w:rPr>
        <w:t>dibenarkan</w:t>
      </w:r>
      <w:r w:rsidRPr="00F67DB4">
        <w:rPr>
          <w:rFonts w:ascii="Arial" w:hAnsi="Arial" w:cs="Arial"/>
          <w:sz w:val="24"/>
          <w:szCs w:val="24"/>
          <w:lang w:val="ms-MY"/>
        </w:rPr>
        <w:t xml:space="preserve"> beroperasi di premis seperti berikut:</w:t>
      </w:r>
    </w:p>
    <w:p w14:paraId="7BA39331" w14:textId="77777777" w:rsidR="00770A7A"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Bangunan atau ruang dikhaskan untuk tadika;</w:t>
      </w:r>
    </w:p>
    <w:p w14:paraId="4D52AE85" w14:textId="77777777" w:rsidR="00770A7A"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Kompleks / bangunan perniagaan / rumah kedai;</w:t>
      </w:r>
    </w:p>
    <w:p w14:paraId="77FDF78F" w14:textId="210F0364" w:rsidR="00770A7A" w:rsidRPr="00536FCA" w:rsidRDefault="00770A7A" w:rsidP="00062B2C">
      <w:pPr>
        <w:pStyle w:val="ListParagraph"/>
        <w:numPr>
          <w:ilvl w:val="2"/>
          <w:numId w:val="3"/>
        </w:numPr>
        <w:spacing w:after="0" w:line="360" w:lineRule="auto"/>
        <w:ind w:left="2160" w:hanging="900"/>
        <w:jc w:val="both"/>
        <w:rPr>
          <w:rFonts w:ascii="Arial" w:hAnsi="Arial" w:cs="Arial"/>
          <w:color w:val="000000" w:themeColor="text1"/>
          <w:sz w:val="24"/>
          <w:szCs w:val="24"/>
          <w:lang w:val="ms-MY"/>
        </w:rPr>
      </w:pPr>
      <w:r w:rsidRPr="00F67DB4">
        <w:rPr>
          <w:rFonts w:ascii="Arial" w:hAnsi="Arial" w:cs="Arial"/>
          <w:sz w:val="24"/>
          <w:szCs w:val="24"/>
          <w:lang w:val="ms-MY"/>
        </w:rPr>
        <w:t xml:space="preserve">Bangunan korporat; </w:t>
      </w:r>
      <w:r w:rsidR="00EA2AEB" w:rsidRPr="00536FCA">
        <w:rPr>
          <w:rFonts w:ascii="Arial" w:hAnsi="Arial" w:cs="Arial"/>
          <w:color w:val="000000" w:themeColor="text1"/>
          <w:sz w:val="24"/>
          <w:szCs w:val="24"/>
          <w:lang w:val="ms-MY"/>
        </w:rPr>
        <w:t>Contoh: Menara CIMB</w:t>
      </w:r>
      <w:r w:rsidR="00536FCA" w:rsidRPr="00536FCA">
        <w:rPr>
          <w:rFonts w:ascii="Arial" w:hAnsi="Arial" w:cs="Arial"/>
          <w:color w:val="000000" w:themeColor="text1"/>
          <w:sz w:val="24"/>
          <w:szCs w:val="24"/>
          <w:lang w:val="ms-MY"/>
        </w:rPr>
        <w:t xml:space="preserve">, Menara SHELL </w:t>
      </w:r>
    </w:p>
    <w:p w14:paraId="650F2195" w14:textId="00871B05" w:rsidR="00770A7A"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Premis </w:t>
      </w:r>
      <w:r w:rsidR="003F7C3D" w:rsidRPr="00F67DB4">
        <w:rPr>
          <w:rFonts w:ascii="Arial" w:hAnsi="Arial" w:cs="Arial"/>
          <w:sz w:val="24"/>
          <w:szCs w:val="24"/>
          <w:lang w:val="ms-MY"/>
        </w:rPr>
        <w:t xml:space="preserve">pejabat </w:t>
      </w:r>
      <w:r w:rsidRPr="00F67DB4">
        <w:rPr>
          <w:rFonts w:ascii="Arial" w:hAnsi="Arial" w:cs="Arial"/>
          <w:sz w:val="24"/>
          <w:szCs w:val="24"/>
          <w:lang w:val="ms-MY"/>
        </w:rPr>
        <w:t xml:space="preserve">kerajaan; </w:t>
      </w:r>
    </w:p>
    <w:p w14:paraId="10883C0E" w14:textId="77777777" w:rsidR="00770A7A"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Rumah batu atau separuh batu bertingkat atau setingkat (teres / berkembar / sesebuah);</w:t>
      </w:r>
    </w:p>
    <w:p w14:paraId="5574A047" w14:textId="77777777" w:rsidR="00770A7A"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Bangunan kayu (bertingkat/setingkat) atau rumah kayu (bertingkat/setingkat);</w:t>
      </w:r>
    </w:p>
    <w:p w14:paraId="7635B0A9" w14:textId="01CFBE92" w:rsidR="00770A7A"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Ruang</w:t>
      </w:r>
      <w:r w:rsidR="00EA2AEB">
        <w:rPr>
          <w:rFonts w:ascii="Arial" w:hAnsi="Arial" w:cs="Arial"/>
          <w:sz w:val="24"/>
          <w:szCs w:val="24"/>
          <w:lang w:val="ms-MY"/>
        </w:rPr>
        <w:t xml:space="preserve"> </w:t>
      </w:r>
      <w:r w:rsidRPr="00F67DB4">
        <w:rPr>
          <w:rFonts w:ascii="Arial" w:hAnsi="Arial" w:cs="Arial"/>
          <w:sz w:val="24"/>
          <w:szCs w:val="24"/>
          <w:lang w:val="ms-MY"/>
        </w:rPr>
        <w:t xml:space="preserve">khas tadika di perumahan pangsa termasuk pangsapuri, kondominum dan </w:t>
      </w:r>
      <w:r w:rsidRPr="00F67DB4">
        <w:rPr>
          <w:rFonts w:ascii="Arial" w:hAnsi="Arial" w:cs="Arial"/>
          <w:i/>
          <w:sz w:val="24"/>
          <w:szCs w:val="24"/>
          <w:lang w:val="ms-MY"/>
        </w:rPr>
        <w:t>service apartment.</w:t>
      </w:r>
    </w:p>
    <w:p w14:paraId="04C740AE" w14:textId="68AF0DAC" w:rsidR="00770A7A"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Balai raya atau dewan orang ramai dengan kebenaran bertuli</w:t>
      </w:r>
      <w:r w:rsidR="00774054">
        <w:rPr>
          <w:rFonts w:ascii="Arial" w:hAnsi="Arial" w:cs="Arial"/>
          <w:sz w:val="24"/>
          <w:szCs w:val="24"/>
          <w:lang w:val="ms-MY"/>
        </w:rPr>
        <w:t xml:space="preserve">s dari pihak yang berkenaan; </w:t>
      </w:r>
    </w:p>
    <w:p w14:paraId="5D75CC2C" w14:textId="2E436659" w:rsidR="005A1AFD" w:rsidRPr="00F67DB4" w:rsidRDefault="00770A7A" w:rsidP="00062B2C">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Rumah ibadat</w:t>
      </w:r>
      <w:r w:rsidR="00B26037" w:rsidRPr="00F67DB4">
        <w:rPr>
          <w:rFonts w:ascii="Arial" w:hAnsi="Arial" w:cs="Arial"/>
          <w:sz w:val="24"/>
          <w:szCs w:val="24"/>
          <w:lang w:val="ms-MY"/>
        </w:rPr>
        <w:t xml:space="preserve"> </w:t>
      </w:r>
      <w:r w:rsidR="005A1AFD" w:rsidRPr="00F67DB4">
        <w:rPr>
          <w:rFonts w:ascii="Arial" w:hAnsi="Arial" w:cs="Arial"/>
          <w:sz w:val="24"/>
          <w:szCs w:val="24"/>
          <w:lang w:val="ms-MY"/>
        </w:rPr>
        <w:t xml:space="preserve">atau kompleks rumah ibadat </w:t>
      </w:r>
      <w:r w:rsidR="00B26037" w:rsidRPr="00F67DB4">
        <w:rPr>
          <w:rFonts w:ascii="Arial" w:hAnsi="Arial" w:cs="Arial"/>
          <w:sz w:val="24"/>
          <w:szCs w:val="24"/>
          <w:lang w:val="ms-MY"/>
        </w:rPr>
        <w:t xml:space="preserve">(ruang </w:t>
      </w:r>
      <w:r w:rsidR="005A1AFD" w:rsidRPr="00F67DB4">
        <w:rPr>
          <w:rFonts w:ascii="Arial" w:hAnsi="Arial" w:cs="Arial"/>
          <w:sz w:val="24"/>
          <w:szCs w:val="24"/>
          <w:lang w:val="ms-MY"/>
        </w:rPr>
        <w:t xml:space="preserve">khas </w:t>
      </w:r>
      <w:r w:rsidR="00B26037" w:rsidRPr="00F67DB4">
        <w:rPr>
          <w:rFonts w:ascii="Arial" w:hAnsi="Arial" w:cs="Arial"/>
          <w:sz w:val="24"/>
          <w:szCs w:val="24"/>
          <w:lang w:val="ms-MY"/>
        </w:rPr>
        <w:t xml:space="preserve">atau bilik </w:t>
      </w:r>
      <w:r w:rsidRPr="00F67DB4">
        <w:rPr>
          <w:rFonts w:ascii="Arial" w:hAnsi="Arial" w:cs="Arial"/>
          <w:sz w:val="24"/>
          <w:szCs w:val="24"/>
          <w:lang w:val="ms-MY"/>
        </w:rPr>
        <w:t>dikhaskan untuk tadika</w:t>
      </w:r>
      <w:r w:rsidR="005A1AFD" w:rsidRPr="00F67DB4">
        <w:rPr>
          <w:rFonts w:ascii="Arial" w:hAnsi="Arial" w:cs="Arial"/>
          <w:sz w:val="24"/>
          <w:szCs w:val="24"/>
          <w:lang w:val="ms-MY"/>
        </w:rPr>
        <w:t>, bukan ruang melakukan ibadat/solat/atau upacara keagamaan</w:t>
      </w:r>
      <w:r w:rsidRPr="00F67DB4">
        <w:rPr>
          <w:rFonts w:ascii="Arial" w:hAnsi="Arial" w:cs="Arial"/>
          <w:sz w:val="24"/>
          <w:szCs w:val="24"/>
          <w:lang w:val="ms-MY"/>
        </w:rPr>
        <w:t>)</w:t>
      </w:r>
      <w:r w:rsidR="00774054">
        <w:rPr>
          <w:rFonts w:ascii="Arial" w:hAnsi="Arial" w:cs="Arial"/>
          <w:sz w:val="24"/>
          <w:szCs w:val="24"/>
          <w:lang w:val="ms-MY"/>
        </w:rPr>
        <w:t>;dan</w:t>
      </w:r>
    </w:p>
    <w:p w14:paraId="3AC9A389" w14:textId="2EF9CBCF" w:rsidR="00BB44E4" w:rsidRPr="00F3553F" w:rsidRDefault="00770A7A" w:rsidP="00536FCA">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Premis lain yang pada pendapat Ketua Pendaftar layak dan sesuai.</w:t>
      </w:r>
    </w:p>
    <w:p w14:paraId="618A4F72" w14:textId="6CB47878" w:rsidR="00233F28" w:rsidRPr="00F3553F" w:rsidRDefault="00F67DB4" w:rsidP="00233F28">
      <w:pPr>
        <w:pStyle w:val="ListParagraph"/>
        <w:numPr>
          <w:ilvl w:val="1"/>
          <w:numId w:val="3"/>
        </w:numPr>
        <w:spacing w:after="0" w:line="360" w:lineRule="auto"/>
        <w:ind w:left="1260" w:hanging="720"/>
        <w:jc w:val="both"/>
        <w:rPr>
          <w:rFonts w:ascii="Arial" w:hAnsi="Arial" w:cs="Arial"/>
          <w:color w:val="FF0000"/>
          <w:sz w:val="24"/>
          <w:szCs w:val="24"/>
          <w:lang w:val="ms-MY"/>
        </w:rPr>
      </w:pPr>
      <w:r>
        <w:rPr>
          <w:rFonts w:ascii="Arial" w:hAnsi="Arial" w:cs="Arial"/>
          <w:sz w:val="24"/>
          <w:szCs w:val="24"/>
          <w:lang w:val="ms-MY"/>
        </w:rPr>
        <w:t>Tadika yang beroperasi</w:t>
      </w:r>
      <w:r w:rsidR="00233F28" w:rsidRPr="00F67DB4">
        <w:rPr>
          <w:rFonts w:ascii="Arial" w:hAnsi="Arial" w:cs="Arial"/>
          <w:sz w:val="24"/>
          <w:szCs w:val="24"/>
          <w:lang w:val="ms-MY"/>
        </w:rPr>
        <w:t xml:space="preserve"> di bangunan bertingkat,</w:t>
      </w:r>
      <w:r>
        <w:rPr>
          <w:rFonts w:ascii="Arial" w:hAnsi="Arial" w:cs="Arial"/>
          <w:sz w:val="24"/>
          <w:szCs w:val="24"/>
          <w:lang w:val="ms-MY"/>
        </w:rPr>
        <w:t xml:space="preserve"> hendaklah mematuhi</w:t>
      </w:r>
      <w:r w:rsidR="00233F28" w:rsidRPr="00F67DB4">
        <w:rPr>
          <w:rFonts w:ascii="Arial" w:hAnsi="Arial" w:cs="Arial"/>
          <w:sz w:val="24"/>
          <w:szCs w:val="24"/>
          <w:lang w:val="ms-MY"/>
        </w:rPr>
        <w:t xml:space="preserve"> Garis Panduan Penubuhan Tadika dan Taska 2011 dan Garis Panduan Penubuhan Tadika dan Taska - Syarat-syarat Penubuhan di Bangunan Bertingkat 2017, Jabatan Perancang</w:t>
      </w:r>
      <w:r w:rsidR="00774054">
        <w:rPr>
          <w:rFonts w:ascii="Arial" w:hAnsi="Arial" w:cs="Arial"/>
          <w:sz w:val="24"/>
          <w:szCs w:val="24"/>
          <w:lang w:val="ms-MY"/>
        </w:rPr>
        <w:t>an</w:t>
      </w:r>
      <w:r w:rsidR="00233F28" w:rsidRPr="00F67DB4">
        <w:rPr>
          <w:rFonts w:ascii="Arial" w:hAnsi="Arial" w:cs="Arial"/>
          <w:sz w:val="24"/>
          <w:szCs w:val="24"/>
          <w:lang w:val="ms-MY"/>
        </w:rPr>
        <w:t xml:space="preserve"> Bandar dan Desa KPKT</w:t>
      </w:r>
      <w:r>
        <w:rPr>
          <w:rFonts w:ascii="Arial" w:hAnsi="Arial" w:cs="Arial"/>
          <w:sz w:val="24"/>
          <w:szCs w:val="24"/>
          <w:lang w:val="ms-MY"/>
        </w:rPr>
        <w:t>.</w:t>
      </w:r>
      <w:r w:rsidR="00233F28" w:rsidRPr="00F67DB4">
        <w:rPr>
          <w:rFonts w:ascii="Arial" w:hAnsi="Arial" w:cs="Arial"/>
          <w:sz w:val="24"/>
          <w:szCs w:val="24"/>
          <w:lang w:val="ms-MY"/>
        </w:rPr>
        <w:t xml:space="preserve"> </w:t>
      </w:r>
    </w:p>
    <w:p w14:paraId="627E7A52" w14:textId="77777777" w:rsidR="00F3553F" w:rsidRPr="00F67DB4" w:rsidRDefault="00F3553F" w:rsidP="00F3553F">
      <w:pPr>
        <w:pStyle w:val="ListParagraph"/>
        <w:spacing w:after="0" w:line="360" w:lineRule="auto"/>
        <w:ind w:left="1260"/>
        <w:jc w:val="both"/>
        <w:rPr>
          <w:rFonts w:ascii="Arial" w:hAnsi="Arial" w:cs="Arial"/>
          <w:color w:val="FF0000"/>
          <w:sz w:val="24"/>
          <w:szCs w:val="24"/>
          <w:lang w:val="ms-MY"/>
        </w:rPr>
      </w:pPr>
    </w:p>
    <w:p w14:paraId="7EE9FA02" w14:textId="57B3D252" w:rsidR="00233F28" w:rsidRPr="00536FCA" w:rsidRDefault="00233F28" w:rsidP="00233F28">
      <w:pPr>
        <w:pStyle w:val="ListParagraph"/>
        <w:numPr>
          <w:ilvl w:val="2"/>
          <w:numId w:val="3"/>
        </w:numPr>
        <w:spacing w:after="0" w:line="360" w:lineRule="auto"/>
        <w:ind w:left="2268" w:hanging="992"/>
        <w:jc w:val="both"/>
        <w:rPr>
          <w:rFonts w:ascii="Arial" w:hAnsi="Arial" w:cs="Arial"/>
          <w:sz w:val="24"/>
          <w:szCs w:val="24"/>
          <w:lang w:val="ms-MY"/>
        </w:rPr>
      </w:pPr>
      <w:r w:rsidRPr="00F67DB4">
        <w:rPr>
          <w:rFonts w:ascii="Arial" w:hAnsi="Arial" w:cs="Arial"/>
          <w:sz w:val="24"/>
          <w:szCs w:val="24"/>
          <w:lang w:val="ms-MY"/>
        </w:rPr>
        <w:t>Had ketinggian yang dibenarkan bagi penubuhan tadika adalah mengikut kegunaan bangunan seperti Jadual 1.</w:t>
      </w:r>
    </w:p>
    <w:p w14:paraId="71291569" w14:textId="56F823EB" w:rsidR="00233F28" w:rsidRPr="00F67DB4" w:rsidRDefault="00233F28" w:rsidP="00233F28">
      <w:pPr>
        <w:spacing w:after="0" w:line="360" w:lineRule="auto"/>
        <w:ind w:left="540"/>
        <w:jc w:val="both"/>
        <w:rPr>
          <w:rFonts w:ascii="Arial" w:hAnsi="Arial" w:cs="Arial"/>
          <w:sz w:val="24"/>
          <w:szCs w:val="24"/>
          <w:lang w:val="ms-MY"/>
        </w:rPr>
      </w:pPr>
      <w:r w:rsidRPr="00F67DB4">
        <w:rPr>
          <w:rFonts w:ascii="Arial" w:hAnsi="Arial" w:cs="Arial"/>
          <w:b/>
          <w:sz w:val="24"/>
          <w:szCs w:val="24"/>
          <w:lang w:val="ms-MY"/>
        </w:rPr>
        <w:lastRenderedPageBreak/>
        <w:t>Jadual 1</w:t>
      </w:r>
      <w:r w:rsidR="007352E4" w:rsidRPr="00F67DB4">
        <w:rPr>
          <w:rFonts w:ascii="Arial" w:hAnsi="Arial" w:cs="Arial"/>
          <w:sz w:val="24"/>
          <w:szCs w:val="24"/>
          <w:lang w:val="ms-MY"/>
        </w:rPr>
        <w:t>: Had ketinggian mengikut kegunaan b</w:t>
      </w:r>
      <w:r w:rsidRPr="00F67DB4">
        <w:rPr>
          <w:rFonts w:ascii="Arial" w:hAnsi="Arial" w:cs="Arial"/>
          <w:sz w:val="24"/>
          <w:szCs w:val="24"/>
          <w:lang w:val="ms-MY"/>
        </w:rPr>
        <w:t>angunan</w:t>
      </w:r>
    </w:p>
    <w:tbl>
      <w:tblPr>
        <w:tblStyle w:val="PlainTable21"/>
        <w:tblW w:w="9356" w:type="dxa"/>
        <w:tblBorders>
          <w:top w:val="single" w:sz="4" w:space="0" w:color="auto"/>
          <w:insideH w:val="single" w:sz="4" w:space="0" w:color="7F7F7F" w:themeColor="text1" w:themeTint="80"/>
        </w:tblBorders>
        <w:tblLook w:val="04A0" w:firstRow="1" w:lastRow="0" w:firstColumn="1" w:lastColumn="0" w:noHBand="0" w:noVBand="1"/>
      </w:tblPr>
      <w:tblGrid>
        <w:gridCol w:w="2410"/>
        <w:gridCol w:w="236"/>
        <w:gridCol w:w="2883"/>
        <w:gridCol w:w="3827"/>
      </w:tblGrid>
      <w:tr w:rsidR="00233F28" w:rsidRPr="00F67DB4" w14:paraId="5F797E6C" w14:textId="77777777" w:rsidTr="00866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bottom w:val="single" w:sz="12" w:space="0" w:color="auto"/>
            </w:tcBorders>
            <w:shd w:val="clear" w:color="auto" w:fill="BFBFBF" w:themeFill="background1" w:themeFillShade="BF"/>
            <w:vAlign w:val="center"/>
          </w:tcPr>
          <w:p w14:paraId="5027528E" w14:textId="77777777" w:rsidR="00233F28" w:rsidRPr="00F67DB4" w:rsidRDefault="00233F28" w:rsidP="00866E30">
            <w:pPr>
              <w:spacing w:line="360" w:lineRule="auto"/>
              <w:jc w:val="center"/>
              <w:rPr>
                <w:rFonts w:ascii="Arial" w:hAnsi="Arial" w:cs="Arial"/>
                <w:sz w:val="20"/>
                <w:szCs w:val="20"/>
                <w:lang w:val="ms-MY"/>
              </w:rPr>
            </w:pPr>
            <w:r w:rsidRPr="00F67DB4">
              <w:rPr>
                <w:rFonts w:ascii="Arial" w:hAnsi="Arial" w:cs="Arial"/>
                <w:sz w:val="20"/>
                <w:szCs w:val="20"/>
                <w:lang w:val="ms-MY"/>
              </w:rPr>
              <w:t>Kegunaan Bangunan</w:t>
            </w:r>
          </w:p>
        </w:tc>
        <w:tc>
          <w:tcPr>
            <w:tcW w:w="236" w:type="dxa"/>
            <w:tcBorders>
              <w:top w:val="single" w:sz="12" w:space="0" w:color="auto"/>
              <w:bottom w:val="single" w:sz="12" w:space="0" w:color="auto"/>
            </w:tcBorders>
            <w:shd w:val="clear" w:color="auto" w:fill="BFBFBF" w:themeFill="background1" w:themeFillShade="BF"/>
          </w:tcPr>
          <w:p w14:paraId="0F9703B4" w14:textId="77777777" w:rsidR="00233F28" w:rsidRPr="00F67DB4" w:rsidRDefault="00233F28" w:rsidP="00866E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s-MY"/>
              </w:rPr>
            </w:pPr>
          </w:p>
        </w:tc>
        <w:tc>
          <w:tcPr>
            <w:tcW w:w="2883" w:type="dxa"/>
            <w:tcBorders>
              <w:top w:val="single" w:sz="12" w:space="0" w:color="auto"/>
              <w:bottom w:val="single" w:sz="12" w:space="0" w:color="auto"/>
            </w:tcBorders>
            <w:shd w:val="clear" w:color="auto" w:fill="BFBFBF" w:themeFill="background1" w:themeFillShade="BF"/>
            <w:vAlign w:val="center"/>
          </w:tcPr>
          <w:p w14:paraId="2F75DC5F" w14:textId="77777777" w:rsidR="00233F28" w:rsidRPr="00F67DB4" w:rsidRDefault="00233F28" w:rsidP="00866E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Had Ketinggian Dibenarkan</w:t>
            </w:r>
          </w:p>
        </w:tc>
        <w:tc>
          <w:tcPr>
            <w:tcW w:w="3827" w:type="dxa"/>
            <w:tcBorders>
              <w:top w:val="single" w:sz="12" w:space="0" w:color="auto"/>
              <w:bottom w:val="single" w:sz="12" w:space="0" w:color="auto"/>
            </w:tcBorders>
            <w:shd w:val="clear" w:color="auto" w:fill="BFBFBF" w:themeFill="background1" w:themeFillShade="BF"/>
            <w:vAlign w:val="center"/>
          </w:tcPr>
          <w:p w14:paraId="5793E308" w14:textId="77777777" w:rsidR="00233F28" w:rsidRPr="00F67DB4" w:rsidRDefault="00233F28" w:rsidP="00866E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Penerangan</w:t>
            </w:r>
          </w:p>
        </w:tc>
      </w:tr>
      <w:tr w:rsidR="00233F28" w:rsidRPr="00F67DB4" w14:paraId="30C8FB7A" w14:textId="77777777" w:rsidTr="0086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tcBorders>
          </w:tcPr>
          <w:p w14:paraId="52F3F13D" w14:textId="77777777" w:rsidR="00233F28" w:rsidRPr="00F67DB4" w:rsidRDefault="00233F28" w:rsidP="00866E30">
            <w:pPr>
              <w:pStyle w:val="ListParagraph"/>
              <w:ind w:left="306"/>
              <w:jc w:val="both"/>
              <w:rPr>
                <w:rFonts w:ascii="Arial" w:hAnsi="Arial" w:cs="Arial"/>
                <w:b w:val="0"/>
                <w:sz w:val="20"/>
                <w:szCs w:val="20"/>
                <w:lang w:val="ms-MY"/>
              </w:rPr>
            </w:pPr>
          </w:p>
          <w:p w14:paraId="737AA299" w14:textId="77777777" w:rsidR="00233F28" w:rsidRPr="00F67DB4" w:rsidRDefault="00233F28" w:rsidP="00866E30">
            <w:pPr>
              <w:pStyle w:val="ListParagraph"/>
              <w:numPr>
                <w:ilvl w:val="0"/>
                <w:numId w:val="12"/>
              </w:numPr>
              <w:ind w:left="306" w:hanging="306"/>
              <w:jc w:val="both"/>
              <w:rPr>
                <w:rFonts w:ascii="Arial" w:hAnsi="Arial" w:cs="Arial"/>
                <w:b w:val="0"/>
                <w:sz w:val="20"/>
                <w:szCs w:val="20"/>
                <w:lang w:val="ms-MY"/>
              </w:rPr>
            </w:pPr>
            <w:r w:rsidRPr="00F67DB4">
              <w:rPr>
                <w:rFonts w:ascii="Arial" w:hAnsi="Arial" w:cs="Arial"/>
                <w:b w:val="0"/>
                <w:sz w:val="20"/>
                <w:szCs w:val="20"/>
                <w:lang w:val="ms-MY"/>
              </w:rPr>
              <w:t>Pejabat</w:t>
            </w:r>
          </w:p>
        </w:tc>
        <w:tc>
          <w:tcPr>
            <w:tcW w:w="236" w:type="dxa"/>
            <w:tcBorders>
              <w:top w:val="single" w:sz="12" w:space="0" w:color="auto"/>
            </w:tcBorders>
          </w:tcPr>
          <w:p w14:paraId="42BCC7EF"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tc>
        <w:tc>
          <w:tcPr>
            <w:tcW w:w="2883" w:type="dxa"/>
            <w:tcBorders>
              <w:top w:val="single" w:sz="12" w:space="0" w:color="auto"/>
            </w:tcBorders>
          </w:tcPr>
          <w:p w14:paraId="5F4EFB82" w14:textId="77777777" w:rsidR="00233F28" w:rsidRPr="00F67DB4" w:rsidRDefault="00233F28" w:rsidP="00866E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74138257" w14:textId="77777777" w:rsidR="00233F28" w:rsidRPr="00F67DB4" w:rsidRDefault="00233F28" w:rsidP="00866E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Sehingga 18 meter atau kira-kira aras 5</w:t>
            </w:r>
          </w:p>
        </w:tc>
        <w:tc>
          <w:tcPr>
            <w:tcW w:w="3827" w:type="dxa"/>
            <w:tcBorders>
              <w:top w:val="single" w:sz="12" w:space="0" w:color="auto"/>
            </w:tcBorders>
          </w:tcPr>
          <w:p w14:paraId="2B7C34D3" w14:textId="77777777" w:rsidR="00233F28" w:rsidRPr="00F67DB4" w:rsidRDefault="00233F28" w:rsidP="00866E30">
            <w:pPr>
              <w:pStyle w:val="ListParagraph"/>
              <w:ind w:left="297"/>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570347CF" w14:textId="5359B28D" w:rsidR="00233F28" w:rsidRPr="00F67DB4" w:rsidRDefault="00233F28" w:rsidP="00866E30">
            <w:pPr>
              <w:pStyle w:val="ListParagraph"/>
              <w:numPr>
                <w:ilvl w:val="0"/>
                <w:numId w:val="13"/>
              </w:numPr>
              <w:ind w:left="29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Sehingga aras 3 saha</w:t>
            </w:r>
            <w:r w:rsidR="00CD280A" w:rsidRPr="00F67DB4">
              <w:rPr>
                <w:rFonts w:ascii="Arial" w:hAnsi="Arial" w:cs="Arial"/>
                <w:sz w:val="20"/>
                <w:szCs w:val="20"/>
                <w:lang w:val="ms-MY"/>
              </w:rPr>
              <w:t>ja sekiranya tidak dilengkapi si</w:t>
            </w:r>
            <w:r w:rsidRPr="00F67DB4">
              <w:rPr>
                <w:rFonts w:ascii="Arial" w:hAnsi="Arial" w:cs="Arial"/>
                <w:sz w:val="20"/>
                <w:szCs w:val="20"/>
                <w:lang w:val="ms-MY"/>
              </w:rPr>
              <w:t>stem semb</w:t>
            </w:r>
            <w:r w:rsidR="00CD280A" w:rsidRPr="00F67DB4">
              <w:rPr>
                <w:rFonts w:ascii="Arial" w:hAnsi="Arial" w:cs="Arial"/>
                <w:sz w:val="20"/>
                <w:szCs w:val="20"/>
                <w:lang w:val="ms-MY"/>
              </w:rPr>
              <w:t>uran air automatic (sprinkler si</w:t>
            </w:r>
            <w:r w:rsidRPr="00F67DB4">
              <w:rPr>
                <w:rFonts w:ascii="Arial" w:hAnsi="Arial" w:cs="Arial"/>
                <w:sz w:val="20"/>
                <w:szCs w:val="20"/>
                <w:lang w:val="ms-MY"/>
              </w:rPr>
              <w:t>stem)</w:t>
            </w:r>
          </w:p>
          <w:p w14:paraId="33E6C324" w14:textId="77777777" w:rsidR="00233F28" w:rsidRPr="00F67DB4" w:rsidRDefault="00233F28" w:rsidP="00866E30">
            <w:pPr>
              <w:pStyle w:val="ListParagraph"/>
              <w:ind w:left="297"/>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36D907FB" w14:textId="065BE1F9" w:rsidR="00233F28" w:rsidRPr="00F67DB4" w:rsidRDefault="00233F28" w:rsidP="00866E30">
            <w:pPr>
              <w:pStyle w:val="ListParagraph"/>
              <w:numPr>
                <w:ilvl w:val="0"/>
                <w:numId w:val="13"/>
              </w:numPr>
              <w:ind w:left="29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Sehingga 18 meter atau kira-kira aras </w:t>
            </w:r>
            <w:r w:rsidR="00774054">
              <w:rPr>
                <w:rFonts w:ascii="Arial" w:hAnsi="Arial" w:cs="Arial"/>
                <w:sz w:val="20"/>
                <w:szCs w:val="20"/>
                <w:lang w:val="ms-MY"/>
              </w:rPr>
              <w:t>5 sekiranya dilengkapi dengan si</w:t>
            </w:r>
            <w:r w:rsidRPr="00F67DB4">
              <w:rPr>
                <w:rFonts w:ascii="Arial" w:hAnsi="Arial" w:cs="Arial"/>
                <w:sz w:val="20"/>
                <w:szCs w:val="20"/>
                <w:lang w:val="ms-MY"/>
              </w:rPr>
              <w:t>stem semburan air automatik.</w:t>
            </w:r>
          </w:p>
          <w:p w14:paraId="3F140219" w14:textId="77777777" w:rsidR="00233F28" w:rsidRPr="00F67DB4" w:rsidRDefault="00233F28" w:rsidP="00866E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7DA151B8" w14:textId="77777777" w:rsidR="00233F28" w:rsidRPr="00F67DB4" w:rsidRDefault="00233F28" w:rsidP="00866E30">
            <w:pPr>
              <w:pStyle w:val="ListParagraph"/>
              <w:numPr>
                <w:ilvl w:val="0"/>
                <w:numId w:val="13"/>
              </w:numPr>
              <w:ind w:left="297"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Jenis bahan binaan yang tidak mudah terbakar (non-combustible).</w:t>
            </w:r>
          </w:p>
        </w:tc>
      </w:tr>
      <w:tr w:rsidR="00233F28" w:rsidRPr="00F67DB4" w14:paraId="2DE14DA7" w14:textId="77777777" w:rsidTr="00866E30">
        <w:tc>
          <w:tcPr>
            <w:cnfStyle w:val="001000000000" w:firstRow="0" w:lastRow="0" w:firstColumn="1" w:lastColumn="0" w:oddVBand="0" w:evenVBand="0" w:oddHBand="0" w:evenHBand="0" w:firstRowFirstColumn="0" w:firstRowLastColumn="0" w:lastRowFirstColumn="0" w:lastRowLastColumn="0"/>
            <w:tcW w:w="2410" w:type="dxa"/>
          </w:tcPr>
          <w:p w14:paraId="29644612" w14:textId="77777777" w:rsidR="00233F28" w:rsidRPr="00F67DB4" w:rsidRDefault="00233F28" w:rsidP="00866E30">
            <w:pPr>
              <w:pStyle w:val="ListParagraph"/>
              <w:ind w:left="306"/>
              <w:jc w:val="both"/>
              <w:rPr>
                <w:rFonts w:ascii="Arial" w:hAnsi="Arial" w:cs="Arial"/>
                <w:b w:val="0"/>
                <w:sz w:val="20"/>
                <w:szCs w:val="20"/>
                <w:lang w:val="ms-MY"/>
              </w:rPr>
            </w:pPr>
          </w:p>
          <w:p w14:paraId="06E0F6B6" w14:textId="77777777" w:rsidR="00233F28" w:rsidRPr="00F67DB4" w:rsidRDefault="00233F28" w:rsidP="00866E30">
            <w:pPr>
              <w:pStyle w:val="ListParagraph"/>
              <w:numPr>
                <w:ilvl w:val="0"/>
                <w:numId w:val="12"/>
              </w:numPr>
              <w:ind w:left="306" w:hanging="284"/>
              <w:jc w:val="both"/>
              <w:rPr>
                <w:rFonts w:ascii="Arial" w:hAnsi="Arial" w:cs="Arial"/>
                <w:b w:val="0"/>
                <w:sz w:val="20"/>
                <w:szCs w:val="20"/>
                <w:lang w:val="ms-MY"/>
              </w:rPr>
            </w:pPr>
            <w:r w:rsidRPr="00F67DB4">
              <w:rPr>
                <w:rFonts w:ascii="Arial" w:hAnsi="Arial" w:cs="Arial"/>
                <w:b w:val="0"/>
                <w:sz w:val="20"/>
                <w:szCs w:val="20"/>
                <w:lang w:val="ms-MY"/>
              </w:rPr>
              <w:t>Perumahan</w:t>
            </w:r>
          </w:p>
          <w:p w14:paraId="7F65533E" w14:textId="77777777" w:rsidR="00233F28" w:rsidRPr="00F67DB4" w:rsidRDefault="00233F28" w:rsidP="00866E30">
            <w:pPr>
              <w:pStyle w:val="ListParagraph"/>
              <w:numPr>
                <w:ilvl w:val="0"/>
                <w:numId w:val="14"/>
              </w:numPr>
              <w:ind w:left="731" w:hanging="425"/>
              <w:jc w:val="both"/>
              <w:rPr>
                <w:rFonts w:ascii="Arial" w:hAnsi="Arial" w:cs="Arial"/>
                <w:b w:val="0"/>
                <w:sz w:val="20"/>
                <w:szCs w:val="20"/>
                <w:lang w:val="ms-MY"/>
              </w:rPr>
            </w:pPr>
            <w:r w:rsidRPr="00F67DB4">
              <w:rPr>
                <w:rFonts w:ascii="Arial" w:hAnsi="Arial" w:cs="Arial"/>
                <w:b w:val="0"/>
                <w:sz w:val="20"/>
                <w:szCs w:val="20"/>
                <w:lang w:val="ms-MY"/>
              </w:rPr>
              <w:t>Pangsapuri</w:t>
            </w:r>
          </w:p>
          <w:p w14:paraId="04858D90" w14:textId="4997B288" w:rsidR="00233F28" w:rsidRPr="00FC6C97" w:rsidRDefault="00233F28" w:rsidP="00FC6C97">
            <w:pPr>
              <w:pStyle w:val="ListParagraph"/>
              <w:numPr>
                <w:ilvl w:val="0"/>
                <w:numId w:val="14"/>
              </w:numPr>
              <w:ind w:left="731" w:hanging="425"/>
              <w:jc w:val="both"/>
              <w:rPr>
                <w:rFonts w:ascii="Arial" w:hAnsi="Arial" w:cs="Arial"/>
                <w:b w:val="0"/>
                <w:sz w:val="20"/>
                <w:szCs w:val="20"/>
                <w:lang w:val="ms-MY"/>
              </w:rPr>
            </w:pPr>
            <w:r w:rsidRPr="00F67DB4">
              <w:rPr>
                <w:rFonts w:ascii="Arial" w:hAnsi="Arial" w:cs="Arial"/>
                <w:b w:val="0"/>
                <w:sz w:val="20"/>
                <w:szCs w:val="20"/>
                <w:lang w:val="ms-MY"/>
              </w:rPr>
              <w:t>Kondominium</w:t>
            </w:r>
          </w:p>
        </w:tc>
        <w:tc>
          <w:tcPr>
            <w:tcW w:w="236" w:type="dxa"/>
          </w:tcPr>
          <w:p w14:paraId="129485E3"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tc>
        <w:tc>
          <w:tcPr>
            <w:tcW w:w="2883" w:type="dxa"/>
          </w:tcPr>
          <w:p w14:paraId="66E10E42"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62ECEE0A"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Sehingga aras 2</w:t>
            </w:r>
          </w:p>
        </w:tc>
        <w:tc>
          <w:tcPr>
            <w:tcW w:w="3827" w:type="dxa"/>
          </w:tcPr>
          <w:p w14:paraId="3674DD56"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3C5BEEB4" w14:textId="212000BB"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Jenis bahan binaan yang tidak mudah terbakar (non-combu</w:t>
            </w:r>
            <w:r w:rsidR="00B57D6A" w:rsidRPr="00F67DB4">
              <w:rPr>
                <w:rFonts w:ascii="Arial" w:hAnsi="Arial" w:cs="Arial"/>
                <w:sz w:val="20"/>
                <w:szCs w:val="20"/>
                <w:lang w:val="ms-MY"/>
              </w:rPr>
              <w:t>s</w:t>
            </w:r>
            <w:r w:rsidRPr="00F67DB4">
              <w:rPr>
                <w:rFonts w:ascii="Arial" w:hAnsi="Arial" w:cs="Arial"/>
                <w:sz w:val="20"/>
                <w:szCs w:val="20"/>
                <w:lang w:val="ms-MY"/>
              </w:rPr>
              <w:t>tible)</w:t>
            </w:r>
          </w:p>
        </w:tc>
      </w:tr>
      <w:tr w:rsidR="00233F28" w:rsidRPr="00F67DB4" w14:paraId="7C40B5D6" w14:textId="77777777" w:rsidTr="0086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76CC67A" w14:textId="77777777" w:rsidR="00233F28" w:rsidRPr="00F67DB4" w:rsidRDefault="00233F28" w:rsidP="00866E30">
            <w:pPr>
              <w:jc w:val="both"/>
              <w:rPr>
                <w:rFonts w:ascii="Arial" w:hAnsi="Arial" w:cs="Arial"/>
                <w:b w:val="0"/>
                <w:sz w:val="20"/>
                <w:szCs w:val="20"/>
                <w:lang w:val="ms-MY"/>
              </w:rPr>
            </w:pPr>
          </w:p>
          <w:p w14:paraId="630702BF" w14:textId="77777777" w:rsidR="00233F28" w:rsidRPr="00F67DB4" w:rsidRDefault="00233F28" w:rsidP="00866E30">
            <w:pPr>
              <w:pStyle w:val="ListParagraph"/>
              <w:numPr>
                <w:ilvl w:val="0"/>
                <w:numId w:val="12"/>
              </w:numPr>
              <w:ind w:left="306" w:hanging="284"/>
              <w:jc w:val="both"/>
              <w:rPr>
                <w:rFonts w:ascii="Arial" w:hAnsi="Arial" w:cs="Arial"/>
                <w:b w:val="0"/>
                <w:sz w:val="20"/>
                <w:szCs w:val="20"/>
                <w:lang w:val="ms-MY"/>
              </w:rPr>
            </w:pPr>
            <w:r w:rsidRPr="00F67DB4">
              <w:rPr>
                <w:rFonts w:ascii="Arial" w:hAnsi="Arial" w:cs="Arial"/>
                <w:b w:val="0"/>
                <w:sz w:val="20"/>
                <w:szCs w:val="20"/>
                <w:lang w:val="ms-MY"/>
              </w:rPr>
              <w:t>Institusi</w:t>
            </w:r>
          </w:p>
          <w:p w14:paraId="1F013DB8" w14:textId="77777777" w:rsidR="00233F28" w:rsidRPr="00F67DB4" w:rsidRDefault="00233F28" w:rsidP="00866E30">
            <w:pPr>
              <w:pStyle w:val="ListParagraph"/>
              <w:numPr>
                <w:ilvl w:val="0"/>
                <w:numId w:val="15"/>
              </w:numPr>
              <w:ind w:left="731" w:hanging="425"/>
              <w:jc w:val="both"/>
              <w:rPr>
                <w:rFonts w:ascii="Arial" w:hAnsi="Arial" w:cs="Arial"/>
                <w:b w:val="0"/>
                <w:sz w:val="20"/>
                <w:szCs w:val="20"/>
                <w:lang w:val="ms-MY"/>
              </w:rPr>
            </w:pPr>
            <w:r w:rsidRPr="00F67DB4">
              <w:rPr>
                <w:rFonts w:ascii="Arial" w:hAnsi="Arial" w:cs="Arial"/>
                <w:b w:val="0"/>
                <w:sz w:val="20"/>
                <w:szCs w:val="20"/>
                <w:lang w:val="ms-MY"/>
              </w:rPr>
              <w:t>Kesihatan</w:t>
            </w:r>
          </w:p>
          <w:p w14:paraId="395F801B" w14:textId="060C0613" w:rsidR="00233F28" w:rsidRPr="00FC6C97" w:rsidRDefault="00233F28" w:rsidP="00FC6C97">
            <w:pPr>
              <w:pStyle w:val="ListParagraph"/>
              <w:numPr>
                <w:ilvl w:val="0"/>
                <w:numId w:val="15"/>
              </w:numPr>
              <w:ind w:left="731" w:hanging="425"/>
              <w:jc w:val="both"/>
              <w:rPr>
                <w:rFonts w:ascii="Arial" w:hAnsi="Arial" w:cs="Arial"/>
                <w:b w:val="0"/>
                <w:sz w:val="20"/>
                <w:szCs w:val="20"/>
                <w:lang w:val="ms-MY"/>
              </w:rPr>
            </w:pPr>
            <w:r w:rsidRPr="00F67DB4">
              <w:rPr>
                <w:rFonts w:ascii="Arial" w:hAnsi="Arial" w:cs="Arial"/>
                <w:b w:val="0"/>
                <w:sz w:val="20"/>
                <w:szCs w:val="20"/>
                <w:lang w:val="ms-MY"/>
              </w:rPr>
              <w:t>Pendidikan</w:t>
            </w:r>
          </w:p>
        </w:tc>
        <w:tc>
          <w:tcPr>
            <w:tcW w:w="236" w:type="dxa"/>
          </w:tcPr>
          <w:p w14:paraId="1FC2681F"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tc>
        <w:tc>
          <w:tcPr>
            <w:tcW w:w="2883" w:type="dxa"/>
          </w:tcPr>
          <w:p w14:paraId="00213EB7"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166F909B"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Sehingga aras 2</w:t>
            </w:r>
          </w:p>
          <w:p w14:paraId="510B3E89"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tc>
        <w:tc>
          <w:tcPr>
            <w:tcW w:w="3827" w:type="dxa"/>
          </w:tcPr>
          <w:p w14:paraId="376AE6C4"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1B23C6D2" w14:textId="63C8C2B3"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Jenis bahan binaan yang tidak mudah terbakar (non-combu</w:t>
            </w:r>
            <w:r w:rsidR="00B57D6A" w:rsidRPr="00F67DB4">
              <w:rPr>
                <w:rFonts w:ascii="Arial" w:hAnsi="Arial" w:cs="Arial"/>
                <w:sz w:val="20"/>
                <w:szCs w:val="20"/>
                <w:lang w:val="ms-MY"/>
              </w:rPr>
              <w:t>s</w:t>
            </w:r>
            <w:r w:rsidRPr="00F67DB4">
              <w:rPr>
                <w:rFonts w:ascii="Arial" w:hAnsi="Arial" w:cs="Arial"/>
                <w:sz w:val="20"/>
                <w:szCs w:val="20"/>
                <w:lang w:val="ms-MY"/>
              </w:rPr>
              <w:t>tible)</w:t>
            </w:r>
          </w:p>
          <w:p w14:paraId="468F230E"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tc>
      </w:tr>
      <w:tr w:rsidR="00233F28" w:rsidRPr="00F67DB4" w14:paraId="674F0B68" w14:textId="77777777" w:rsidTr="00866E30">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7F7F7F" w:themeColor="text1" w:themeTint="80"/>
            </w:tcBorders>
          </w:tcPr>
          <w:p w14:paraId="598CC635" w14:textId="77777777" w:rsidR="00233F28" w:rsidRPr="00F67DB4" w:rsidRDefault="00233F28" w:rsidP="00866E30">
            <w:pPr>
              <w:jc w:val="both"/>
              <w:rPr>
                <w:rFonts w:ascii="Arial" w:hAnsi="Arial" w:cs="Arial"/>
                <w:b w:val="0"/>
                <w:sz w:val="20"/>
                <w:szCs w:val="20"/>
                <w:lang w:val="ms-MY"/>
              </w:rPr>
            </w:pPr>
          </w:p>
          <w:p w14:paraId="089CB5A6" w14:textId="77777777" w:rsidR="00233F28" w:rsidRPr="00F67DB4" w:rsidRDefault="00233F28" w:rsidP="00866E30">
            <w:pPr>
              <w:pStyle w:val="ListParagraph"/>
              <w:numPr>
                <w:ilvl w:val="0"/>
                <w:numId w:val="12"/>
              </w:numPr>
              <w:ind w:left="306" w:hanging="284"/>
              <w:jc w:val="both"/>
              <w:rPr>
                <w:rFonts w:ascii="Arial" w:hAnsi="Arial" w:cs="Arial"/>
                <w:b w:val="0"/>
                <w:sz w:val="20"/>
                <w:szCs w:val="20"/>
                <w:lang w:val="ms-MY"/>
              </w:rPr>
            </w:pPr>
            <w:r w:rsidRPr="00F67DB4">
              <w:rPr>
                <w:rFonts w:ascii="Arial" w:hAnsi="Arial" w:cs="Arial"/>
                <w:b w:val="0"/>
                <w:sz w:val="20"/>
                <w:szCs w:val="20"/>
                <w:lang w:val="ms-MY"/>
              </w:rPr>
              <w:t>Komersial</w:t>
            </w:r>
          </w:p>
          <w:p w14:paraId="0DC991C0" w14:textId="440F208E" w:rsidR="00233F28" w:rsidRPr="00F67DB4" w:rsidRDefault="00233F28" w:rsidP="00581EFC">
            <w:pPr>
              <w:pStyle w:val="ListParagraph"/>
              <w:numPr>
                <w:ilvl w:val="0"/>
                <w:numId w:val="16"/>
              </w:numPr>
              <w:ind w:left="731" w:hanging="425"/>
              <w:jc w:val="both"/>
              <w:rPr>
                <w:rFonts w:ascii="Arial" w:hAnsi="Arial" w:cs="Arial"/>
                <w:b w:val="0"/>
                <w:sz w:val="20"/>
                <w:szCs w:val="20"/>
                <w:lang w:val="ms-MY"/>
              </w:rPr>
            </w:pPr>
            <w:r w:rsidRPr="00F67DB4">
              <w:rPr>
                <w:rFonts w:ascii="Arial" w:hAnsi="Arial" w:cs="Arial"/>
                <w:b w:val="0"/>
                <w:sz w:val="20"/>
                <w:szCs w:val="20"/>
                <w:lang w:val="ms-MY"/>
              </w:rPr>
              <w:t>Kompleks membeli-belah</w:t>
            </w:r>
          </w:p>
          <w:p w14:paraId="1360B776" w14:textId="77777777" w:rsidR="00581EFC" w:rsidRPr="00F67DB4" w:rsidRDefault="00581EFC" w:rsidP="00581EFC">
            <w:pPr>
              <w:pStyle w:val="ListParagraph"/>
              <w:ind w:left="731"/>
              <w:jc w:val="both"/>
              <w:rPr>
                <w:rFonts w:ascii="Arial" w:hAnsi="Arial" w:cs="Arial"/>
                <w:b w:val="0"/>
                <w:sz w:val="20"/>
                <w:szCs w:val="20"/>
                <w:lang w:val="ms-MY"/>
              </w:rPr>
            </w:pPr>
          </w:p>
          <w:p w14:paraId="08E92FD2" w14:textId="77777777" w:rsidR="00233F28" w:rsidRPr="00F67DB4" w:rsidRDefault="00233F28" w:rsidP="00866E30">
            <w:pPr>
              <w:pStyle w:val="ListParagraph"/>
              <w:numPr>
                <w:ilvl w:val="0"/>
                <w:numId w:val="16"/>
              </w:numPr>
              <w:ind w:left="731" w:hanging="425"/>
              <w:jc w:val="both"/>
              <w:rPr>
                <w:rFonts w:ascii="Arial" w:hAnsi="Arial" w:cs="Arial"/>
                <w:b w:val="0"/>
                <w:sz w:val="20"/>
                <w:szCs w:val="20"/>
                <w:lang w:val="ms-MY"/>
              </w:rPr>
            </w:pPr>
            <w:r w:rsidRPr="00F67DB4">
              <w:rPr>
                <w:rFonts w:ascii="Arial" w:hAnsi="Arial" w:cs="Arial"/>
                <w:b w:val="0"/>
                <w:sz w:val="20"/>
                <w:szCs w:val="20"/>
                <w:lang w:val="ms-MY"/>
              </w:rPr>
              <w:t>Kedai Pejabat</w:t>
            </w:r>
          </w:p>
          <w:p w14:paraId="74DC402F" w14:textId="77777777" w:rsidR="00233F28" w:rsidRPr="00F67DB4" w:rsidRDefault="00233F28" w:rsidP="00866E30">
            <w:pPr>
              <w:pStyle w:val="ListParagraph"/>
              <w:numPr>
                <w:ilvl w:val="0"/>
                <w:numId w:val="16"/>
              </w:numPr>
              <w:ind w:left="731" w:hanging="425"/>
              <w:jc w:val="both"/>
              <w:rPr>
                <w:rFonts w:ascii="Arial" w:hAnsi="Arial" w:cs="Arial"/>
                <w:b w:val="0"/>
                <w:sz w:val="20"/>
                <w:szCs w:val="20"/>
                <w:lang w:val="ms-MY"/>
              </w:rPr>
            </w:pPr>
            <w:r w:rsidRPr="00F67DB4">
              <w:rPr>
                <w:rFonts w:ascii="Arial" w:hAnsi="Arial" w:cs="Arial"/>
                <w:b w:val="0"/>
                <w:sz w:val="20"/>
                <w:szCs w:val="20"/>
                <w:lang w:val="ms-MY"/>
              </w:rPr>
              <w:t>Rumah Kedai</w:t>
            </w:r>
          </w:p>
        </w:tc>
        <w:tc>
          <w:tcPr>
            <w:tcW w:w="236" w:type="dxa"/>
            <w:tcBorders>
              <w:bottom w:val="single" w:sz="4" w:space="0" w:color="7F7F7F" w:themeColor="text1" w:themeTint="80"/>
            </w:tcBorders>
          </w:tcPr>
          <w:p w14:paraId="4097546B"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tc>
        <w:tc>
          <w:tcPr>
            <w:tcW w:w="2883" w:type="dxa"/>
            <w:tcBorders>
              <w:bottom w:val="single" w:sz="4" w:space="0" w:color="7F7F7F" w:themeColor="text1" w:themeTint="80"/>
            </w:tcBorders>
          </w:tcPr>
          <w:p w14:paraId="088E64C4"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59BC6926"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2C1ACE9E"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Aras 1 sahaja</w:t>
            </w:r>
          </w:p>
          <w:p w14:paraId="7D5383B0" w14:textId="1C4EEE6A"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1B1D20D1" w14:textId="77777777" w:rsidR="00581EFC" w:rsidRPr="00F67DB4" w:rsidRDefault="00581EFC"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07EFE7EF"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Sehingga aras 2</w:t>
            </w:r>
          </w:p>
          <w:p w14:paraId="60B93455" w14:textId="1651C16D"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Sehingga aras 2</w:t>
            </w:r>
          </w:p>
        </w:tc>
        <w:tc>
          <w:tcPr>
            <w:tcW w:w="3827" w:type="dxa"/>
            <w:tcBorders>
              <w:bottom w:val="single" w:sz="4" w:space="0" w:color="7F7F7F" w:themeColor="text1" w:themeTint="80"/>
            </w:tcBorders>
          </w:tcPr>
          <w:p w14:paraId="3C199624"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3CA1C72F" w14:textId="27E232C8"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Jenis bahan binaan yang tidak mudah terbakar (non-combu</w:t>
            </w:r>
            <w:r w:rsidR="00B57D6A" w:rsidRPr="00F67DB4">
              <w:rPr>
                <w:rFonts w:ascii="Arial" w:hAnsi="Arial" w:cs="Arial"/>
                <w:sz w:val="20"/>
                <w:szCs w:val="20"/>
                <w:lang w:val="ms-MY"/>
              </w:rPr>
              <w:t>s</w:t>
            </w:r>
            <w:r w:rsidRPr="00F67DB4">
              <w:rPr>
                <w:rFonts w:ascii="Arial" w:hAnsi="Arial" w:cs="Arial"/>
                <w:sz w:val="20"/>
                <w:szCs w:val="20"/>
                <w:lang w:val="ms-MY"/>
              </w:rPr>
              <w:t>tible)</w:t>
            </w:r>
          </w:p>
          <w:p w14:paraId="25632354"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tc>
      </w:tr>
      <w:tr w:rsidR="00233F28" w:rsidRPr="00F67DB4" w14:paraId="5A328DF3" w14:textId="77777777" w:rsidTr="0086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E756FF8" w14:textId="77777777" w:rsidR="00233F28" w:rsidRPr="00F67DB4" w:rsidRDefault="00233F28" w:rsidP="00866E30">
            <w:pPr>
              <w:jc w:val="both"/>
              <w:rPr>
                <w:rFonts w:ascii="Arial" w:hAnsi="Arial" w:cs="Arial"/>
                <w:b w:val="0"/>
                <w:sz w:val="20"/>
                <w:szCs w:val="20"/>
                <w:lang w:val="ms-MY"/>
              </w:rPr>
            </w:pPr>
          </w:p>
          <w:p w14:paraId="5A55591B" w14:textId="77777777" w:rsidR="00233F28" w:rsidRPr="00F67DB4" w:rsidRDefault="00233F28" w:rsidP="00866E30">
            <w:pPr>
              <w:pStyle w:val="ListParagraph"/>
              <w:numPr>
                <w:ilvl w:val="0"/>
                <w:numId w:val="12"/>
              </w:numPr>
              <w:ind w:left="306" w:hanging="284"/>
              <w:jc w:val="both"/>
              <w:rPr>
                <w:rFonts w:ascii="Arial" w:hAnsi="Arial" w:cs="Arial"/>
                <w:b w:val="0"/>
                <w:sz w:val="20"/>
                <w:szCs w:val="20"/>
                <w:lang w:val="ms-MY"/>
              </w:rPr>
            </w:pPr>
            <w:r w:rsidRPr="00F67DB4">
              <w:rPr>
                <w:rFonts w:ascii="Arial" w:hAnsi="Arial" w:cs="Arial"/>
                <w:b w:val="0"/>
                <w:sz w:val="20"/>
                <w:szCs w:val="20"/>
                <w:lang w:val="ms-MY"/>
              </w:rPr>
              <w:t>Bercampur dengan akses berasingan (separate access)</w:t>
            </w:r>
          </w:p>
        </w:tc>
        <w:tc>
          <w:tcPr>
            <w:tcW w:w="236" w:type="dxa"/>
          </w:tcPr>
          <w:p w14:paraId="17483CC0"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tc>
        <w:tc>
          <w:tcPr>
            <w:tcW w:w="2883" w:type="dxa"/>
          </w:tcPr>
          <w:p w14:paraId="494F405B"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3392D685" w14:textId="597620C1" w:rsidR="00233F28" w:rsidRPr="00F67DB4" w:rsidRDefault="00233F28" w:rsidP="00866E3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Sama seperti had ketinggian kegunaan pejabat, perumahan, institusi dan komersial.</w:t>
            </w:r>
          </w:p>
        </w:tc>
        <w:tc>
          <w:tcPr>
            <w:tcW w:w="3827" w:type="dxa"/>
          </w:tcPr>
          <w:p w14:paraId="233C888F"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644F8873" w14:textId="77777777" w:rsidR="00233F28" w:rsidRPr="00F67DB4" w:rsidRDefault="00233F28" w:rsidP="00866E3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Syarat-syarat adalah sama seperti kegunaan pejabat, perumahan, institusi dan komersial.</w:t>
            </w:r>
          </w:p>
        </w:tc>
      </w:tr>
      <w:tr w:rsidR="00233F28" w:rsidRPr="00F67DB4" w14:paraId="06D75A35" w14:textId="77777777" w:rsidTr="00866E30">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7F7F7F" w:themeColor="text1" w:themeTint="80"/>
              <w:bottom w:val="single" w:sz="12" w:space="0" w:color="auto"/>
            </w:tcBorders>
          </w:tcPr>
          <w:p w14:paraId="607C8BE0" w14:textId="77777777" w:rsidR="00233F28" w:rsidRPr="00F67DB4" w:rsidRDefault="00233F28" w:rsidP="00866E30">
            <w:pPr>
              <w:jc w:val="both"/>
              <w:rPr>
                <w:rFonts w:ascii="Arial" w:hAnsi="Arial" w:cs="Arial"/>
                <w:sz w:val="20"/>
                <w:szCs w:val="20"/>
                <w:lang w:val="ms-MY"/>
              </w:rPr>
            </w:pPr>
          </w:p>
          <w:p w14:paraId="250F0018" w14:textId="77777777" w:rsidR="00233F28" w:rsidRPr="00F67DB4" w:rsidRDefault="00233F28" w:rsidP="00866E30">
            <w:pPr>
              <w:pStyle w:val="ListParagraph"/>
              <w:numPr>
                <w:ilvl w:val="0"/>
                <w:numId w:val="12"/>
              </w:numPr>
              <w:ind w:left="462" w:hanging="425"/>
              <w:jc w:val="both"/>
              <w:rPr>
                <w:rFonts w:ascii="Arial" w:hAnsi="Arial" w:cs="Arial"/>
                <w:b w:val="0"/>
                <w:sz w:val="20"/>
                <w:szCs w:val="20"/>
                <w:lang w:val="ms-MY"/>
              </w:rPr>
            </w:pPr>
            <w:r w:rsidRPr="00F67DB4">
              <w:rPr>
                <w:rFonts w:ascii="Arial" w:hAnsi="Arial" w:cs="Arial"/>
                <w:b w:val="0"/>
                <w:sz w:val="20"/>
                <w:szCs w:val="20"/>
                <w:lang w:val="ms-MY"/>
              </w:rPr>
              <w:t>Bercampur dengan akses bersama (shared access)</w:t>
            </w:r>
          </w:p>
        </w:tc>
        <w:tc>
          <w:tcPr>
            <w:tcW w:w="236" w:type="dxa"/>
            <w:tcBorders>
              <w:top w:val="single" w:sz="4" w:space="0" w:color="7F7F7F" w:themeColor="text1" w:themeTint="80"/>
              <w:bottom w:val="single" w:sz="12" w:space="0" w:color="auto"/>
            </w:tcBorders>
          </w:tcPr>
          <w:p w14:paraId="4B836BE4"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tc>
        <w:tc>
          <w:tcPr>
            <w:tcW w:w="2883" w:type="dxa"/>
            <w:tcBorders>
              <w:top w:val="single" w:sz="4" w:space="0" w:color="7F7F7F" w:themeColor="text1" w:themeTint="80"/>
              <w:bottom w:val="single" w:sz="12" w:space="0" w:color="auto"/>
            </w:tcBorders>
          </w:tcPr>
          <w:p w14:paraId="0BCED522"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18D341E3" w14:textId="77777777" w:rsidR="00233F28" w:rsidRPr="00F67DB4" w:rsidRDefault="00233F28" w:rsidP="00866E3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Berdasarkan kegunaan bangunan dominan di aras 1</w:t>
            </w:r>
          </w:p>
        </w:tc>
        <w:tc>
          <w:tcPr>
            <w:tcW w:w="3827" w:type="dxa"/>
            <w:tcBorders>
              <w:top w:val="single" w:sz="4" w:space="0" w:color="7F7F7F" w:themeColor="text1" w:themeTint="80"/>
              <w:bottom w:val="single" w:sz="12" w:space="0" w:color="auto"/>
            </w:tcBorders>
          </w:tcPr>
          <w:p w14:paraId="7B934E58" w14:textId="77777777"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p w14:paraId="4ED2C4DE" w14:textId="23D361C2" w:rsidR="00233F28" w:rsidRPr="00F67DB4" w:rsidRDefault="00233F28" w:rsidP="00866E3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Syarat-syarat adalah sama seperti kegunaan pejabat, perumahan, institusi dan komersial.</w:t>
            </w:r>
          </w:p>
        </w:tc>
      </w:tr>
    </w:tbl>
    <w:p w14:paraId="076234C3" w14:textId="4F6A070C" w:rsidR="00233F28" w:rsidRPr="00F67DB4" w:rsidRDefault="00233F28" w:rsidP="00233F28">
      <w:pPr>
        <w:spacing w:after="0" w:line="240" w:lineRule="auto"/>
        <w:jc w:val="both"/>
        <w:rPr>
          <w:rFonts w:ascii="Arial" w:hAnsi="Arial" w:cs="Arial"/>
          <w:sz w:val="20"/>
          <w:szCs w:val="20"/>
          <w:lang w:val="ms-MY"/>
        </w:rPr>
      </w:pPr>
      <w:r w:rsidRPr="00F67DB4">
        <w:rPr>
          <w:rFonts w:ascii="Arial" w:hAnsi="Arial" w:cs="Arial"/>
          <w:sz w:val="20"/>
          <w:szCs w:val="20"/>
          <w:lang w:val="ms-MY"/>
        </w:rPr>
        <w:t xml:space="preserve">Aras bangunan adalah bermula dengan aras tanah (ground floor) dan aras tanah merupakan aras 1 dan seterusnya.   </w:t>
      </w:r>
    </w:p>
    <w:p w14:paraId="319D26EF" w14:textId="77777777" w:rsidR="00EA1202" w:rsidRPr="00F67DB4" w:rsidRDefault="00EA1202" w:rsidP="00233F28">
      <w:pPr>
        <w:spacing w:after="0" w:line="240" w:lineRule="auto"/>
        <w:jc w:val="both"/>
        <w:rPr>
          <w:rFonts w:ascii="Arial" w:hAnsi="Arial" w:cs="Arial"/>
          <w:i/>
          <w:sz w:val="24"/>
          <w:szCs w:val="24"/>
          <w:lang w:val="ms-MY"/>
        </w:rPr>
      </w:pPr>
    </w:p>
    <w:p w14:paraId="7657B616" w14:textId="08B9555B" w:rsidR="00EA1202" w:rsidRPr="00F67DB4" w:rsidRDefault="00EA1202" w:rsidP="00EA1202">
      <w:pPr>
        <w:spacing w:after="0" w:line="240" w:lineRule="auto"/>
        <w:jc w:val="both"/>
        <w:rPr>
          <w:rFonts w:ascii="Arial" w:hAnsi="Arial" w:cs="Arial"/>
          <w:i/>
          <w:sz w:val="20"/>
          <w:szCs w:val="20"/>
          <w:lang w:val="ms-MY"/>
        </w:rPr>
      </w:pPr>
      <w:r w:rsidRPr="008013A8">
        <w:rPr>
          <w:rFonts w:ascii="Arial" w:hAnsi="Arial" w:cs="Arial"/>
          <w:b/>
          <w:i/>
          <w:sz w:val="20"/>
          <w:szCs w:val="20"/>
          <w:lang w:val="ms-MY"/>
        </w:rPr>
        <w:t>Sumber</w:t>
      </w:r>
      <w:r w:rsidRPr="00F67DB4">
        <w:rPr>
          <w:rFonts w:ascii="Arial" w:hAnsi="Arial" w:cs="Arial"/>
          <w:i/>
          <w:sz w:val="20"/>
          <w:szCs w:val="20"/>
          <w:lang w:val="ms-MY"/>
        </w:rPr>
        <w:t xml:space="preserve">: Garis Panduan Penubuhan Tadika dan Taska – Syarat-Syarat Penubuhan di Bangunan Bertingkat, Jabatan </w:t>
      </w:r>
      <w:r w:rsidR="00774054">
        <w:rPr>
          <w:rFonts w:ascii="Arial" w:hAnsi="Arial" w:cs="Arial"/>
          <w:i/>
          <w:sz w:val="20"/>
          <w:szCs w:val="20"/>
          <w:lang w:val="ms-MY"/>
        </w:rPr>
        <w:t>Perancangan B</w:t>
      </w:r>
      <w:r w:rsidRPr="00F67DB4">
        <w:rPr>
          <w:rFonts w:ascii="Arial" w:hAnsi="Arial" w:cs="Arial"/>
          <w:i/>
          <w:sz w:val="20"/>
          <w:szCs w:val="20"/>
          <w:lang w:val="ms-MY"/>
        </w:rPr>
        <w:t>andar dan Desa (PLANMalaysia Kementerian Kesejahteraan Bandar, Perumahan dan Kerajaan Tempatan</w:t>
      </w:r>
      <w:r w:rsidR="00581EFC" w:rsidRPr="00F67DB4">
        <w:rPr>
          <w:rFonts w:ascii="Arial" w:hAnsi="Arial" w:cs="Arial"/>
          <w:i/>
          <w:sz w:val="20"/>
          <w:szCs w:val="20"/>
          <w:lang w:val="ms-MY"/>
        </w:rPr>
        <w:t xml:space="preserve"> 2017.</w:t>
      </w:r>
    </w:p>
    <w:p w14:paraId="6F7B990E" w14:textId="7F0FF45A" w:rsidR="00233F28" w:rsidRPr="00F67DB4" w:rsidRDefault="00233F28" w:rsidP="00233F28">
      <w:pPr>
        <w:spacing w:after="120" w:line="360" w:lineRule="auto"/>
        <w:jc w:val="both"/>
        <w:rPr>
          <w:rFonts w:ascii="Arial" w:hAnsi="Arial" w:cs="Arial"/>
          <w:sz w:val="20"/>
          <w:szCs w:val="20"/>
          <w:lang w:val="ms-MY"/>
        </w:rPr>
      </w:pPr>
    </w:p>
    <w:p w14:paraId="4ED3BF6A" w14:textId="262298A4" w:rsidR="008013A8" w:rsidRPr="00E46C05" w:rsidRDefault="008013A8" w:rsidP="008013A8">
      <w:pPr>
        <w:pStyle w:val="ListParagraph"/>
        <w:numPr>
          <w:ilvl w:val="1"/>
          <w:numId w:val="3"/>
        </w:numPr>
        <w:spacing w:after="120" w:line="360" w:lineRule="auto"/>
        <w:ind w:hanging="600"/>
        <w:jc w:val="both"/>
        <w:rPr>
          <w:rFonts w:ascii="Arial" w:hAnsi="Arial" w:cs="Arial"/>
          <w:sz w:val="24"/>
          <w:szCs w:val="24"/>
          <w:lang w:val="ms-MY"/>
        </w:rPr>
      </w:pPr>
      <w:r w:rsidRPr="00E46C05">
        <w:rPr>
          <w:rFonts w:ascii="Arial" w:hAnsi="Arial" w:cs="Arial"/>
          <w:sz w:val="24"/>
          <w:szCs w:val="24"/>
          <w:lang w:val="ms-MY"/>
        </w:rPr>
        <w:t xml:space="preserve">Penubuhan tadika di kediaman jenis teres, hanya lot tepi (corner lot) dibenarkan. Lot tengah (intermediate lot) atau lot hujung (end lot) tidak dibenarkan. Larangan ini tidak timbul bagi rumah sesebuah (banglo) atau berkembar (semi-detached) yang lazimnya mempunyai kawasan lapang yang mencukupi. </w:t>
      </w:r>
    </w:p>
    <w:p w14:paraId="73AD745E" w14:textId="77777777" w:rsidR="008013A8" w:rsidRPr="00E46C05" w:rsidRDefault="008013A8" w:rsidP="008013A8">
      <w:pPr>
        <w:pStyle w:val="ListParagraph"/>
        <w:spacing w:after="120" w:line="360" w:lineRule="auto"/>
        <w:ind w:left="1140"/>
        <w:jc w:val="both"/>
        <w:rPr>
          <w:rFonts w:ascii="Arial" w:hAnsi="Arial" w:cs="Arial"/>
          <w:sz w:val="24"/>
          <w:szCs w:val="24"/>
          <w:lang w:val="ms-MY"/>
        </w:rPr>
      </w:pPr>
    </w:p>
    <w:p w14:paraId="12FC833A" w14:textId="711167C8" w:rsidR="00397626" w:rsidRPr="00F3553F" w:rsidRDefault="008013A8" w:rsidP="00F3553F">
      <w:pPr>
        <w:pStyle w:val="ListParagraph"/>
        <w:numPr>
          <w:ilvl w:val="1"/>
          <w:numId w:val="3"/>
        </w:numPr>
        <w:spacing w:after="120" w:line="360" w:lineRule="auto"/>
        <w:ind w:left="1170" w:hanging="630"/>
        <w:jc w:val="both"/>
        <w:rPr>
          <w:rFonts w:ascii="Arial" w:hAnsi="Arial" w:cs="Arial"/>
          <w:sz w:val="24"/>
          <w:szCs w:val="24"/>
          <w:lang w:val="ms-MY"/>
        </w:rPr>
      </w:pPr>
      <w:r w:rsidRPr="00E46C05">
        <w:rPr>
          <w:rFonts w:ascii="Arial" w:hAnsi="Arial" w:cs="Arial"/>
          <w:sz w:val="24"/>
          <w:szCs w:val="24"/>
          <w:lang w:val="ms-MY"/>
        </w:rPr>
        <w:t xml:space="preserve">Penubuhan tadika di premis kediaman yang terletak bersebelahan dengan lot tepi (corner lot) dan diusahakan oleh pengusaha yang sama boleh </w:t>
      </w:r>
      <w:r w:rsidRPr="00E46C05">
        <w:rPr>
          <w:rFonts w:ascii="Arial" w:hAnsi="Arial" w:cs="Arial"/>
          <w:sz w:val="24"/>
          <w:szCs w:val="24"/>
          <w:lang w:val="ms-MY"/>
        </w:rPr>
        <w:lastRenderedPageBreak/>
        <w:t xml:space="preserve">dibenarkan dengan syarat keperluan kemudahan dan keluasan minimum telah dipatuhi. </w:t>
      </w:r>
    </w:p>
    <w:p w14:paraId="1EF2A36F" w14:textId="6CED0390" w:rsidR="008013A8" w:rsidRPr="00F3553F" w:rsidRDefault="008013A8" w:rsidP="00F3553F">
      <w:pPr>
        <w:pStyle w:val="ListParagraph"/>
        <w:numPr>
          <w:ilvl w:val="1"/>
          <w:numId w:val="3"/>
        </w:numPr>
        <w:spacing w:after="0" w:line="360" w:lineRule="auto"/>
        <w:ind w:left="1170" w:hanging="630"/>
        <w:jc w:val="both"/>
        <w:rPr>
          <w:rFonts w:ascii="Arial" w:hAnsi="Arial" w:cs="Arial"/>
          <w:sz w:val="24"/>
          <w:szCs w:val="24"/>
          <w:lang w:val="ms-MY"/>
        </w:rPr>
      </w:pPr>
      <w:r w:rsidRPr="00E46C05">
        <w:rPr>
          <w:rFonts w:ascii="Arial" w:hAnsi="Arial" w:cs="Arial"/>
          <w:sz w:val="24"/>
          <w:szCs w:val="24"/>
          <w:lang w:val="ms-MY"/>
        </w:rPr>
        <w:t>Penubuhan tadika di sepanjang jalan atau berhampiran jalan utama adalah tidak digalakkan untuk keselamatan kanak-kanak dan juga untuk mengelakkan kesesakan lalulintas.</w:t>
      </w:r>
    </w:p>
    <w:p w14:paraId="27799016" w14:textId="1A0C25AF" w:rsidR="00770A7A" w:rsidRPr="00F3553F" w:rsidRDefault="008013A8" w:rsidP="00EA2AEB">
      <w:pPr>
        <w:pStyle w:val="ListParagraph"/>
        <w:numPr>
          <w:ilvl w:val="1"/>
          <w:numId w:val="3"/>
        </w:numPr>
        <w:spacing w:after="0" w:line="360" w:lineRule="auto"/>
        <w:ind w:left="1134" w:hanging="594"/>
        <w:jc w:val="both"/>
        <w:rPr>
          <w:rFonts w:ascii="Arial" w:hAnsi="Arial" w:cs="Arial"/>
          <w:sz w:val="24"/>
          <w:szCs w:val="24"/>
          <w:lang w:val="ms-MY"/>
        </w:rPr>
      </w:pPr>
      <w:r w:rsidRPr="00E46C05">
        <w:rPr>
          <w:rFonts w:ascii="Arial" w:hAnsi="Arial" w:cs="Arial"/>
          <w:sz w:val="24"/>
          <w:szCs w:val="24"/>
          <w:lang w:val="ms-MY"/>
        </w:rPr>
        <w:t xml:space="preserve">Penubuhan tadika di kompleks atau lot-lot perniagaan, keperluan ruang permainan hendaklah disediakan bagi menggantikan kawasan lapang. Sila rujuk keperluan keluasan ruang lantai minimum pada Jadual 2. </w:t>
      </w:r>
    </w:p>
    <w:p w14:paraId="2A4C9DCA" w14:textId="21F1812D" w:rsidR="00FC6C97" w:rsidRPr="00F3553F" w:rsidRDefault="00C736CC" w:rsidP="00FC6C97">
      <w:pPr>
        <w:pStyle w:val="ListParagraph"/>
        <w:numPr>
          <w:ilvl w:val="1"/>
          <w:numId w:val="3"/>
        </w:numPr>
        <w:spacing w:after="0" w:line="360" w:lineRule="auto"/>
        <w:ind w:hanging="600"/>
        <w:jc w:val="both"/>
        <w:rPr>
          <w:rFonts w:ascii="Arial" w:hAnsi="Arial" w:cs="Arial"/>
          <w:color w:val="FF0000"/>
          <w:sz w:val="24"/>
          <w:szCs w:val="24"/>
          <w:lang w:val="ms-MY"/>
        </w:rPr>
      </w:pPr>
      <w:r w:rsidRPr="00F67DB4">
        <w:rPr>
          <w:rFonts w:ascii="Arial" w:hAnsi="Arial" w:cs="Arial"/>
          <w:sz w:val="24"/>
          <w:szCs w:val="24"/>
          <w:lang w:val="ms-MY"/>
        </w:rPr>
        <w:t>Jarak</w:t>
      </w:r>
      <w:r w:rsidR="00770A7A" w:rsidRPr="00F67DB4">
        <w:rPr>
          <w:rFonts w:ascii="Arial" w:hAnsi="Arial" w:cs="Arial"/>
          <w:sz w:val="24"/>
          <w:szCs w:val="24"/>
          <w:lang w:val="ms-MY"/>
        </w:rPr>
        <w:t xml:space="preserve"> antara sebuah tadika dengan tadika yang lain </w:t>
      </w:r>
      <w:r w:rsidR="00EA1036" w:rsidRPr="00F67DB4">
        <w:rPr>
          <w:rFonts w:ascii="Arial" w:hAnsi="Arial" w:cs="Arial"/>
          <w:sz w:val="24"/>
          <w:szCs w:val="24"/>
          <w:lang w:val="ms-MY"/>
        </w:rPr>
        <w:t xml:space="preserve">(semua jenis tadika dari semua agensi dan pengendali) </w:t>
      </w:r>
      <w:r w:rsidR="00FB085A" w:rsidRPr="00F67DB4">
        <w:rPr>
          <w:rFonts w:ascii="Arial" w:hAnsi="Arial" w:cs="Arial"/>
          <w:sz w:val="24"/>
          <w:szCs w:val="24"/>
          <w:lang w:val="ms-MY"/>
        </w:rPr>
        <w:t xml:space="preserve">bagi kawasan perumahan </w:t>
      </w:r>
      <w:r w:rsidR="00770A7A" w:rsidRPr="00F67DB4">
        <w:rPr>
          <w:rFonts w:ascii="Arial" w:hAnsi="Arial" w:cs="Arial"/>
          <w:sz w:val="24"/>
          <w:szCs w:val="24"/>
          <w:lang w:val="ms-MY"/>
        </w:rPr>
        <w:t xml:space="preserve">hendaklah melebihi </w:t>
      </w:r>
      <w:r w:rsidR="00770A7A" w:rsidRPr="00F67DB4">
        <w:rPr>
          <w:rFonts w:ascii="Arial" w:hAnsi="Arial" w:cs="Arial"/>
          <w:color w:val="000000" w:themeColor="text1"/>
          <w:sz w:val="24"/>
          <w:szCs w:val="24"/>
          <w:lang w:val="ms-MY"/>
        </w:rPr>
        <w:t>400</w:t>
      </w:r>
      <w:r w:rsidR="00770A7A" w:rsidRPr="00F67DB4">
        <w:rPr>
          <w:rFonts w:ascii="Arial" w:hAnsi="Arial" w:cs="Arial"/>
          <w:sz w:val="24"/>
          <w:szCs w:val="24"/>
          <w:lang w:val="ms-MY"/>
        </w:rPr>
        <w:t xml:space="preserve"> meter jarak berjalan kaki bagi mengelakkan masalah kesesakan lalu lintas di dalam kawasan perumahan. Selain itu ia dapat membendung</w:t>
      </w:r>
      <w:r w:rsidR="00693FAD" w:rsidRPr="00F67DB4">
        <w:rPr>
          <w:rFonts w:ascii="Arial" w:hAnsi="Arial" w:cs="Arial"/>
          <w:sz w:val="24"/>
          <w:szCs w:val="24"/>
          <w:lang w:val="ms-MY"/>
        </w:rPr>
        <w:t xml:space="preserve"> persaingan yang tidak sihat </w:t>
      </w:r>
      <w:r w:rsidR="008013A8">
        <w:rPr>
          <w:rFonts w:ascii="Arial" w:hAnsi="Arial" w:cs="Arial"/>
          <w:sz w:val="24"/>
          <w:szCs w:val="24"/>
          <w:lang w:val="ms-MY"/>
        </w:rPr>
        <w:t>antara pengusaha tadika.</w:t>
      </w:r>
    </w:p>
    <w:p w14:paraId="332A6454" w14:textId="1191C1A8" w:rsidR="00FC6C97" w:rsidRPr="00F3553F" w:rsidRDefault="00770A7A" w:rsidP="00FC6C97">
      <w:pPr>
        <w:pStyle w:val="ListParagraph"/>
        <w:numPr>
          <w:ilvl w:val="1"/>
          <w:numId w:val="3"/>
        </w:numPr>
        <w:spacing w:after="0" w:line="360" w:lineRule="auto"/>
        <w:ind w:hanging="600"/>
        <w:jc w:val="both"/>
        <w:rPr>
          <w:rFonts w:ascii="Arial" w:hAnsi="Arial" w:cs="Arial"/>
          <w:color w:val="FF0000"/>
          <w:sz w:val="24"/>
          <w:szCs w:val="24"/>
          <w:lang w:val="ms-MY"/>
        </w:rPr>
      </w:pPr>
      <w:r w:rsidRPr="00F67DB4">
        <w:rPr>
          <w:rFonts w:ascii="Arial" w:hAnsi="Arial" w:cs="Arial"/>
          <w:sz w:val="24"/>
          <w:szCs w:val="24"/>
          <w:lang w:val="ms-MY"/>
        </w:rPr>
        <w:t>Tapak kemudahan tadika tidak dibenarkan di kawasan berpaya, berbukit dan bercerun curam serta kawasan berisiko bencana seperti hakisan, tanah runtuh serta banjir, berdekatan laluan talian rentis elektrik dan kawasan industri atau kilang berisiko tinggi.</w:t>
      </w:r>
      <w:r w:rsidR="008013A8" w:rsidRPr="008013A8">
        <w:rPr>
          <w:rFonts w:ascii="Arial" w:hAnsi="Arial" w:cs="Arial"/>
          <w:color w:val="FF0000"/>
          <w:sz w:val="24"/>
          <w:szCs w:val="24"/>
          <w:lang w:val="ms-MY"/>
        </w:rPr>
        <w:t xml:space="preserve"> </w:t>
      </w:r>
    </w:p>
    <w:p w14:paraId="73E35B2D" w14:textId="590AD40C" w:rsidR="00770A7A" w:rsidRPr="00F3553F" w:rsidRDefault="008013A8" w:rsidP="00F3553F">
      <w:pPr>
        <w:pStyle w:val="ListParagraph"/>
        <w:numPr>
          <w:ilvl w:val="1"/>
          <w:numId w:val="3"/>
        </w:numPr>
        <w:spacing w:after="0" w:line="360" w:lineRule="auto"/>
        <w:ind w:hanging="600"/>
        <w:jc w:val="both"/>
        <w:rPr>
          <w:rFonts w:ascii="Arial" w:hAnsi="Arial" w:cs="Arial"/>
          <w:sz w:val="24"/>
          <w:szCs w:val="24"/>
          <w:lang w:val="ms-MY"/>
        </w:rPr>
      </w:pPr>
      <w:r w:rsidRPr="00C317F1">
        <w:rPr>
          <w:rFonts w:ascii="Arial" w:hAnsi="Arial" w:cs="Arial"/>
          <w:sz w:val="24"/>
          <w:szCs w:val="24"/>
          <w:lang w:val="ms-MY"/>
        </w:rPr>
        <w:t xml:space="preserve">Permohonan menubuhkan tadika di premis / kawasan sekolah milik kerajaan </w:t>
      </w:r>
      <w:r w:rsidR="00E66245">
        <w:rPr>
          <w:rFonts w:ascii="Arial" w:hAnsi="Arial" w:cs="Arial"/>
          <w:sz w:val="24"/>
          <w:szCs w:val="24"/>
          <w:lang w:val="ms-MY"/>
        </w:rPr>
        <w:t xml:space="preserve">/bantuan kerajaan </w:t>
      </w:r>
      <w:r w:rsidRPr="00C317F1">
        <w:rPr>
          <w:rFonts w:ascii="Arial" w:hAnsi="Arial" w:cs="Arial"/>
          <w:sz w:val="24"/>
          <w:szCs w:val="24"/>
          <w:lang w:val="ms-MY"/>
        </w:rPr>
        <w:t xml:space="preserve">adalah tidak dibenarkan. </w:t>
      </w:r>
    </w:p>
    <w:p w14:paraId="742DB6B2" w14:textId="3074727E" w:rsidR="00770A7A" w:rsidRPr="00F67DB4" w:rsidRDefault="00770A7A" w:rsidP="008013A8">
      <w:pPr>
        <w:pStyle w:val="ListParagraph"/>
        <w:numPr>
          <w:ilvl w:val="1"/>
          <w:numId w:val="3"/>
        </w:numPr>
        <w:spacing w:after="0" w:line="360" w:lineRule="auto"/>
        <w:ind w:left="1170" w:hanging="720"/>
        <w:jc w:val="both"/>
        <w:rPr>
          <w:rFonts w:ascii="Arial" w:hAnsi="Arial" w:cs="Arial"/>
          <w:sz w:val="24"/>
          <w:szCs w:val="24"/>
          <w:lang w:val="ms-MY"/>
        </w:rPr>
      </w:pPr>
      <w:r w:rsidRPr="00F67DB4">
        <w:rPr>
          <w:rFonts w:ascii="Arial" w:hAnsi="Arial" w:cs="Arial"/>
          <w:sz w:val="24"/>
          <w:szCs w:val="24"/>
          <w:lang w:val="ms-MY"/>
        </w:rPr>
        <w:t>Keluasan ruang lantai minimum bagi tadika yang beroperasi sama ada di tapak khas/bangunan khas, bangunan berinte</w:t>
      </w:r>
      <w:r w:rsidR="00397626">
        <w:rPr>
          <w:rFonts w:ascii="Arial" w:hAnsi="Arial" w:cs="Arial"/>
          <w:sz w:val="24"/>
          <w:szCs w:val="24"/>
          <w:lang w:val="ms-MY"/>
        </w:rPr>
        <w:t>r</w:t>
      </w:r>
      <w:r w:rsidRPr="00F67DB4">
        <w:rPr>
          <w:rFonts w:ascii="Arial" w:hAnsi="Arial" w:cs="Arial"/>
          <w:sz w:val="24"/>
          <w:szCs w:val="24"/>
          <w:lang w:val="ms-MY"/>
        </w:rPr>
        <w:t>grasi, tempat kerja, institusi dan kawasan kediaman (sekiranya perlu, dengan syarat yang ditetapkan) adalah 1,7</w:t>
      </w:r>
      <w:r w:rsidR="002A0115" w:rsidRPr="00F67DB4">
        <w:rPr>
          <w:rFonts w:ascii="Arial" w:hAnsi="Arial" w:cs="Arial"/>
          <w:sz w:val="24"/>
          <w:szCs w:val="24"/>
          <w:lang w:val="ms-MY"/>
        </w:rPr>
        <w:t>86kp (166mp) seperti di Jadual 2.</w:t>
      </w:r>
    </w:p>
    <w:p w14:paraId="18C6B37E" w14:textId="4311AE34" w:rsidR="00770A7A" w:rsidRDefault="00770A7A" w:rsidP="00770A7A">
      <w:pPr>
        <w:pStyle w:val="ListParagraph"/>
        <w:spacing w:after="0" w:line="360" w:lineRule="auto"/>
        <w:ind w:left="915" w:firstLine="195"/>
        <w:jc w:val="both"/>
        <w:rPr>
          <w:rFonts w:ascii="Arial" w:hAnsi="Arial" w:cs="Arial"/>
          <w:sz w:val="24"/>
          <w:szCs w:val="24"/>
          <w:lang w:val="ms-MY"/>
        </w:rPr>
      </w:pPr>
    </w:p>
    <w:p w14:paraId="1854DC75" w14:textId="37DCA0F0" w:rsidR="00F3553F" w:rsidRDefault="00F3553F" w:rsidP="00770A7A">
      <w:pPr>
        <w:pStyle w:val="ListParagraph"/>
        <w:spacing w:after="0" w:line="360" w:lineRule="auto"/>
        <w:ind w:left="915" w:firstLine="195"/>
        <w:jc w:val="both"/>
        <w:rPr>
          <w:rFonts w:ascii="Arial" w:hAnsi="Arial" w:cs="Arial"/>
          <w:sz w:val="24"/>
          <w:szCs w:val="24"/>
          <w:lang w:val="ms-MY"/>
        </w:rPr>
      </w:pPr>
    </w:p>
    <w:p w14:paraId="2616EC75" w14:textId="6A3E7470" w:rsidR="00F3553F" w:rsidRDefault="00F3553F" w:rsidP="00770A7A">
      <w:pPr>
        <w:pStyle w:val="ListParagraph"/>
        <w:spacing w:after="0" w:line="360" w:lineRule="auto"/>
        <w:ind w:left="915" w:firstLine="195"/>
        <w:jc w:val="both"/>
        <w:rPr>
          <w:rFonts w:ascii="Arial" w:hAnsi="Arial" w:cs="Arial"/>
          <w:sz w:val="24"/>
          <w:szCs w:val="24"/>
          <w:lang w:val="ms-MY"/>
        </w:rPr>
      </w:pPr>
    </w:p>
    <w:p w14:paraId="7905D177" w14:textId="28306885" w:rsidR="00F3553F" w:rsidRDefault="00F3553F" w:rsidP="00770A7A">
      <w:pPr>
        <w:pStyle w:val="ListParagraph"/>
        <w:spacing w:after="0" w:line="360" w:lineRule="auto"/>
        <w:ind w:left="915" w:firstLine="195"/>
        <w:jc w:val="both"/>
        <w:rPr>
          <w:rFonts w:ascii="Arial" w:hAnsi="Arial" w:cs="Arial"/>
          <w:sz w:val="24"/>
          <w:szCs w:val="24"/>
          <w:lang w:val="ms-MY"/>
        </w:rPr>
      </w:pPr>
    </w:p>
    <w:p w14:paraId="64268ECE" w14:textId="53A21FEA" w:rsidR="00F3553F" w:rsidRDefault="00F3553F" w:rsidP="00770A7A">
      <w:pPr>
        <w:pStyle w:val="ListParagraph"/>
        <w:spacing w:after="0" w:line="360" w:lineRule="auto"/>
        <w:ind w:left="915" w:firstLine="195"/>
        <w:jc w:val="both"/>
        <w:rPr>
          <w:rFonts w:ascii="Arial" w:hAnsi="Arial" w:cs="Arial"/>
          <w:sz w:val="24"/>
          <w:szCs w:val="24"/>
          <w:lang w:val="ms-MY"/>
        </w:rPr>
      </w:pPr>
    </w:p>
    <w:p w14:paraId="0DAF3AF6" w14:textId="24D0C246" w:rsidR="00F3553F" w:rsidRDefault="00F3553F" w:rsidP="00770A7A">
      <w:pPr>
        <w:pStyle w:val="ListParagraph"/>
        <w:spacing w:after="0" w:line="360" w:lineRule="auto"/>
        <w:ind w:left="915" w:firstLine="195"/>
        <w:jc w:val="both"/>
        <w:rPr>
          <w:rFonts w:ascii="Arial" w:hAnsi="Arial" w:cs="Arial"/>
          <w:sz w:val="24"/>
          <w:szCs w:val="24"/>
          <w:lang w:val="ms-MY"/>
        </w:rPr>
      </w:pPr>
    </w:p>
    <w:p w14:paraId="77B9BB76" w14:textId="22BD29DA" w:rsidR="00F3553F" w:rsidRDefault="00F3553F" w:rsidP="00770A7A">
      <w:pPr>
        <w:pStyle w:val="ListParagraph"/>
        <w:spacing w:after="0" w:line="360" w:lineRule="auto"/>
        <w:ind w:left="915" w:firstLine="195"/>
        <w:jc w:val="both"/>
        <w:rPr>
          <w:rFonts w:ascii="Arial" w:hAnsi="Arial" w:cs="Arial"/>
          <w:sz w:val="24"/>
          <w:szCs w:val="24"/>
          <w:lang w:val="ms-MY"/>
        </w:rPr>
      </w:pPr>
    </w:p>
    <w:p w14:paraId="4DFB5EF2" w14:textId="2382994E" w:rsidR="00F3553F" w:rsidRDefault="00F3553F" w:rsidP="00770A7A">
      <w:pPr>
        <w:pStyle w:val="ListParagraph"/>
        <w:spacing w:after="0" w:line="360" w:lineRule="auto"/>
        <w:ind w:left="915" w:firstLine="195"/>
        <w:jc w:val="both"/>
        <w:rPr>
          <w:rFonts w:ascii="Arial" w:hAnsi="Arial" w:cs="Arial"/>
          <w:sz w:val="24"/>
          <w:szCs w:val="24"/>
          <w:lang w:val="ms-MY"/>
        </w:rPr>
      </w:pPr>
    </w:p>
    <w:p w14:paraId="643FFA3C" w14:textId="79057B9E" w:rsidR="00F3553F" w:rsidRDefault="00F3553F" w:rsidP="00770A7A">
      <w:pPr>
        <w:pStyle w:val="ListParagraph"/>
        <w:spacing w:after="0" w:line="360" w:lineRule="auto"/>
        <w:ind w:left="915" w:firstLine="195"/>
        <w:jc w:val="both"/>
        <w:rPr>
          <w:rFonts w:ascii="Arial" w:hAnsi="Arial" w:cs="Arial"/>
          <w:sz w:val="24"/>
          <w:szCs w:val="24"/>
          <w:lang w:val="ms-MY"/>
        </w:rPr>
      </w:pPr>
    </w:p>
    <w:p w14:paraId="62645A6D" w14:textId="652EFB2C" w:rsidR="00F3553F" w:rsidRDefault="00F3553F" w:rsidP="00770A7A">
      <w:pPr>
        <w:pStyle w:val="ListParagraph"/>
        <w:spacing w:after="0" w:line="360" w:lineRule="auto"/>
        <w:ind w:left="915" w:firstLine="195"/>
        <w:jc w:val="both"/>
        <w:rPr>
          <w:rFonts w:ascii="Arial" w:hAnsi="Arial" w:cs="Arial"/>
          <w:sz w:val="24"/>
          <w:szCs w:val="24"/>
          <w:lang w:val="ms-MY"/>
        </w:rPr>
      </w:pPr>
    </w:p>
    <w:p w14:paraId="5666A6D1" w14:textId="28755838" w:rsidR="000A0712" w:rsidRDefault="000A0712" w:rsidP="00770A7A">
      <w:pPr>
        <w:pStyle w:val="ListParagraph"/>
        <w:spacing w:after="0" w:line="360" w:lineRule="auto"/>
        <w:ind w:left="915" w:firstLine="195"/>
        <w:jc w:val="both"/>
        <w:rPr>
          <w:rFonts w:ascii="Arial" w:hAnsi="Arial" w:cs="Arial"/>
          <w:sz w:val="24"/>
          <w:szCs w:val="24"/>
          <w:lang w:val="ms-MY"/>
        </w:rPr>
      </w:pPr>
    </w:p>
    <w:p w14:paraId="38C61644" w14:textId="77777777" w:rsidR="000A0712" w:rsidRPr="00F67DB4" w:rsidRDefault="000A0712" w:rsidP="00770A7A">
      <w:pPr>
        <w:pStyle w:val="ListParagraph"/>
        <w:spacing w:after="0" w:line="360" w:lineRule="auto"/>
        <w:ind w:left="915" w:firstLine="195"/>
        <w:jc w:val="both"/>
        <w:rPr>
          <w:rFonts w:ascii="Arial" w:hAnsi="Arial" w:cs="Arial"/>
          <w:sz w:val="24"/>
          <w:szCs w:val="24"/>
          <w:lang w:val="ms-MY"/>
        </w:rPr>
      </w:pPr>
    </w:p>
    <w:p w14:paraId="19E0A0BF" w14:textId="20C79566" w:rsidR="00770A7A" w:rsidRPr="00F67DB4" w:rsidRDefault="008E2036" w:rsidP="00770A7A">
      <w:pPr>
        <w:pStyle w:val="ListParagraph"/>
        <w:spacing w:after="0" w:line="360" w:lineRule="auto"/>
        <w:ind w:left="915" w:firstLine="195"/>
        <w:jc w:val="both"/>
        <w:rPr>
          <w:rFonts w:ascii="Arial" w:hAnsi="Arial" w:cs="Arial"/>
          <w:sz w:val="24"/>
          <w:szCs w:val="24"/>
          <w:lang w:val="ms-MY"/>
        </w:rPr>
      </w:pPr>
      <w:r w:rsidRPr="00F67DB4">
        <w:rPr>
          <w:rFonts w:ascii="Arial" w:hAnsi="Arial" w:cs="Arial"/>
          <w:b/>
          <w:sz w:val="24"/>
          <w:szCs w:val="24"/>
          <w:lang w:val="ms-MY"/>
        </w:rPr>
        <w:lastRenderedPageBreak/>
        <w:t>Jadual 2</w:t>
      </w:r>
      <w:r w:rsidR="00730651" w:rsidRPr="00F67DB4">
        <w:rPr>
          <w:rFonts w:ascii="Arial" w:hAnsi="Arial" w:cs="Arial"/>
          <w:sz w:val="24"/>
          <w:szCs w:val="24"/>
          <w:lang w:val="ms-MY"/>
        </w:rPr>
        <w:t>: Keluasan ruang lantai minimum t</w:t>
      </w:r>
      <w:r w:rsidR="00770A7A" w:rsidRPr="00F67DB4">
        <w:rPr>
          <w:rFonts w:ascii="Arial" w:hAnsi="Arial" w:cs="Arial"/>
          <w:sz w:val="24"/>
          <w:szCs w:val="24"/>
          <w:lang w:val="ms-MY"/>
        </w:rPr>
        <w:t xml:space="preserve">adika </w:t>
      </w:r>
    </w:p>
    <w:tbl>
      <w:tblPr>
        <w:tblStyle w:val="PlainTable21"/>
        <w:tblW w:w="8538" w:type="dxa"/>
        <w:tblInd w:w="426" w:type="dxa"/>
        <w:tblLook w:val="04A0" w:firstRow="1" w:lastRow="0" w:firstColumn="1" w:lastColumn="0" w:noHBand="0" w:noVBand="1"/>
      </w:tblPr>
      <w:tblGrid>
        <w:gridCol w:w="2148"/>
        <w:gridCol w:w="6390"/>
      </w:tblGrid>
      <w:tr w:rsidR="00770A7A" w:rsidRPr="00F67DB4" w14:paraId="60451504" w14:textId="77777777" w:rsidTr="0097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top w:val="single" w:sz="12" w:space="0" w:color="auto"/>
              <w:bottom w:val="single" w:sz="12" w:space="0" w:color="auto"/>
            </w:tcBorders>
            <w:shd w:val="clear" w:color="auto" w:fill="BFBFBF" w:themeFill="background1" w:themeFillShade="BF"/>
            <w:vAlign w:val="center"/>
          </w:tcPr>
          <w:p w14:paraId="59838D29" w14:textId="77777777" w:rsidR="00770A7A" w:rsidRPr="00F67DB4" w:rsidRDefault="00770A7A" w:rsidP="00435F66">
            <w:pPr>
              <w:pStyle w:val="ListParagraph"/>
              <w:spacing w:line="360" w:lineRule="auto"/>
              <w:ind w:left="0"/>
              <w:jc w:val="center"/>
              <w:rPr>
                <w:rFonts w:ascii="Arial" w:hAnsi="Arial" w:cs="Arial"/>
                <w:sz w:val="20"/>
                <w:szCs w:val="20"/>
                <w:lang w:val="ms-MY"/>
              </w:rPr>
            </w:pPr>
            <w:r w:rsidRPr="00F67DB4">
              <w:rPr>
                <w:rFonts w:ascii="Arial" w:hAnsi="Arial" w:cs="Arial"/>
                <w:sz w:val="20"/>
                <w:szCs w:val="20"/>
                <w:lang w:val="ms-MY"/>
              </w:rPr>
              <w:t>Perkara</w:t>
            </w:r>
          </w:p>
        </w:tc>
        <w:tc>
          <w:tcPr>
            <w:tcW w:w="6390" w:type="dxa"/>
            <w:tcBorders>
              <w:top w:val="single" w:sz="12" w:space="0" w:color="auto"/>
              <w:bottom w:val="single" w:sz="12" w:space="0" w:color="auto"/>
            </w:tcBorders>
            <w:shd w:val="clear" w:color="auto" w:fill="BFBFBF" w:themeFill="background1" w:themeFillShade="BF"/>
            <w:vAlign w:val="center"/>
          </w:tcPr>
          <w:p w14:paraId="26CB4C91" w14:textId="77777777" w:rsidR="00770A7A" w:rsidRPr="00F67DB4" w:rsidRDefault="00770A7A" w:rsidP="00435F6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Komponen dan Keluasan (kp/mp)</w:t>
            </w:r>
          </w:p>
        </w:tc>
      </w:tr>
      <w:tr w:rsidR="00770A7A" w:rsidRPr="00F67DB4" w14:paraId="32A44EBB" w14:textId="77777777" w:rsidTr="00C317F1">
        <w:trPr>
          <w:cnfStyle w:val="000000100000" w:firstRow="0" w:lastRow="0" w:firstColumn="0" w:lastColumn="0" w:oddVBand="0" w:evenVBand="0" w:oddHBand="1" w:evenHBand="0" w:firstRowFirstColumn="0" w:firstRowLastColumn="0" w:lastRowFirstColumn="0" w:lastRowLastColumn="0"/>
          <w:trHeight w:val="2877"/>
        </w:trPr>
        <w:tc>
          <w:tcPr>
            <w:cnfStyle w:val="001000000000" w:firstRow="0" w:lastRow="0" w:firstColumn="1" w:lastColumn="0" w:oddVBand="0" w:evenVBand="0" w:oddHBand="0" w:evenHBand="0" w:firstRowFirstColumn="0" w:firstRowLastColumn="0" w:lastRowFirstColumn="0" w:lastRowLastColumn="0"/>
            <w:tcW w:w="2148" w:type="dxa"/>
            <w:tcBorders>
              <w:top w:val="single" w:sz="12" w:space="0" w:color="auto"/>
            </w:tcBorders>
          </w:tcPr>
          <w:p w14:paraId="6D3361D0" w14:textId="77777777" w:rsidR="00970DFE" w:rsidRPr="00F67DB4" w:rsidRDefault="00970DFE" w:rsidP="00435F66">
            <w:pPr>
              <w:rPr>
                <w:rFonts w:ascii="Arial" w:hAnsi="Arial" w:cs="Arial"/>
                <w:sz w:val="20"/>
                <w:szCs w:val="20"/>
                <w:lang w:val="ms-MY"/>
              </w:rPr>
            </w:pPr>
          </w:p>
          <w:p w14:paraId="55441916" w14:textId="1D4B4F71" w:rsidR="00770A7A" w:rsidRPr="00F67DB4" w:rsidRDefault="00770A7A" w:rsidP="00435F66">
            <w:pPr>
              <w:rPr>
                <w:rFonts w:ascii="Arial" w:hAnsi="Arial" w:cs="Arial"/>
                <w:sz w:val="20"/>
                <w:szCs w:val="20"/>
                <w:lang w:val="ms-MY"/>
              </w:rPr>
            </w:pPr>
            <w:r w:rsidRPr="00F67DB4">
              <w:rPr>
                <w:rFonts w:ascii="Arial" w:hAnsi="Arial" w:cs="Arial"/>
                <w:sz w:val="20"/>
                <w:szCs w:val="20"/>
                <w:lang w:val="ms-MY"/>
              </w:rPr>
              <w:t xml:space="preserve">Keluasan Ruang Lantai Minimum  </w:t>
            </w:r>
          </w:p>
        </w:tc>
        <w:tc>
          <w:tcPr>
            <w:tcW w:w="6390" w:type="dxa"/>
            <w:tcBorders>
              <w:top w:val="single" w:sz="12" w:space="0" w:color="auto"/>
            </w:tcBorders>
          </w:tcPr>
          <w:p w14:paraId="489C49BD" w14:textId="77777777" w:rsidR="00970DFE" w:rsidRPr="00F67DB4" w:rsidRDefault="00970DFE" w:rsidP="00970DFE">
            <w:pPr>
              <w:pStyle w:val="ListParagraph"/>
              <w:spacing w:line="360" w:lineRule="auto"/>
              <w:ind w:left="25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p w14:paraId="30834AA4" w14:textId="77EFE11F" w:rsidR="00770A7A" w:rsidRPr="00F67DB4" w:rsidRDefault="00770A7A" w:rsidP="00062B2C">
            <w:pPr>
              <w:pStyle w:val="ListParagraph"/>
              <w:numPr>
                <w:ilvl w:val="0"/>
                <w:numId w:val="4"/>
              </w:numPr>
              <w:spacing w:line="360" w:lineRule="auto"/>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Keluasan per kanak-kanak :15kp(1.4mp)x 25org  = 375kp(35mp) </w:t>
            </w:r>
          </w:p>
          <w:p w14:paraId="37D353C4" w14:textId="77777777" w:rsidR="00770A7A" w:rsidRPr="00F67DB4" w:rsidRDefault="00770A7A" w:rsidP="00062B2C">
            <w:pPr>
              <w:pStyle w:val="ListParagraph"/>
              <w:numPr>
                <w:ilvl w:val="0"/>
                <w:numId w:val="4"/>
              </w:numPr>
              <w:spacing w:line="360" w:lineRule="auto"/>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 Dapur                                                                    =  48kp(4.5mp)</w:t>
            </w:r>
          </w:p>
          <w:p w14:paraId="4141460B" w14:textId="77777777" w:rsidR="00770A7A" w:rsidRPr="00F67DB4" w:rsidRDefault="00770A7A" w:rsidP="00062B2C">
            <w:pPr>
              <w:pStyle w:val="ListParagraph"/>
              <w:numPr>
                <w:ilvl w:val="0"/>
                <w:numId w:val="4"/>
              </w:numPr>
              <w:spacing w:line="360" w:lineRule="auto"/>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 Tandas                                                                  =  65kp(6mp)</w:t>
            </w:r>
          </w:p>
          <w:p w14:paraId="0028E48C" w14:textId="77777777" w:rsidR="00770A7A" w:rsidRPr="00F67DB4" w:rsidRDefault="00770A7A" w:rsidP="00062B2C">
            <w:pPr>
              <w:pStyle w:val="ListParagraph"/>
              <w:numPr>
                <w:ilvl w:val="0"/>
                <w:numId w:val="4"/>
              </w:numPr>
              <w:spacing w:line="360" w:lineRule="auto"/>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Bilik Kakitangan                                                      = 218kp(20mp) </w:t>
            </w:r>
          </w:p>
          <w:p w14:paraId="3BD48C73" w14:textId="77777777" w:rsidR="00770A7A" w:rsidRPr="00F67DB4" w:rsidRDefault="00770A7A" w:rsidP="00062B2C">
            <w:pPr>
              <w:pStyle w:val="ListParagraph"/>
              <w:numPr>
                <w:ilvl w:val="0"/>
                <w:numId w:val="4"/>
              </w:numPr>
              <w:spacing w:line="360" w:lineRule="auto"/>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Stor                                                                         =  70kp(6.5mp) </w:t>
            </w:r>
          </w:p>
          <w:p w14:paraId="641CFD74" w14:textId="77777777" w:rsidR="00770A7A" w:rsidRPr="00F67DB4" w:rsidRDefault="00770A7A" w:rsidP="00062B2C">
            <w:pPr>
              <w:pStyle w:val="ListParagraph"/>
              <w:numPr>
                <w:ilvl w:val="0"/>
                <w:numId w:val="4"/>
              </w:numPr>
              <w:spacing w:line="360" w:lineRule="auto"/>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Laluan                                                                     = 210kp(20mp) </w:t>
            </w:r>
          </w:p>
          <w:p w14:paraId="47344606" w14:textId="77777777" w:rsidR="00770A7A" w:rsidRPr="00F67DB4" w:rsidRDefault="00770A7A" w:rsidP="00435F66">
            <w:pPr>
              <w:pStyle w:val="ListParagraph"/>
              <w:spacing w:line="360" w:lineRule="auto"/>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s-MY"/>
              </w:rPr>
            </w:pPr>
            <w:r w:rsidRPr="00F67DB4">
              <w:rPr>
                <w:rFonts w:ascii="Arial" w:hAnsi="Arial" w:cs="Arial"/>
                <w:sz w:val="20"/>
                <w:szCs w:val="20"/>
                <w:lang w:val="ms-MY"/>
              </w:rPr>
              <w:t xml:space="preserve">                                                </w:t>
            </w:r>
            <w:r w:rsidRPr="00F67DB4">
              <w:rPr>
                <w:rFonts w:ascii="Arial" w:hAnsi="Arial" w:cs="Arial"/>
                <w:b/>
                <w:sz w:val="20"/>
                <w:szCs w:val="20"/>
                <w:lang w:val="ms-MY"/>
              </w:rPr>
              <w:t xml:space="preserve">Jumlah  = 986kp(92mp) </w:t>
            </w:r>
          </w:p>
          <w:p w14:paraId="3B6F29D3" w14:textId="77777777" w:rsidR="00770A7A" w:rsidRPr="00F67DB4" w:rsidRDefault="00770A7A" w:rsidP="00435F66">
            <w:pPr>
              <w:pStyle w:val="ListParagraph"/>
              <w:spacing w:line="360" w:lineRule="auto"/>
              <w:ind w:left="108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ms-MY"/>
              </w:rPr>
            </w:pPr>
          </w:p>
        </w:tc>
      </w:tr>
      <w:tr w:rsidR="00770A7A" w:rsidRPr="00F67DB4" w14:paraId="799D0A91" w14:textId="77777777" w:rsidTr="0077014E">
        <w:tc>
          <w:tcPr>
            <w:cnfStyle w:val="001000000000" w:firstRow="0" w:lastRow="0" w:firstColumn="1" w:lastColumn="0" w:oddVBand="0" w:evenVBand="0" w:oddHBand="0" w:evenHBand="0" w:firstRowFirstColumn="0" w:firstRowLastColumn="0" w:lastRowFirstColumn="0" w:lastRowLastColumn="0"/>
            <w:tcW w:w="2148" w:type="dxa"/>
            <w:tcBorders>
              <w:bottom w:val="single" w:sz="12" w:space="0" w:color="auto"/>
            </w:tcBorders>
          </w:tcPr>
          <w:p w14:paraId="646D35EC" w14:textId="77777777" w:rsidR="00770A7A" w:rsidRPr="00F67DB4" w:rsidRDefault="00770A7A" w:rsidP="00435F66">
            <w:pPr>
              <w:rPr>
                <w:rFonts w:ascii="Arial" w:hAnsi="Arial" w:cs="Arial"/>
                <w:sz w:val="20"/>
                <w:szCs w:val="20"/>
                <w:lang w:val="ms-MY"/>
              </w:rPr>
            </w:pPr>
            <w:r w:rsidRPr="00F67DB4">
              <w:rPr>
                <w:rFonts w:ascii="Arial" w:hAnsi="Arial" w:cs="Arial"/>
                <w:sz w:val="20"/>
                <w:szCs w:val="20"/>
                <w:lang w:val="ms-MY"/>
              </w:rPr>
              <w:t xml:space="preserve">Kawasan lapang/ruang permainan dan tempat letak kereta minimum </w:t>
            </w:r>
          </w:p>
          <w:p w14:paraId="4CBA7E58" w14:textId="77777777" w:rsidR="00770A7A" w:rsidRPr="00F67DB4" w:rsidRDefault="00770A7A" w:rsidP="00435F66">
            <w:pPr>
              <w:pStyle w:val="ListParagraph"/>
              <w:spacing w:line="360" w:lineRule="auto"/>
              <w:ind w:left="0"/>
              <w:jc w:val="both"/>
              <w:rPr>
                <w:rFonts w:ascii="Arial" w:hAnsi="Arial" w:cs="Arial"/>
                <w:sz w:val="20"/>
                <w:szCs w:val="20"/>
                <w:lang w:val="ms-MY"/>
              </w:rPr>
            </w:pPr>
          </w:p>
        </w:tc>
        <w:tc>
          <w:tcPr>
            <w:tcW w:w="6390" w:type="dxa"/>
            <w:tcBorders>
              <w:bottom w:val="single" w:sz="12" w:space="0" w:color="auto"/>
            </w:tcBorders>
          </w:tcPr>
          <w:p w14:paraId="298DC71E" w14:textId="77777777" w:rsidR="00770A7A" w:rsidRPr="00F67DB4" w:rsidRDefault="00770A7A" w:rsidP="00435F6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Kawasan lapang/ruang permainan                            = 538kp(50mp) </w:t>
            </w:r>
          </w:p>
          <w:p w14:paraId="3F1C98E0" w14:textId="77777777" w:rsidR="00770A7A" w:rsidRPr="00F67DB4" w:rsidRDefault="00770A7A" w:rsidP="00435F6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Tempat letak kereta : 2 TLK x 130kp(12mp)              = 260kp(24mp) </w:t>
            </w:r>
          </w:p>
          <w:p w14:paraId="47218E16" w14:textId="77777777" w:rsidR="00770A7A" w:rsidRPr="00F67DB4" w:rsidRDefault="00770A7A" w:rsidP="00435F6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r w:rsidRPr="00F67DB4">
              <w:rPr>
                <w:rFonts w:ascii="Arial" w:hAnsi="Arial" w:cs="Arial"/>
                <w:sz w:val="20"/>
                <w:szCs w:val="20"/>
                <w:lang w:val="ms-MY"/>
              </w:rPr>
              <w:t xml:space="preserve">(2.4m x 4.8m)  </w:t>
            </w:r>
          </w:p>
          <w:p w14:paraId="6D54AB1F" w14:textId="77777777" w:rsidR="00770A7A" w:rsidRPr="00F67DB4" w:rsidRDefault="00770A7A" w:rsidP="00435F6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ms-MY"/>
              </w:rPr>
            </w:pPr>
            <w:r w:rsidRPr="00F67DB4">
              <w:rPr>
                <w:rFonts w:ascii="Arial" w:hAnsi="Arial" w:cs="Arial"/>
                <w:b/>
                <w:sz w:val="20"/>
                <w:szCs w:val="20"/>
                <w:lang w:val="ms-MY"/>
              </w:rPr>
              <w:t xml:space="preserve">                                                                  Jumlah = 800kp(74mp) </w:t>
            </w:r>
          </w:p>
          <w:p w14:paraId="6435A8E3" w14:textId="77777777" w:rsidR="00770A7A" w:rsidRPr="00F67DB4" w:rsidRDefault="00770A7A" w:rsidP="00435F66">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ms-MY"/>
              </w:rPr>
            </w:pPr>
          </w:p>
        </w:tc>
      </w:tr>
      <w:tr w:rsidR="00770A7A" w:rsidRPr="00F67DB4" w14:paraId="00C20D02" w14:textId="77777777" w:rsidTr="0039762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48" w:type="dxa"/>
            <w:tcBorders>
              <w:top w:val="single" w:sz="12" w:space="0" w:color="auto"/>
              <w:bottom w:val="single" w:sz="12" w:space="0" w:color="auto"/>
            </w:tcBorders>
            <w:shd w:val="clear" w:color="auto" w:fill="BFBFBF" w:themeFill="background1" w:themeFillShade="BF"/>
            <w:vAlign w:val="center"/>
          </w:tcPr>
          <w:p w14:paraId="18AB516B" w14:textId="77777777" w:rsidR="00770A7A" w:rsidRPr="00F67DB4" w:rsidRDefault="00770A7A" w:rsidP="00435F66">
            <w:pPr>
              <w:rPr>
                <w:rFonts w:ascii="Arial" w:hAnsi="Arial" w:cs="Arial"/>
                <w:sz w:val="20"/>
                <w:szCs w:val="20"/>
                <w:lang w:val="ms-MY"/>
              </w:rPr>
            </w:pPr>
            <w:r w:rsidRPr="00F67DB4">
              <w:rPr>
                <w:rFonts w:ascii="Arial" w:hAnsi="Arial" w:cs="Arial"/>
                <w:sz w:val="20"/>
                <w:szCs w:val="20"/>
                <w:lang w:val="ms-MY"/>
              </w:rPr>
              <w:t xml:space="preserve">Jumlah kawasan keseluruhan </w:t>
            </w:r>
          </w:p>
        </w:tc>
        <w:tc>
          <w:tcPr>
            <w:tcW w:w="6390" w:type="dxa"/>
            <w:tcBorders>
              <w:top w:val="single" w:sz="12" w:space="0" w:color="auto"/>
              <w:bottom w:val="single" w:sz="12" w:space="0" w:color="auto"/>
            </w:tcBorders>
            <w:shd w:val="clear" w:color="auto" w:fill="BFBFBF" w:themeFill="background1" w:themeFillShade="BF"/>
            <w:vAlign w:val="center"/>
          </w:tcPr>
          <w:p w14:paraId="7F5F2958" w14:textId="77777777" w:rsidR="00770A7A" w:rsidRPr="00F67DB4" w:rsidRDefault="00770A7A" w:rsidP="00435F66">
            <w:pPr>
              <w:pStyle w:val="ListParagraph"/>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ms-MY"/>
              </w:rPr>
            </w:pPr>
            <w:r w:rsidRPr="00F67DB4">
              <w:rPr>
                <w:rFonts w:ascii="Arial" w:hAnsi="Arial" w:cs="Arial"/>
                <w:b/>
                <w:sz w:val="20"/>
                <w:szCs w:val="20"/>
                <w:lang w:val="ms-MY"/>
              </w:rPr>
              <w:t>1,786kp  (166mp)</w:t>
            </w:r>
          </w:p>
        </w:tc>
      </w:tr>
    </w:tbl>
    <w:p w14:paraId="72D4BEA3" w14:textId="143DC725" w:rsidR="00770A7A" w:rsidRPr="003D16FC" w:rsidRDefault="00770A7A" w:rsidP="003D16FC">
      <w:pPr>
        <w:spacing w:after="0" w:line="240" w:lineRule="auto"/>
        <w:jc w:val="both"/>
        <w:rPr>
          <w:rFonts w:ascii="Arial" w:hAnsi="Arial" w:cs="Arial"/>
          <w:sz w:val="20"/>
          <w:szCs w:val="20"/>
          <w:lang w:val="ms-MY"/>
        </w:rPr>
      </w:pPr>
    </w:p>
    <w:p w14:paraId="66A27510" w14:textId="77777777" w:rsidR="00770A7A" w:rsidRPr="00F67DB4" w:rsidRDefault="00770A7A" w:rsidP="00E46C05">
      <w:pPr>
        <w:pStyle w:val="ListParagraph"/>
        <w:spacing w:after="0" w:line="480" w:lineRule="auto"/>
        <w:ind w:left="1110"/>
        <w:jc w:val="both"/>
        <w:rPr>
          <w:rFonts w:ascii="Arial" w:hAnsi="Arial" w:cs="Arial"/>
          <w:b/>
          <w:sz w:val="20"/>
          <w:szCs w:val="20"/>
          <w:lang w:val="ms-MY"/>
        </w:rPr>
      </w:pPr>
      <w:r w:rsidRPr="00F67DB4">
        <w:rPr>
          <w:rFonts w:ascii="Arial" w:hAnsi="Arial" w:cs="Arial"/>
          <w:b/>
          <w:sz w:val="20"/>
          <w:szCs w:val="20"/>
          <w:lang w:val="ms-MY"/>
        </w:rPr>
        <w:t xml:space="preserve">Nota:  </w:t>
      </w:r>
    </w:p>
    <w:p w14:paraId="0171DEC7" w14:textId="77777777" w:rsidR="00770A7A" w:rsidRPr="00F67DB4" w:rsidRDefault="00770A7A" w:rsidP="00397626">
      <w:pPr>
        <w:pStyle w:val="ListParagraph"/>
        <w:numPr>
          <w:ilvl w:val="0"/>
          <w:numId w:val="5"/>
        </w:numPr>
        <w:spacing w:after="0" w:line="240" w:lineRule="auto"/>
        <w:ind w:left="1418" w:hanging="308"/>
        <w:jc w:val="both"/>
        <w:rPr>
          <w:rFonts w:ascii="Arial" w:hAnsi="Arial" w:cs="Arial"/>
          <w:sz w:val="20"/>
          <w:szCs w:val="20"/>
          <w:lang w:val="ms-MY"/>
        </w:rPr>
      </w:pPr>
      <w:r w:rsidRPr="00F67DB4">
        <w:rPr>
          <w:rFonts w:ascii="Arial" w:hAnsi="Arial" w:cs="Arial"/>
          <w:sz w:val="20"/>
          <w:szCs w:val="20"/>
          <w:lang w:val="ms-MY"/>
        </w:rPr>
        <w:t xml:space="preserve">Keperluan keluasan minimum 1.4mp (15kp) bagi setiap kanak-kanak. </w:t>
      </w:r>
    </w:p>
    <w:p w14:paraId="087C245B" w14:textId="77777777" w:rsidR="00770A7A" w:rsidRPr="00F67DB4" w:rsidRDefault="00770A7A" w:rsidP="00397626">
      <w:pPr>
        <w:pStyle w:val="ListParagraph"/>
        <w:numPr>
          <w:ilvl w:val="0"/>
          <w:numId w:val="5"/>
        </w:numPr>
        <w:spacing w:after="0" w:line="240" w:lineRule="auto"/>
        <w:ind w:left="1418" w:hanging="308"/>
        <w:jc w:val="both"/>
        <w:rPr>
          <w:rFonts w:ascii="Arial" w:hAnsi="Arial" w:cs="Arial"/>
          <w:sz w:val="20"/>
          <w:szCs w:val="20"/>
          <w:lang w:val="ms-MY"/>
        </w:rPr>
      </w:pPr>
      <w:r w:rsidRPr="00F67DB4">
        <w:rPr>
          <w:rFonts w:ascii="Arial" w:hAnsi="Arial" w:cs="Arial"/>
          <w:sz w:val="20"/>
          <w:szCs w:val="20"/>
          <w:lang w:val="ms-MY"/>
        </w:rPr>
        <w:t xml:space="preserve">Anggaran maksimum 25 kanak-kanak per kelas. </w:t>
      </w:r>
    </w:p>
    <w:p w14:paraId="1D8B630C" w14:textId="552A1AED" w:rsidR="00770A7A" w:rsidRPr="00F67DB4" w:rsidRDefault="00770A7A" w:rsidP="00397626">
      <w:pPr>
        <w:pStyle w:val="ListParagraph"/>
        <w:numPr>
          <w:ilvl w:val="0"/>
          <w:numId w:val="5"/>
        </w:numPr>
        <w:spacing w:after="0" w:line="240" w:lineRule="auto"/>
        <w:ind w:left="1418" w:hanging="308"/>
        <w:jc w:val="both"/>
        <w:rPr>
          <w:rFonts w:ascii="Arial" w:hAnsi="Arial" w:cs="Arial"/>
          <w:sz w:val="20"/>
          <w:szCs w:val="20"/>
          <w:lang w:val="ms-MY"/>
        </w:rPr>
      </w:pPr>
      <w:r w:rsidRPr="00F67DB4">
        <w:rPr>
          <w:rFonts w:ascii="Arial" w:hAnsi="Arial" w:cs="Arial"/>
          <w:sz w:val="20"/>
          <w:szCs w:val="20"/>
          <w:lang w:val="ms-MY"/>
        </w:rPr>
        <w:t>Keperluan TLK adalah mengikut Garis Pandua</w:t>
      </w:r>
      <w:r w:rsidR="00397626">
        <w:rPr>
          <w:rFonts w:ascii="Arial" w:hAnsi="Arial" w:cs="Arial"/>
          <w:sz w:val="20"/>
          <w:szCs w:val="20"/>
          <w:lang w:val="ms-MY"/>
        </w:rPr>
        <w:t xml:space="preserve">n Tempat Letak Kereta(TLK) JPBD </w:t>
      </w:r>
      <w:r w:rsidRPr="00F67DB4">
        <w:rPr>
          <w:rFonts w:ascii="Arial" w:hAnsi="Arial" w:cs="Arial"/>
          <w:sz w:val="20"/>
          <w:szCs w:val="20"/>
          <w:lang w:val="ms-MY"/>
        </w:rPr>
        <w:t xml:space="preserve">SM. </w:t>
      </w:r>
    </w:p>
    <w:p w14:paraId="076373E1" w14:textId="77777777" w:rsidR="00770A7A" w:rsidRPr="00F67DB4" w:rsidRDefault="00770A7A" w:rsidP="00397626">
      <w:pPr>
        <w:pStyle w:val="ListParagraph"/>
        <w:numPr>
          <w:ilvl w:val="0"/>
          <w:numId w:val="5"/>
        </w:numPr>
        <w:spacing w:after="0" w:line="240" w:lineRule="auto"/>
        <w:ind w:left="1418" w:hanging="308"/>
        <w:jc w:val="both"/>
        <w:rPr>
          <w:rFonts w:ascii="Arial" w:hAnsi="Arial" w:cs="Arial"/>
          <w:sz w:val="20"/>
          <w:szCs w:val="20"/>
          <w:lang w:val="ms-MY"/>
        </w:rPr>
      </w:pPr>
      <w:r w:rsidRPr="00F67DB4">
        <w:rPr>
          <w:rFonts w:ascii="Arial" w:hAnsi="Arial" w:cs="Arial"/>
          <w:sz w:val="20"/>
          <w:szCs w:val="20"/>
          <w:lang w:val="ms-MY"/>
        </w:rPr>
        <w:t xml:space="preserve">Keperluan kawasan lapang mengikut Garis Panduan Kawasan Lapang JPBD SM. </w:t>
      </w:r>
    </w:p>
    <w:p w14:paraId="0D613687" w14:textId="708E9C87" w:rsidR="00770A7A" w:rsidRPr="00F67DB4" w:rsidRDefault="00770A7A" w:rsidP="00397626">
      <w:pPr>
        <w:pStyle w:val="ListParagraph"/>
        <w:numPr>
          <w:ilvl w:val="0"/>
          <w:numId w:val="5"/>
        </w:numPr>
        <w:spacing w:after="0" w:line="240" w:lineRule="auto"/>
        <w:ind w:left="1418" w:hanging="308"/>
        <w:jc w:val="both"/>
        <w:rPr>
          <w:rFonts w:ascii="Arial" w:hAnsi="Arial" w:cs="Arial"/>
          <w:sz w:val="20"/>
          <w:szCs w:val="20"/>
          <w:lang w:val="ms-MY"/>
        </w:rPr>
      </w:pPr>
      <w:r w:rsidRPr="00F67DB4">
        <w:rPr>
          <w:rFonts w:ascii="Arial" w:hAnsi="Arial" w:cs="Arial"/>
          <w:sz w:val="20"/>
          <w:szCs w:val="20"/>
          <w:lang w:val="ms-MY"/>
        </w:rPr>
        <w:t>1 tandas setiap 10 orang kanak-kanak.</w:t>
      </w:r>
    </w:p>
    <w:p w14:paraId="2A17D0D8" w14:textId="77777777" w:rsidR="008A46AB" w:rsidRPr="00F67DB4" w:rsidRDefault="008A46AB" w:rsidP="008A46AB">
      <w:pPr>
        <w:pStyle w:val="ListParagraph"/>
        <w:spacing w:after="0" w:line="240" w:lineRule="auto"/>
        <w:ind w:left="1830"/>
        <w:jc w:val="both"/>
        <w:rPr>
          <w:rFonts w:ascii="Arial" w:hAnsi="Arial" w:cs="Arial"/>
          <w:sz w:val="20"/>
          <w:szCs w:val="20"/>
          <w:lang w:val="ms-MY"/>
        </w:rPr>
      </w:pPr>
    </w:p>
    <w:p w14:paraId="210D8DE4" w14:textId="0DEA7E42" w:rsidR="008A46AB" w:rsidRPr="00F67DB4" w:rsidRDefault="008A46AB" w:rsidP="008A46AB">
      <w:pPr>
        <w:spacing w:after="0" w:line="240" w:lineRule="auto"/>
        <w:ind w:left="426"/>
        <w:jc w:val="both"/>
        <w:rPr>
          <w:rFonts w:ascii="Arial" w:hAnsi="Arial" w:cs="Arial"/>
          <w:i/>
          <w:sz w:val="20"/>
          <w:szCs w:val="20"/>
          <w:lang w:val="ms-MY"/>
        </w:rPr>
      </w:pPr>
      <w:r w:rsidRPr="00C26AD4">
        <w:rPr>
          <w:rFonts w:ascii="Arial" w:hAnsi="Arial" w:cs="Arial"/>
          <w:b/>
          <w:i/>
          <w:sz w:val="20"/>
          <w:szCs w:val="20"/>
          <w:lang w:val="ms-MY"/>
        </w:rPr>
        <w:t>Sumber</w:t>
      </w:r>
      <w:r w:rsidRPr="00F67DB4">
        <w:rPr>
          <w:rFonts w:ascii="Arial" w:hAnsi="Arial" w:cs="Arial"/>
          <w:i/>
          <w:sz w:val="20"/>
          <w:szCs w:val="20"/>
          <w:lang w:val="ms-MY"/>
        </w:rPr>
        <w:t xml:space="preserve"> : Kajian Penyelidikan, Bahagian Penyelidikan dan Pembangunan, JPBD SM, 2011 dalam Garis Panduan Penubuhan Tadika dan Taska jabatan Perancang</w:t>
      </w:r>
      <w:r w:rsidR="00F633EC">
        <w:rPr>
          <w:rFonts w:ascii="Arial" w:hAnsi="Arial" w:cs="Arial"/>
          <w:i/>
          <w:sz w:val="20"/>
          <w:szCs w:val="20"/>
          <w:lang w:val="ms-MY"/>
        </w:rPr>
        <w:t>an</w:t>
      </w:r>
      <w:r w:rsidRPr="00F67DB4">
        <w:rPr>
          <w:rFonts w:ascii="Arial" w:hAnsi="Arial" w:cs="Arial"/>
          <w:i/>
          <w:sz w:val="20"/>
          <w:szCs w:val="20"/>
          <w:lang w:val="ms-MY"/>
        </w:rPr>
        <w:t xml:space="preserve"> Bandar dan Desa Semenanjung Malaysia, Kementerian Perumahan dan Kerajaan Tempatan 2011.</w:t>
      </w:r>
    </w:p>
    <w:p w14:paraId="11C6BA2E" w14:textId="77777777" w:rsidR="008A46AB" w:rsidRPr="00F67DB4" w:rsidRDefault="008A46AB" w:rsidP="007364E8">
      <w:pPr>
        <w:tabs>
          <w:tab w:val="left" w:pos="1330"/>
        </w:tabs>
        <w:rPr>
          <w:rFonts w:ascii="Arial" w:hAnsi="Arial" w:cs="Arial"/>
          <w:color w:val="FF0000"/>
          <w:sz w:val="24"/>
          <w:szCs w:val="24"/>
          <w:lang w:val="ms-MY"/>
        </w:rPr>
      </w:pPr>
    </w:p>
    <w:p w14:paraId="2F643E41" w14:textId="095731D3" w:rsidR="00770A7A" w:rsidRPr="00F67DB4" w:rsidRDefault="00770A7A"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Penubuhan tadika dibenarkan di dalam premis yang sama dengan premis TASKA dengan mematuhi perkara-perkara berikut;</w:t>
      </w:r>
    </w:p>
    <w:p w14:paraId="33B51210" w14:textId="77777777" w:rsidR="00770A7A" w:rsidRPr="00F67DB4" w:rsidRDefault="00770A7A" w:rsidP="00770A7A">
      <w:pPr>
        <w:pStyle w:val="ListParagraph"/>
        <w:spacing w:after="0" w:line="240" w:lineRule="auto"/>
        <w:ind w:left="1260"/>
        <w:jc w:val="both"/>
        <w:rPr>
          <w:rFonts w:ascii="Arial" w:hAnsi="Arial" w:cs="Arial"/>
          <w:sz w:val="24"/>
          <w:szCs w:val="24"/>
          <w:lang w:val="ms-MY"/>
        </w:rPr>
      </w:pPr>
    </w:p>
    <w:p w14:paraId="20BAD353" w14:textId="75F01E7E" w:rsidR="00F3553F" w:rsidRPr="00F3553F" w:rsidRDefault="00770A7A" w:rsidP="00F3553F">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Pemilik tadika adalah individu / pihak sama dengan pemilik TASKA.</w:t>
      </w:r>
    </w:p>
    <w:p w14:paraId="2B2B5957" w14:textId="4BB9D51A" w:rsidR="00E46C05" w:rsidRPr="00FC6C97" w:rsidRDefault="00770A7A" w:rsidP="00FC6C97">
      <w:pPr>
        <w:pStyle w:val="ListParagraph"/>
        <w:numPr>
          <w:ilvl w:val="2"/>
          <w:numId w:val="3"/>
        </w:numPr>
        <w:spacing w:after="120" w:line="360" w:lineRule="auto"/>
        <w:ind w:left="2160" w:hanging="900"/>
        <w:jc w:val="both"/>
        <w:rPr>
          <w:rFonts w:ascii="Arial" w:hAnsi="Arial" w:cs="Arial"/>
          <w:sz w:val="24"/>
          <w:szCs w:val="24"/>
          <w:lang w:val="ms-MY"/>
        </w:rPr>
      </w:pPr>
      <w:r w:rsidRPr="00F67DB4">
        <w:rPr>
          <w:rFonts w:ascii="Arial" w:hAnsi="Arial" w:cs="Arial"/>
          <w:sz w:val="24"/>
          <w:szCs w:val="24"/>
          <w:lang w:val="ms-MY"/>
        </w:rPr>
        <w:t>Rumah kediaman d</w:t>
      </w:r>
      <w:r w:rsidR="00823B26" w:rsidRPr="00F67DB4">
        <w:rPr>
          <w:rFonts w:ascii="Arial" w:hAnsi="Arial" w:cs="Arial"/>
          <w:sz w:val="24"/>
          <w:szCs w:val="24"/>
          <w:lang w:val="ms-MY"/>
        </w:rPr>
        <w:t>ua tingkat (teres, banglo</w:t>
      </w:r>
      <w:r w:rsidRPr="00F67DB4">
        <w:rPr>
          <w:rFonts w:ascii="Arial" w:hAnsi="Arial" w:cs="Arial"/>
          <w:sz w:val="24"/>
          <w:szCs w:val="24"/>
          <w:lang w:val="ms-MY"/>
        </w:rPr>
        <w:t xml:space="preserve"> atau berkembar) dengan menempatkan tadika di tingkat atas.</w:t>
      </w:r>
    </w:p>
    <w:p w14:paraId="65FD5F6B" w14:textId="1DBF1C1E" w:rsidR="007E4DB6" w:rsidRPr="00536FCA" w:rsidRDefault="00770A7A" w:rsidP="007E4DB6">
      <w:pPr>
        <w:pStyle w:val="ListParagraph"/>
        <w:numPr>
          <w:ilvl w:val="2"/>
          <w:numId w:val="3"/>
        </w:numPr>
        <w:spacing w:after="120" w:line="360" w:lineRule="auto"/>
        <w:ind w:left="2160" w:hanging="900"/>
        <w:jc w:val="both"/>
        <w:rPr>
          <w:rFonts w:ascii="Arial" w:hAnsi="Arial" w:cs="Arial"/>
          <w:color w:val="000000" w:themeColor="text1"/>
          <w:sz w:val="24"/>
          <w:szCs w:val="24"/>
          <w:lang w:val="ms-MY"/>
        </w:rPr>
      </w:pPr>
      <w:r w:rsidRPr="00657E36">
        <w:rPr>
          <w:rFonts w:ascii="Arial" w:hAnsi="Arial" w:cs="Arial"/>
          <w:sz w:val="24"/>
          <w:szCs w:val="24"/>
          <w:lang w:val="ms-MY"/>
        </w:rPr>
        <w:t>Rumah teres setingkat atau dua tingkat yang bersebelahan dengan TASKA tersebut</w:t>
      </w:r>
      <w:r w:rsidRPr="00F67DB4">
        <w:rPr>
          <w:rFonts w:ascii="Arial" w:hAnsi="Arial" w:cs="Arial"/>
          <w:sz w:val="24"/>
          <w:szCs w:val="24"/>
          <w:lang w:val="ms-MY"/>
        </w:rPr>
        <w:t>.</w:t>
      </w:r>
      <w:r w:rsidR="00657E36">
        <w:rPr>
          <w:rFonts w:ascii="Arial" w:hAnsi="Arial" w:cs="Arial"/>
          <w:sz w:val="24"/>
          <w:szCs w:val="24"/>
          <w:lang w:val="ms-MY"/>
        </w:rPr>
        <w:t xml:space="preserve"> </w:t>
      </w:r>
      <w:r w:rsidR="00536FCA" w:rsidRPr="00536FCA">
        <w:rPr>
          <w:rFonts w:ascii="Arial" w:hAnsi="Arial" w:cs="Arial"/>
          <w:color w:val="000000" w:themeColor="text1"/>
          <w:sz w:val="24"/>
          <w:szCs w:val="24"/>
          <w:lang w:val="ms-MY"/>
        </w:rPr>
        <w:t>R</w:t>
      </w:r>
      <w:r w:rsidR="00657E36" w:rsidRPr="00536FCA">
        <w:rPr>
          <w:rFonts w:ascii="Arial" w:hAnsi="Arial" w:cs="Arial"/>
          <w:color w:val="000000" w:themeColor="text1"/>
          <w:sz w:val="24"/>
          <w:szCs w:val="24"/>
          <w:lang w:val="ms-MY"/>
        </w:rPr>
        <w:t>umah teres setingkat yang dibuat sekatan</w:t>
      </w:r>
      <w:r w:rsidR="00536FCA" w:rsidRPr="00536FCA">
        <w:rPr>
          <w:rFonts w:ascii="Arial" w:hAnsi="Arial" w:cs="Arial"/>
          <w:color w:val="000000" w:themeColor="text1"/>
          <w:sz w:val="24"/>
          <w:szCs w:val="24"/>
          <w:lang w:val="ms-MY"/>
        </w:rPr>
        <w:t xml:space="preserve"> antara TASKA dengan TADIKA</w:t>
      </w:r>
      <w:r w:rsidR="00657E36" w:rsidRPr="00536FCA">
        <w:rPr>
          <w:rFonts w:ascii="Arial" w:hAnsi="Arial" w:cs="Arial"/>
          <w:color w:val="000000" w:themeColor="text1"/>
          <w:sz w:val="24"/>
          <w:szCs w:val="24"/>
          <w:lang w:val="ms-MY"/>
        </w:rPr>
        <w:t xml:space="preserve"> adalah tidak dibenarkan.</w:t>
      </w:r>
    </w:p>
    <w:p w14:paraId="1FC38754" w14:textId="77777777" w:rsidR="00E46C05" w:rsidRPr="007E4DB6" w:rsidRDefault="00E46C05" w:rsidP="00E46C05">
      <w:pPr>
        <w:pStyle w:val="ListParagraph"/>
        <w:spacing w:after="120" w:line="360" w:lineRule="auto"/>
        <w:ind w:left="2160"/>
        <w:jc w:val="both"/>
        <w:rPr>
          <w:rFonts w:ascii="Arial" w:hAnsi="Arial" w:cs="Arial"/>
          <w:sz w:val="24"/>
          <w:szCs w:val="24"/>
          <w:lang w:val="ms-MY"/>
        </w:rPr>
      </w:pPr>
    </w:p>
    <w:p w14:paraId="54F03F91" w14:textId="4E6575C7" w:rsidR="00E46C05" w:rsidRPr="00F3553F" w:rsidRDefault="00770A7A" w:rsidP="00F3553F">
      <w:pPr>
        <w:pStyle w:val="ListParagraph"/>
        <w:numPr>
          <w:ilvl w:val="2"/>
          <w:numId w:val="3"/>
        </w:numPr>
        <w:spacing w:after="120" w:line="360" w:lineRule="auto"/>
        <w:ind w:left="2160" w:hanging="900"/>
        <w:jc w:val="both"/>
        <w:rPr>
          <w:rFonts w:ascii="Arial" w:hAnsi="Arial" w:cs="Arial"/>
          <w:sz w:val="24"/>
          <w:szCs w:val="24"/>
          <w:lang w:val="ms-MY"/>
        </w:rPr>
      </w:pPr>
      <w:r w:rsidRPr="00F67DB4">
        <w:rPr>
          <w:rFonts w:ascii="Arial" w:hAnsi="Arial" w:cs="Arial"/>
          <w:sz w:val="24"/>
          <w:szCs w:val="24"/>
          <w:lang w:val="ms-MY"/>
        </w:rPr>
        <w:lastRenderedPageBreak/>
        <w:t xml:space="preserve">Bangunan/premis khas seperti premis di pejabat kerajaan dengan membina sekatan penuh yang jelas dan kukuh menggunakan </w:t>
      </w:r>
      <w:r w:rsidR="00B26037" w:rsidRPr="00F67DB4">
        <w:rPr>
          <w:rFonts w:ascii="Arial" w:hAnsi="Arial" w:cs="Arial"/>
          <w:sz w:val="24"/>
          <w:szCs w:val="24"/>
          <w:lang w:val="ms-MY"/>
        </w:rPr>
        <w:t>bahan seperti konkrit/kayu/</w:t>
      </w:r>
      <w:r w:rsidR="00B26037" w:rsidRPr="00F67DB4">
        <w:rPr>
          <w:rFonts w:ascii="Arial" w:hAnsi="Arial" w:cs="Arial"/>
          <w:i/>
          <w:sz w:val="24"/>
          <w:szCs w:val="24"/>
          <w:lang w:val="ms-MY"/>
        </w:rPr>
        <w:t>gypsum</w:t>
      </w:r>
      <w:r w:rsidRPr="00F67DB4">
        <w:rPr>
          <w:rFonts w:ascii="Arial" w:hAnsi="Arial" w:cs="Arial"/>
          <w:i/>
          <w:sz w:val="24"/>
          <w:szCs w:val="24"/>
          <w:lang w:val="ms-MY"/>
        </w:rPr>
        <w:t xml:space="preserve"> board</w:t>
      </w:r>
      <w:r w:rsidRPr="00F67DB4">
        <w:rPr>
          <w:rFonts w:ascii="Arial" w:hAnsi="Arial" w:cs="Arial"/>
          <w:sz w:val="24"/>
          <w:szCs w:val="24"/>
          <w:lang w:val="ms-MY"/>
        </w:rPr>
        <w:t>.</w:t>
      </w:r>
    </w:p>
    <w:p w14:paraId="605917BB" w14:textId="0631264D" w:rsidR="00E46C05" w:rsidRPr="00F3553F" w:rsidRDefault="00E725E4" w:rsidP="00F3553F">
      <w:pPr>
        <w:pStyle w:val="ListParagraph"/>
        <w:numPr>
          <w:ilvl w:val="2"/>
          <w:numId w:val="3"/>
        </w:numPr>
        <w:spacing w:after="0" w:line="360" w:lineRule="auto"/>
        <w:ind w:left="2160" w:hanging="900"/>
        <w:jc w:val="both"/>
        <w:rPr>
          <w:rFonts w:ascii="Arial" w:hAnsi="Arial" w:cs="Arial"/>
          <w:sz w:val="24"/>
          <w:szCs w:val="24"/>
          <w:lang w:val="ms-MY"/>
        </w:rPr>
      </w:pPr>
      <w:r>
        <w:rPr>
          <w:rFonts w:ascii="Arial" w:hAnsi="Arial" w:cs="Arial"/>
          <w:sz w:val="24"/>
          <w:szCs w:val="24"/>
          <w:lang w:val="ms-MY"/>
        </w:rPr>
        <w:t>P</w:t>
      </w:r>
      <w:r w:rsidR="00770A7A" w:rsidRPr="00F67DB4">
        <w:rPr>
          <w:rFonts w:ascii="Arial" w:hAnsi="Arial" w:cs="Arial"/>
          <w:sz w:val="24"/>
          <w:szCs w:val="24"/>
          <w:lang w:val="ms-MY"/>
        </w:rPr>
        <w:t xml:space="preserve">intu masuk utama </w:t>
      </w:r>
      <w:r>
        <w:rPr>
          <w:rFonts w:ascii="Arial" w:hAnsi="Arial" w:cs="Arial"/>
          <w:sz w:val="24"/>
          <w:szCs w:val="24"/>
          <w:lang w:val="ms-MY"/>
        </w:rPr>
        <w:t xml:space="preserve">hendaklah </w:t>
      </w:r>
      <w:r w:rsidR="00770A7A" w:rsidRPr="00F67DB4">
        <w:rPr>
          <w:rFonts w:ascii="Arial" w:hAnsi="Arial" w:cs="Arial"/>
          <w:sz w:val="24"/>
          <w:szCs w:val="24"/>
          <w:lang w:val="ms-MY"/>
        </w:rPr>
        <w:t>berasingan. Jika menggunakan pintu masuk utama yang sama, pastikan aliran pergerakan murid tadika dan kanak-kanak Taska adalah teratur dan tidak mengganggu antara satu sama lain.</w:t>
      </w:r>
    </w:p>
    <w:p w14:paraId="0963111A" w14:textId="10DE7FE6" w:rsidR="00770A7A" w:rsidRPr="00F67DB4" w:rsidRDefault="00770A7A"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Kemudahan yang boleh dikongsi</w:t>
      </w:r>
      <w:r w:rsidR="00E725E4">
        <w:rPr>
          <w:rFonts w:ascii="Arial" w:hAnsi="Arial" w:cs="Arial"/>
          <w:sz w:val="24"/>
          <w:szCs w:val="24"/>
          <w:lang w:val="ms-MY"/>
        </w:rPr>
        <w:t xml:space="preserve"> oleh tadika dan taska adalah;</w:t>
      </w:r>
    </w:p>
    <w:p w14:paraId="3893B79C" w14:textId="77777777" w:rsidR="00770A7A" w:rsidRPr="00F67DB4" w:rsidRDefault="00770A7A" w:rsidP="00062B2C">
      <w:pPr>
        <w:pStyle w:val="ListParagraph"/>
        <w:numPr>
          <w:ilvl w:val="0"/>
          <w:numId w:val="7"/>
        </w:numPr>
        <w:spacing w:line="360" w:lineRule="auto"/>
        <w:ind w:left="2700" w:hanging="540"/>
        <w:jc w:val="both"/>
        <w:rPr>
          <w:rFonts w:ascii="Arial" w:hAnsi="Arial" w:cs="Arial"/>
          <w:sz w:val="24"/>
          <w:szCs w:val="24"/>
          <w:lang w:val="ms-MY"/>
        </w:rPr>
      </w:pPr>
      <w:r w:rsidRPr="00F67DB4">
        <w:rPr>
          <w:rFonts w:ascii="Arial" w:hAnsi="Arial" w:cs="Arial"/>
          <w:sz w:val="24"/>
          <w:szCs w:val="24"/>
          <w:lang w:val="ms-MY"/>
        </w:rPr>
        <w:t>Ruang makan (masa penggunaan digilirkan)</w:t>
      </w:r>
    </w:p>
    <w:p w14:paraId="15F7B91C" w14:textId="77777777" w:rsidR="00770A7A" w:rsidRPr="00F67DB4" w:rsidRDefault="00770A7A" w:rsidP="00062B2C">
      <w:pPr>
        <w:pStyle w:val="ListParagraph"/>
        <w:numPr>
          <w:ilvl w:val="0"/>
          <w:numId w:val="7"/>
        </w:numPr>
        <w:spacing w:line="360" w:lineRule="auto"/>
        <w:ind w:left="2700" w:hanging="540"/>
        <w:jc w:val="both"/>
        <w:rPr>
          <w:rFonts w:ascii="Arial" w:hAnsi="Arial" w:cs="Arial"/>
          <w:sz w:val="24"/>
          <w:szCs w:val="24"/>
          <w:lang w:val="ms-MY"/>
        </w:rPr>
      </w:pPr>
      <w:r w:rsidRPr="00F67DB4">
        <w:rPr>
          <w:rFonts w:ascii="Arial" w:hAnsi="Arial" w:cs="Arial"/>
          <w:sz w:val="24"/>
          <w:szCs w:val="24"/>
          <w:lang w:val="ms-MY"/>
        </w:rPr>
        <w:t>Ruang permainan/playground (masa penggunaan digilirkan)</w:t>
      </w:r>
    </w:p>
    <w:p w14:paraId="71CCFED5" w14:textId="03FFCFEC" w:rsidR="00E46C05" w:rsidRPr="00F3553F" w:rsidRDefault="00770A7A" w:rsidP="00F3553F">
      <w:pPr>
        <w:pStyle w:val="ListParagraph"/>
        <w:numPr>
          <w:ilvl w:val="0"/>
          <w:numId w:val="7"/>
        </w:numPr>
        <w:spacing w:line="360" w:lineRule="auto"/>
        <w:ind w:left="2700" w:hanging="540"/>
        <w:jc w:val="both"/>
        <w:rPr>
          <w:rFonts w:ascii="Arial" w:hAnsi="Arial" w:cs="Arial"/>
          <w:sz w:val="24"/>
          <w:szCs w:val="24"/>
          <w:lang w:val="ms-MY"/>
        </w:rPr>
      </w:pPr>
      <w:r w:rsidRPr="00F67DB4">
        <w:rPr>
          <w:rFonts w:ascii="Arial" w:hAnsi="Arial" w:cs="Arial"/>
          <w:sz w:val="24"/>
          <w:szCs w:val="24"/>
          <w:lang w:val="ms-MY"/>
        </w:rPr>
        <w:t>Tandas (jika sama aras/tingkat)</w:t>
      </w:r>
    </w:p>
    <w:p w14:paraId="724DA06A" w14:textId="16EC3945" w:rsidR="00E46C05" w:rsidRPr="00F3553F" w:rsidRDefault="00770A7A" w:rsidP="00F3553F">
      <w:pPr>
        <w:pStyle w:val="ListParagraph"/>
        <w:numPr>
          <w:ilvl w:val="2"/>
          <w:numId w:val="3"/>
        </w:numPr>
        <w:spacing w:line="360" w:lineRule="auto"/>
        <w:ind w:left="2160" w:hanging="900"/>
        <w:jc w:val="both"/>
        <w:rPr>
          <w:rFonts w:ascii="Arial" w:hAnsi="Arial" w:cs="Arial"/>
          <w:sz w:val="24"/>
          <w:szCs w:val="24"/>
          <w:lang w:val="ms-MY"/>
        </w:rPr>
      </w:pPr>
      <w:r w:rsidRPr="00F67DB4">
        <w:rPr>
          <w:rFonts w:ascii="Arial" w:hAnsi="Arial" w:cs="Arial"/>
          <w:sz w:val="24"/>
          <w:szCs w:val="24"/>
          <w:lang w:val="ms-MY"/>
        </w:rPr>
        <w:t>Bilik darjah bagi tadika hendaklah berasingan keseluruhannya daripada bilik/</w:t>
      </w:r>
      <w:r w:rsidR="00C736CC" w:rsidRPr="00F67DB4">
        <w:rPr>
          <w:rFonts w:ascii="Arial" w:hAnsi="Arial" w:cs="Arial"/>
          <w:sz w:val="24"/>
          <w:szCs w:val="24"/>
          <w:lang w:val="ms-MY"/>
        </w:rPr>
        <w:t xml:space="preserve">ruang </w:t>
      </w:r>
      <w:r w:rsidRPr="00F67DB4">
        <w:rPr>
          <w:rFonts w:ascii="Arial" w:hAnsi="Arial" w:cs="Arial"/>
          <w:sz w:val="24"/>
          <w:szCs w:val="24"/>
          <w:lang w:val="ms-MY"/>
        </w:rPr>
        <w:t>pengasuhan TASKA.</w:t>
      </w:r>
    </w:p>
    <w:p w14:paraId="5231BECA" w14:textId="43908907" w:rsidR="00770A7A" w:rsidRPr="00F3553F" w:rsidRDefault="00770A7A" w:rsidP="00F3553F">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Pejabat pengurusan </w:t>
      </w:r>
      <w:r w:rsidR="00E725E4">
        <w:rPr>
          <w:rFonts w:ascii="Arial" w:hAnsi="Arial" w:cs="Arial"/>
          <w:sz w:val="24"/>
          <w:szCs w:val="24"/>
          <w:lang w:val="ms-MY"/>
        </w:rPr>
        <w:t xml:space="preserve">tadika hendaklah </w:t>
      </w:r>
      <w:r w:rsidRPr="00F67DB4">
        <w:rPr>
          <w:rFonts w:ascii="Arial" w:hAnsi="Arial" w:cs="Arial"/>
          <w:sz w:val="24"/>
          <w:szCs w:val="24"/>
          <w:lang w:val="ms-MY"/>
        </w:rPr>
        <w:t>berasingan daripada pejabat pengurusan TASKA. Jika menggunakan ruang pejabat yang sama, pengurusan tadika hendaklah berasingan daripada pengurusan TASKA. Fail dan dokumen tadika ditempatkan di ruang bebeza serta mudah diakses.</w:t>
      </w:r>
    </w:p>
    <w:p w14:paraId="15F6569D" w14:textId="5077D852" w:rsidR="00E46C05" w:rsidRPr="00F3553F" w:rsidRDefault="00E725E4" w:rsidP="00F3553F">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Reka bentuk tadika hendaklah</w:t>
      </w:r>
      <w:r w:rsidR="00770A7A" w:rsidRPr="00F67DB4">
        <w:rPr>
          <w:rFonts w:ascii="Arial" w:hAnsi="Arial" w:cs="Arial"/>
          <w:sz w:val="24"/>
          <w:szCs w:val="24"/>
          <w:lang w:val="ms-MY"/>
        </w:rPr>
        <w:t xml:space="preserve"> mengambil kira aspek pencahayaan dan pengudaraan semula jadi khususnya pada bangunan baru yang hendak </w:t>
      </w:r>
      <w:r w:rsidR="00823B26" w:rsidRPr="00F67DB4">
        <w:rPr>
          <w:rFonts w:ascii="Arial" w:hAnsi="Arial" w:cs="Arial"/>
          <w:sz w:val="24"/>
          <w:szCs w:val="24"/>
          <w:lang w:val="ms-MY"/>
        </w:rPr>
        <w:t>dibina</w:t>
      </w:r>
      <w:r w:rsidR="009516F2" w:rsidRPr="00F67DB4">
        <w:rPr>
          <w:rFonts w:ascii="Arial" w:hAnsi="Arial" w:cs="Arial"/>
          <w:sz w:val="24"/>
          <w:szCs w:val="24"/>
          <w:lang w:val="ms-MY"/>
        </w:rPr>
        <w:t xml:space="preserve"> seperti mana yang din</w:t>
      </w:r>
      <w:r w:rsidR="0035675F" w:rsidRPr="00F67DB4">
        <w:rPr>
          <w:rFonts w:ascii="Arial" w:hAnsi="Arial" w:cs="Arial"/>
          <w:sz w:val="24"/>
          <w:szCs w:val="24"/>
          <w:lang w:val="ms-MY"/>
        </w:rPr>
        <w:t>yatakan di dalam Undang-Undang K</w:t>
      </w:r>
      <w:r w:rsidR="009516F2" w:rsidRPr="00F67DB4">
        <w:rPr>
          <w:rFonts w:ascii="Arial" w:hAnsi="Arial" w:cs="Arial"/>
          <w:sz w:val="24"/>
          <w:szCs w:val="24"/>
          <w:lang w:val="ms-MY"/>
        </w:rPr>
        <w:t>ecil Bangunan Seragam, 1984 dan kehendak-kehendak Jabatan Kesihatan dan Jabatan Bomba dan Penyelamat Malaysia.</w:t>
      </w:r>
    </w:p>
    <w:p w14:paraId="4EEF1476" w14:textId="780BE937" w:rsidR="00770A7A" w:rsidRPr="00F3553F" w:rsidRDefault="00E725E4" w:rsidP="00F3553F">
      <w:pPr>
        <w:pStyle w:val="ListParagraph"/>
        <w:numPr>
          <w:ilvl w:val="1"/>
          <w:numId w:val="3"/>
        </w:numPr>
        <w:spacing w:after="0" w:line="360" w:lineRule="auto"/>
        <w:ind w:left="1260" w:hanging="720"/>
        <w:jc w:val="both"/>
        <w:rPr>
          <w:rFonts w:ascii="Arial" w:hAnsi="Arial" w:cs="Arial"/>
          <w:sz w:val="24"/>
          <w:szCs w:val="24"/>
          <w:lang w:val="ms-MY"/>
        </w:rPr>
      </w:pPr>
      <w:r w:rsidRPr="007E4DB6">
        <w:rPr>
          <w:rFonts w:ascii="Arial" w:hAnsi="Arial" w:cs="Arial"/>
          <w:sz w:val="24"/>
          <w:szCs w:val="24"/>
          <w:lang w:val="ms-MY"/>
        </w:rPr>
        <w:t>Bahan</w:t>
      </w:r>
      <w:r w:rsidR="00770A7A" w:rsidRPr="007E4DB6">
        <w:rPr>
          <w:rFonts w:ascii="Arial" w:hAnsi="Arial" w:cs="Arial"/>
          <w:sz w:val="24"/>
          <w:szCs w:val="24"/>
          <w:lang w:val="ms-MY"/>
        </w:rPr>
        <w:t xml:space="preserve"> dan kemasan dalaman premis hendaklah dari bahan yang selamat digunakan, contohnya, bilik air hendaklah dibina dengan lantai yang tidak me</w:t>
      </w:r>
      <w:r w:rsidR="002E0FC5" w:rsidRPr="007E4DB6">
        <w:rPr>
          <w:rFonts w:ascii="Arial" w:hAnsi="Arial" w:cs="Arial"/>
          <w:sz w:val="24"/>
          <w:szCs w:val="24"/>
          <w:lang w:val="ms-MY"/>
        </w:rPr>
        <w:t>nakung air dan daripada jenis bahan</w:t>
      </w:r>
      <w:r w:rsidR="00770A7A" w:rsidRPr="007E4DB6">
        <w:rPr>
          <w:rFonts w:ascii="Arial" w:hAnsi="Arial" w:cs="Arial"/>
          <w:sz w:val="24"/>
          <w:szCs w:val="24"/>
          <w:lang w:val="ms-MY"/>
        </w:rPr>
        <w:t xml:space="preserve"> yang tidak licin. Kemudah</w:t>
      </w:r>
      <w:r w:rsidR="002E0FC5" w:rsidRPr="007E4DB6">
        <w:rPr>
          <w:rFonts w:ascii="Arial" w:hAnsi="Arial" w:cs="Arial"/>
          <w:sz w:val="24"/>
          <w:szCs w:val="24"/>
          <w:lang w:val="ms-MY"/>
        </w:rPr>
        <w:t>an yang disediakan juga hendaklah</w:t>
      </w:r>
      <w:r w:rsidR="00770A7A" w:rsidRPr="007E4DB6">
        <w:rPr>
          <w:rFonts w:ascii="Arial" w:hAnsi="Arial" w:cs="Arial"/>
          <w:sz w:val="24"/>
          <w:szCs w:val="24"/>
          <w:lang w:val="ms-MY"/>
        </w:rPr>
        <w:t xml:space="preserve"> mengikut had ketinggian yang bersesuaian untuk kegunaan kanak-kanak.</w:t>
      </w:r>
    </w:p>
    <w:p w14:paraId="6409D783" w14:textId="3E1B645F" w:rsidR="00770A7A" w:rsidRPr="00F3553F" w:rsidRDefault="002E0FC5" w:rsidP="00F3553F">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 xml:space="preserve">Spesifikasi reka bentuk dan kemudahan yang sesuai dengan </w:t>
      </w:r>
      <w:r w:rsidR="00F633EC">
        <w:rPr>
          <w:rFonts w:ascii="Arial" w:hAnsi="Arial" w:cs="Arial"/>
          <w:sz w:val="24"/>
          <w:szCs w:val="24"/>
          <w:lang w:val="ms-MY"/>
        </w:rPr>
        <w:t>M</w:t>
      </w:r>
      <w:r w:rsidR="00770A7A" w:rsidRPr="00F67DB4">
        <w:rPr>
          <w:rFonts w:ascii="Arial" w:hAnsi="Arial" w:cs="Arial"/>
          <w:sz w:val="24"/>
          <w:szCs w:val="24"/>
          <w:lang w:val="ms-MY"/>
        </w:rPr>
        <w:t xml:space="preserve">urid </w:t>
      </w:r>
      <w:r w:rsidR="00F633EC">
        <w:rPr>
          <w:rFonts w:ascii="Arial" w:hAnsi="Arial" w:cs="Arial"/>
          <w:sz w:val="24"/>
          <w:szCs w:val="24"/>
          <w:lang w:val="ms-MY"/>
        </w:rPr>
        <w:t>B</w:t>
      </w:r>
      <w:r w:rsidR="00770A7A" w:rsidRPr="007E4DB6">
        <w:rPr>
          <w:rFonts w:ascii="Arial" w:hAnsi="Arial" w:cs="Arial"/>
          <w:sz w:val="24"/>
          <w:szCs w:val="24"/>
          <w:lang w:val="ms-MY"/>
        </w:rPr>
        <w:t>erkeperluan</w:t>
      </w:r>
      <w:r w:rsidR="00770A7A" w:rsidRPr="00F67DB4">
        <w:rPr>
          <w:rFonts w:ascii="Arial" w:hAnsi="Arial" w:cs="Arial"/>
          <w:sz w:val="24"/>
          <w:szCs w:val="24"/>
          <w:lang w:val="ms-MY"/>
        </w:rPr>
        <w:t xml:space="preserve"> khas (MBK) hendaklah disediakan jika tadika mempunyai </w:t>
      </w:r>
      <w:r w:rsidR="00770A7A" w:rsidRPr="007E4DB6">
        <w:rPr>
          <w:rFonts w:ascii="Arial" w:hAnsi="Arial" w:cs="Arial"/>
          <w:sz w:val="24"/>
          <w:szCs w:val="24"/>
          <w:lang w:val="ms-MY"/>
        </w:rPr>
        <w:t>murid MBK atau mengoperasi tadika Pendidikan Khas.</w:t>
      </w:r>
    </w:p>
    <w:p w14:paraId="689DA483" w14:textId="2B7D0227" w:rsidR="00770A7A" w:rsidRPr="00F67DB4" w:rsidRDefault="00770A7A"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Kelulusan sesuatu premis </w:t>
      </w:r>
      <w:r w:rsidRPr="00A16EDF">
        <w:rPr>
          <w:rFonts w:ascii="Arial" w:hAnsi="Arial" w:cs="Arial"/>
          <w:sz w:val="24"/>
          <w:szCs w:val="24"/>
          <w:lang w:val="ms-MY"/>
        </w:rPr>
        <w:t>adalah</w:t>
      </w:r>
      <w:r w:rsidRPr="00F67DB4">
        <w:rPr>
          <w:rFonts w:ascii="Arial" w:hAnsi="Arial" w:cs="Arial"/>
          <w:sz w:val="24"/>
          <w:szCs w:val="24"/>
          <w:lang w:val="ms-MY"/>
        </w:rPr>
        <w:t xml:space="preserve"> tertakluk kepada kelulusan Pihak Berkuasa Tempatan (PBT) masing-masing.</w:t>
      </w:r>
    </w:p>
    <w:p w14:paraId="02BD3353" w14:textId="0B7E7534" w:rsidR="00770A7A" w:rsidRDefault="00770A7A" w:rsidP="00770A7A">
      <w:pPr>
        <w:pStyle w:val="ListParagraph"/>
        <w:tabs>
          <w:tab w:val="left" w:pos="3600"/>
        </w:tabs>
        <w:spacing w:after="0" w:line="360" w:lineRule="auto"/>
        <w:ind w:left="540"/>
        <w:rPr>
          <w:rFonts w:ascii="Arial" w:hAnsi="Arial" w:cs="Arial"/>
          <w:b/>
          <w:sz w:val="24"/>
          <w:szCs w:val="24"/>
          <w:lang w:val="ms-MY"/>
        </w:rPr>
      </w:pPr>
    </w:p>
    <w:p w14:paraId="0D62F568" w14:textId="77777777" w:rsidR="00F3553F" w:rsidRPr="00F67DB4" w:rsidRDefault="00F3553F" w:rsidP="00770A7A">
      <w:pPr>
        <w:pStyle w:val="ListParagraph"/>
        <w:tabs>
          <w:tab w:val="left" w:pos="3600"/>
        </w:tabs>
        <w:spacing w:after="0" w:line="360" w:lineRule="auto"/>
        <w:ind w:left="540"/>
        <w:rPr>
          <w:rFonts w:ascii="Arial" w:hAnsi="Arial" w:cs="Arial"/>
          <w:b/>
          <w:sz w:val="24"/>
          <w:szCs w:val="24"/>
          <w:lang w:val="ms-MY"/>
        </w:rPr>
      </w:pPr>
    </w:p>
    <w:p w14:paraId="2F66A2B0" w14:textId="6575D3B8" w:rsidR="0010739F" w:rsidRPr="00F67DB4" w:rsidRDefault="00F52A5D" w:rsidP="00D16688">
      <w:pPr>
        <w:pStyle w:val="ListParagraph"/>
        <w:numPr>
          <w:ilvl w:val="0"/>
          <w:numId w:val="3"/>
        </w:numPr>
        <w:tabs>
          <w:tab w:val="left" w:pos="3600"/>
        </w:tabs>
        <w:spacing w:after="0" w:line="480" w:lineRule="auto"/>
        <w:ind w:left="540" w:hanging="540"/>
        <w:outlineLvl w:val="0"/>
        <w:rPr>
          <w:rFonts w:ascii="Arial" w:hAnsi="Arial" w:cs="Arial"/>
          <w:b/>
          <w:sz w:val="24"/>
          <w:szCs w:val="24"/>
          <w:lang w:val="ms-MY"/>
        </w:rPr>
      </w:pPr>
      <w:bookmarkStart w:id="13" w:name="_Toc520890613"/>
      <w:bookmarkStart w:id="14" w:name="_Toc520896742"/>
      <w:bookmarkStart w:id="15" w:name="_Toc64882739"/>
      <w:r w:rsidRPr="00F67DB4">
        <w:rPr>
          <w:rFonts w:ascii="Arial" w:hAnsi="Arial" w:cs="Arial"/>
          <w:b/>
          <w:sz w:val="24"/>
          <w:szCs w:val="24"/>
          <w:lang w:val="ms-MY"/>
        </w:rPr>
        <w:lastRenderedPageBreak/>
        <w:t>Pemilikan</w:t>
      </w:r>
      <w:bookmarkEnd w:id="13"/>
      <w:bookmarkEnd w:id="14"/>
      <w:bookmarkEnd w:id="15"/>
    </w:p>
    <w:p w14:paraId="56E27E69" w14:textId="77B34C22" w:rsidR="00C607E0" w:rsidRPr="00F3553F" w:rsidRDefault="0010739F" w:rsidP="00F3553F">
      <w:pPr>
        <w:pStyle w:val="ListParagraph"/>
        <w:numPr>
          <w:ilvl w:val="1"/>
          <w:numId w:val="3"/>
        </w:numPr>
        <w:spacing w:after="120" w:line="360" w:lineRule="auto"/>
        <w:ind w:left="1260" w:hanging="720"/>
        <w:jc w:val="both"/>
        <w:rPr>
          <w:rFonts w:ascii="Arial" w:hAnsi="Arial" w:cs="Arial"/>
          <w:strike/>
          <w:sz w:val="24"/>
          <w:szCs w:val="24"/>
          <w:lang w:val="ms-MY"/>
        </w:rPr>
      </w:pPr>
      <w:r w:rsidRPr="00F67DB4">
        <w:rPr>
          <w:rFonts w:ascii="Arial" w:hAnsi="Arial" w:cs="Arial"/>
          <w:sz w:val="24"/>
          <w:szCs w:val="24"/>
          <w:lang w:val="ms-MY"/>
        </w:rPr>
        <w:t>Tadika hendaklah dimiliki</w:t>
      </w:r>
      <w:r w:rsidR="002E0FC5">
        <w:rPr>
          <w:rFonts w:ascii="Arial" w:hAnsi="Arial" w:cs="Arial"/>
          <w:sz w:val="24"/>
          <w:szCs w:val="24"/>
          <w:lang w:val="ms-MY"/>
        </w:rPr>
        <w:t xml:space="preserve"> dan dioperasikan</w:t>
      </w:r>
      <w:r w:rsidRPr="00F67DB4">
        <w:rPr>
          <w:rFonts w:ascii="Arial" w:hAnsi="Arial" w:cs="Arial"/>
          <w:sz w:val="24"/>
          <w:szCs w:val="24"/>
          <w:lang w:val="ms-MY"/>
        </w:rPr>
        <w:t xml:space="preserve"> ol</w:t>
      </w:r>
      <w:r w:rsidR="003B2736" w:rsidRPr="00F67DB4">
        <w:rPr>
          <w:rFonts w:ascii="Arial" w:hAnsi="Arial" w:cs="Arial"/>
          <w:sz w:val="24"/>
          <w:szCs w:val="24"/>
          <w:lang w:val="ms-MY"/>
        </w:rPr>
        <w:t>eh warganegara Malaysia sahaja.</w:t>
      </w:r>
    </w:p>
    <w:p w14:paraId="4A187203" w14:textId="0925736E" w:rsidR="00C607E0" w:rsidRPr="00F3553F" w:rsidRDefault="0000332C" w:rsidP="00C607E0">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Pemilikan perniagaan hendaklah berdaftar dengan Suruhanjaya Syarikat Malaysia (SSM) sama ada di bawah Pendaftaran Perniagaan (ROB) atau Pendaftaran Syarikat (ROC) atau Perkongsian Liabiliti Terhad (PLT).</w:t>
      </w:r>
      <w:r w:rsidR="00C607E0">
        <w:rPr>
          <w:rFonts w:ascii="Arial" w:hAnsi="Arial" w:cs="Arial"/>
          <w:sz w:val="24"/>
          <w:szCs w:val="24"/>
          <w:lang w:val="ms-MY"/>
        </w:rPr>
        <w:t xml:space="preserve"> </w:t>
      </w:r>
    </w:p>
    <w:p w14:paraId="6591A9C7" w14:textId="42C46761" w:rsidR="003D16FC" w:rsidRPr="00F3553F" w:rsidRDefault="0010739F" w:rsidP="003D16FC">
      <w:pPr>
        <w:pStyle w:val="ListParagraph"/>
        <w:numPr>
          <w:ilvl w:val="1"/>
          <w:numId w:val="3"/>
        </w:numPr>
        <w:spacing w:after="0" w:line="360" w:lineRule="auto"/>
        <w:ind w:left="1260" w:hanging="720"/>
        <w:jc w:val="both"/>
        <w:rPr>
          <w:rFonts w:ascii="Arial" w:hAnsi="Arial" w:cs="Arial"/>
          <w:sz w:val="24"/>
          <w:szCs w:val="24"/>
          <w:lang w:val="ms-MY"/>
        </w:rPr>
      </w:pPr>
      <w:r w:rsidRPr="003D16FC">
        <w:rPr>
          <w:rFonts w:ascii="Arial" w:hAnsi="Arial" w:cs="Arial"/>
          <w:sz w:val="24"/>
          <w:szCs w:val="24"/>
          <w:lang w:val="ms-MY"/>
        </w:rPr>
        <w:t xml:space="preserve">Tadika boleh dimiliki oleh individu </w:t>
      </w:r>
      <w:r w:rsidR="00725667" w:rsidRPr="003D16FC">
        <w:rPr>
          <w:rFonts w:ascii="Arial" w:hAnsi="Arial" w:cs="Arial"/>
          <w:sz w:val="24"/>
          <w:szCs w:val="24"/>
          <w:lang w:val="ms-MY"/>
        </w:rPr>
        <w:t xml:space="preserve">(milikan tunggal) </w:t>
      </w:r>
      <w:r w:rsidRPr="003D16FC">
        <w:rPr>
          <w:rFonts w:ascii="Arial" w:hAnsi="Arial" w:cs="Arial"/>
          <w:sz w:val="24"/>
          <w:szCs w:val="24"/>
          <w:lang w:val="ms-MY"/>
        </w:rPr>
        <w:t xml:space="preserve">atau kumpulan orang </w:t>
      </w:r>
      <w:r w:rsidR="003D16FC" w:rsidRPr="003D16FC">
        <w:rPr>
          <w:rFonts w:ascii="Arial" w:hAnsi="Arial" w:cs="Arial"/>
          <w:sz w:val="24"/>
          <w:szCs w:val="24"/>
          <w:lang w:val="ms-MY"/>
        </w:rPr>
        <w:t xml:space="preserve">(perkongsian), </w:t>
      </w:r>
      <w:r w:rsidRPr="003D16FC">
        <w:rPr>
          <w:rFonts w:ascii="Arial" w:hAnsi="Arial" w:cs="Arial"/>
          <w:sz w:val="24"/>
          <w:szCs w:val="24"/>
          <w:lang w:val="ms-MY"/>
        </w:rPr>
        <w:t xml:space="preserve">syarikat </w:t>
      </w:r>
      <w:r w:rsidR="003D16FC" w:rsidRPr="003D16FC">
        <w:rPr>
          <w:rFonts w:ascii="Arial" w:hAnsi="Arial" w:cs="Arial"/>
          <w:sz w:val="24"/>
          <w:szCs w:val="24"/>
          <w:lang w:val="ms-MY"/>
        </w:rPr>
        <w:t>berdaftar</w:t>
      </w:r>
      <w:r w:rsidR="003D16FC" w:rsidRPr="00AF21C5">
        <w:rPr>
          <w:rFonts w:ascii="Arial" w:hAnsi="Arial" w:cs="Arial"/>
          <w:sz w:val="24"/>
          <w:szCs w:val="24"/>
          <w:lang w:val="ms-MY"/>
        </w:rPr>
        <w:t xml:space="preserve">, pertubuhan atau persatuan yang berdaftar di bawah undang-undang bertulis Malaysia. </w:t>
      </w:r>
    </w:p>
    <w:p w14:paraId="66704BA0" w14:textId="3EF9A6C4" w:rsidR="00C607E0" w:rsidRPr="00F3553F" w:rsidRDefault="002E0FC5" w:rsidP="00C607E0">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T</w:t>
      </w:r>
      <w:r w:rsidR="00C607E0">
        <w:rPr>
          <w:rFonts w:ascii="Arial" w:hAnsi="Arial" w:cs="Arial"/>
          <w:sz w:val="24"/>
          <w:szCs w:val="24"/>
          <w:lang w:val="ms-MY"/>
        </w:rPr>
        <w:t>adika yang</w:t>
      </w:r>
      <w:r w:rsidR="0010739F" w:rsidRPr="00F67DB4">
        <w:rPr>
          <w:rFonts w:ascii="Arial" w:hAnsi="Arial" w:cs="Arial"/>
          <w:sz w:val="24"/>
          <w:szCs w:val="24"/>
          <w:lang w:val="ms-MY"/>
        </w:rPr>
        <w:t xml:space="preserve"> di</w:t>
      </w:r>
      <w:r w:rsidR="0000332C" w:rsidRPr="00F67DB4">
        <w:rPr>
          <w:rFonts w:ascii="Arial" w:hAnsi="Arial" w:cs="Arial"/>
          <w:sz w:val="24"/>
          <w:szCs w:val="24"/>
          <w:lang w:val="ms-MY"/>
        </w:rPr>
        <w:t xml:space="preserve">tubuhkan di bawah </w:t>
      </w:r>
      <w:r w:rsidR="0010739F" w:rsidRPr="00F67DB4">
        <w:rPr>
          <w:rFonts w:ascii="Arial" w:hAnsi="Arial" w:cs="Arial"/>
          <w:sz w:val="24"/>
          <w:szCs w:val="24"/>
          <w:lang w:val="ms-MY"/>
        </w:rPr>
        <w:t xml:space="preserve">ROC, </w:t>
      </w:r>
      <w:r w:rsidR="0000332C" w:rsidRPr="00F67DB4">
        <w:rPr>
          <w:rFonts w:ascii="Arial" w:hAnsi="Arial" w:cs="Arial"/>
          <w:sz w:val="24"/>
          <w:szCs w:val="24"/>
          <w:lang w:val="ms-MY"/>
        </w:rPr>
        <w:t xml:space="preserve">ekuiti minimum bumiputera </w:t>
      </w:r>
      <w:r w:rsidR="009516F2" w:rsidRPr="00F67DB4">
        <w:rPr>
          <w:rFonts w:ascii="Arial" w:hAnsi="Arial" w:cs="Arial"/>
          <w:sz w:val="24"/>
          <w:szCs w:val="24"/>
          <w:lang w:val="ms-MY"/>
        </w:rPr>
        <w:t xml:space="preserve">syarikat tersebut </w:t>
      </w:r>
      <w:r w:rsidR="0000332C" w:rsidRPr="00F67DB4">
        <w:rPr>
          <w:rFonts w:ascii="Arial" w:hAnsi="Arial" w:cs="Arial"/>
          <w:sz w:val="24"/>
          <w:szCs w:val="24"/>
          <w:lang w:val="ms-MY"/>
        </w:rPr>
        <w:t>hendaklah sek</w:t>
      </w:r>
      <w:r w:rsidR="0010739F" w:rsidRPr="00F67DB4">
        <w:rPr>
          <w:rFonts w:ascii="Arial" w:hAnsi="Arial" w:cs="Arial"/>
          <w:sz w:val="24"/>
          <w:szCs w:val="24"/>
          <w:lang w:val="ms-MY"/>
        </w:rPr>
        <w:t>urang-kurangnya 30%.</w:t>
      </w:r>
      <w:r w:rsidR="00C607E0">
        <w:rPr>
          <w:rFonts w:ascii="Arial" w:hAnsi="Arial" w:cs="Arial"/>
          <w:sz w:val="24"/>
          <w:szCs w:val="24"/>
          <w:lang w:val="ms-MY"/>
        </w:rPr>
        <w:t xml:space="preserve"> </w:t>
      </w:r>
    </w:p>
    <w:p w14:paraId="2F3C9A1A" w14:textId="45C7877B" w:rsidR="00C607E0" w:rsidRPr="00F3553F" w:rsidRDefault="009F59BA" w:rsidP="00C607E0">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B</w:t>
      </w:r>
      <w:r w:rsidR="0010739F" w:rsidRPr="00F67DB4">
        <w:rPr>
          <w:rFonts w:ascii="Arial" w:hAnsi="Arial" w:cs="Arial"/>
          <w:sz w:val="24"/>
          <w:szCs w:val="24"/>
          <w:lang w:val="ms-MY"/>
        </w:rPr>
        <w:t xml:space="preserve">agi syarikat yang disenaraikan dalam Bursa Malaysia, ia dikehendaki mendaftar sebuah anak syarikat sebagai sebuah Syarikat Sendirian Berhad. Syarikat yang disenaraikan tersebut dibenarkan memiliki saham sehingga 70% ekuiti dalam anak syarikat itu, dan mengekalkan ekuiti </w:t>
      </w:r>
      <w:r w:rsidR="0000332C" w:rsidRPr="00F67DB4">
        <w:rPr>
          <w:rFonts w:ascii="Arial" w:hAnsi="Arial" w:cs="Arial"/>
          <w:sz w:val="24"/>
          <w:szCs w:val="24"/>
          <w:lang w:val="ms-MY"/>
        </w:rPr>
        <w:t xml:space="preserve">bumiputera </w:t>
      </w:r>
      <w:r w:rsidR="0010739F" w:rsidRPr="00F67DB4">
        <w:rPr>
          <w:rFonts w:ascii="Arial" w:hAnsi="Arial" w:cs="Arial"/>
          <w:sz w:val="24"/>
          <w:szCs w:val="24"/>
          <w:lang w:val="ms-MY"/>
        </w:rPr>
        <w:t>30%.</w:t>
      </w:r>
    </w:p>
    <w:p w14:paraId="0F67AEA4" w14:textId="5F3C445F" w:rsidR="00F633EC" w:rsidRPr="00F3553F" w:rsidRDefault="0010739F" w:rsidP="00F3553F">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Aktiviti-aktiviti syarikat berkaitan pendidikan mesti jelas dinyatakan di dalam </w:t>
      </w:r>
      <w:r w:rsidR="007D6423" w:rsidRPr="00F67DB4">
        <w:rPr>
          <w:rFonts w:ascii="Arial" w:hAnsi="Arial" w:cs="Arial"/>
          <w:i/>
          <w:sz w:val="24"/>
          <w:szCs w:val="24"/>
          <w:lang w:val="ms-MY"/>
        </w:rPr>
        <w:t>Memorandum and A</w:t>
      </w:r>
      <w:r w:rsidRPr="00F67DB4">
        <w:rPr>
          <w:rFonts w:ascii="Arial" w:hAnsi="Arial" w:cs="Arial"/>
          <w:i/>
          <w:sz w:val="24"/>
          <w:szCs w:val="24"/>
          <w:lang w:val="ms-MY"/>
        </w:rPr>
        <w:t>rticles</w:t>
      </w:r>
      <w:r w:rsidRPr="00F67DB4">
        <w:rPr>
          <w:rFonts w:ascii="Arial" w:hAnsi="Arial" w:cs="Arial"/>
          <w:sz w:val="24"/>
          <w:szCs w:val="24"/>
          <w:lang w:val="ms-MY"/>
        </w:rPr>
        <w:t xml:space="preserve"> (M&amp;A).</w:t>
      </w:r>
    </w:p>
    <w:p w14:paraId="5B7F21A3" w14:textId="282F611C" w:rsidR="00C607E0" w:rsidRPr="00F3553F" w:rsidRDefault="002E0FC5" w:rsidP="00C607E0">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P</w:t>
      </w:r>
      <w:r w:rsidR="0010739F" w:rsidRPr="00F67DB4">
        <w:rPr>
          <w:rFonts w:ascii="Arial" w:hAnsi="Arial" w:cs="Arial"/>
          <w:sz w:val="24"/>
          <w:szCs w:val="24"/>
          <w:lang w:val="ms-MY"/>
        </w:rPr>
        <w:t>ersatuan atau pertubuhan yang hendak</w:t>
      </w:r>
      <w:r w:rsidR="00F73CB2">
        <w:rPr>
          <w:rFonts w:ascii="Arial" w:hAnsi="Arial" w:cs="Arial"/>
          <w:sz w:val="24"/>
          <w:szCs w:val="24"/>
          <w:lang w:val="ms-MY"/>
        </w:rPr>
        <w:t xml:space="preserve"> mengoperasikan tadika</w:t>
      </w:r>
      <w:r w:rsidR="0010739F" w:rsidRPr="00F67DB4">
        <w:rPr>
          <w:rFonts w:ascii="Arial" w:hAnsi="Arial" w:cs="Arial"/>
          <w:sz w:val="24"/>
          <w:szCs w:val="24"/>
          <w:lang w:val="ms-MY"/>
        </w:rPr>
        <w:t>, perlembagaa</w:t>
      </w:r>
      <w:r w:rsidR="00F73CB2">
        <w:rPr>
          <w:rFonts w:ascii="Arial" w:hAnsi="Arial" w:cs="Arial"/>
          <w:sz w:val="24"/>
          <w:szCs w:val="24"/>
          <w:lang w:val="ms-MY"/>
        </w:rPr>
        <w:t xml:space="preserve">n persatuan atau pertubuhan </w:t>
      </w:r>
      <w:r w:rsidR="0010739F" w:rsidRPr="00F67DB4">
        <w:rPr>
          <w:rFonts w:ascii="Arial" w:hAnsi="Arial" w:cs="Arial"/>
          <w:sz w:val="24"/>
          <w:szCs w:val="24"/>
          <w:lang w:val="ms-MY"/>
        </w:rPr>
        <w:t>hendaklah menyatakan</w:t>
      </w:r>
      <w:r w:rsidR="00F73CB2">
        <w:rPr>
          <w:rFonts w:ascii="Arial" w:hAnsi="Arial" w:cs="Arial"/>
          <w:sz w:val="24"/>
          <w:szCs w:val="24"/>
          <w:lang w:val="ms-MY"/>
        </w:rPr>
        <w:t xml:space="preserve"> aktiviti pendidikan</w:t>
      </w:r>
      <w:r w:rsidR="0010739F" w:rsidRPr="00F67DB4">
        <w:rPr>
          <w:rFonts w:ascii="Arial" w:hAnsi="Arial" w:cs="Arial"/>
          <w:sz w:val="24"/>
          <w:szCs w:val="24"/>
          <w:lang w:val="ms-MY"/>
        </w:rPr>
        <w:t xml:space="preserve"> dengan jelas seperti yang diluluskan </w:t>
      </w:r>
      <w:r w:rsidR="007D6423" w:rsidRPr="00F67DB4">
        <w:rPr>
          <w:rFonts w:ascii="Arial" w:hAnsi="Arial" w:cs="Arial"/>
          <w:sz w:val="24"/>
          <w:szCs w:val="24"/>
          <w:lang w:val="ms-MY"/>
        </w:rPr>
        <w:t>oleh Pendaftar Pertubuhan (ROS) atau mana-mana agensi kerajaan.</w:t>
      </w:r>
    </w:p>
    <w:p w14:paraId="0CE9D091" w14:textId="2E00D383" w:rsidR="00233F28" w:rsidRPr="00F67DB4" w:rsidRDefault="00F52A5D"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Sebarang pertukaran hak milik hendaklah dimaklumkan secara bertulis kepada Ketua Pendaftar dengan mengemukakan bersama dokumen-dokumen pertukaran hak milik.</w:t>
      </w:r>
    </w:p>
    <w:p w14:paraId="2F803B6C" w14:textId="3D4C4AB7" w:rsidR="002838AB" w:rsidRPr="00F67DB4" w:rsidRDefault="002838AB" w:rsidP="005E336D">
      <w:pPr>
        <w:tabs>
          <w:tab w:val="left" w:pos="3600"/>
        </w:tabs>
        <w:spacing w:after="0" w:line="240" w:lineRule="auto"/>
        <w:jc w:val="both"/>
        <w:rPr>
          <w:rFonts w:ascii="Arial" w:hAnsi="Arial" w:cs="Arial"/>
          <w:b/>
          <w:sz w:val="24"/>
          <w:szCs w:val="24"/>
          <w:lang w:val="ms-MY"/>
        </w:rPr>
      </w:pPr>
    </w:p>
    <w:p w14:paraId="17D0D33B" w14:textId="30745AEC" w:rsidR="005E336D" w:rsidRPr="00F67DB4" w:rsidRDefault="005E336D" w:rsidP="00D16688">
      <w:pPr>
        <w:pStyle w:val="ListParagraph"/>
        <w:numPr>
          <w:ilvl w:val="0"/>
          <w:numId w:val="3"/>
        </w:numPr>
        <w:tabs>
          <w:tab w:val="left" w:pos="3600"/>
        </w:tabs>
        <w:spacing w:after="0" w:line="480" w:lineRule="auto"/>
        <w:ind w:left="540" w:hanging="540"/>
        <w:jc w:val="both"/>
        <w:outlineLvl w:val="0"/>
        <w:rPr>
          <w:rFonts w:ascii="Arial" w:hAnsi="Arial" w:cs="Arial"/>
          <w:b/>
          <w:sz w:val="24"/>
          <w:szCs w:val="24"/>
          <w:lang w:val="ms-MY"/>
        </w:rPr>
      </w:pPr>
      <w:bookmarkStart w:id="16" w:name="_Toc520890614"/>
      <w:bookmarkStart w:id="17" w:name="_Toc520896743"/>
      <w:bookmarkStart w:id="18" w:name="_Toc64882740"/>
      <w:r w:rsidRPr="00F67DB4">
        <w:rPr>
          <w:rFonts w:ascii="Arial" w:hAnsi="Arial" w:cs="Arial"/>
          <w:b/>
          <w:sz w:val="24"/>
          <w:szCs w:val="24"/>
          <w:lang w:val="ms-MY"/>
        </w:rPr>
        <w:t>Modal</w:t>
      </w:r>
      <w:bookmarkEnd w:id="16"/>
      <w:bookmarkEnd w:id="17"/>
      <w:bookmarkEnd w:id="18"/>
    </w:p>
    <w:p w14:paraId="71C3B4C7" w14:textId="287F96B0" w:rsidR="00E46C05" w:rsidRPr="00F3553F" w:rsidRDefault="005E336D" w:rsidP="00F3553F">
      <w:pPr>
        <w:pStyle w:val="ListParagraph"/>
        <w:numPr>
          <w:ilvl w:val="1"/>
          <w:numId w:val="3"/>
        </w:numPr>
        <w:tabs>
          <w:tab w:val="left" w:pos="3600"/>
        </w:tabs>
        <w:spacing w:after="0" w:line="360" w:lineRule="auto"/>
        <w:ind w:hanging="573"/>
        <w:jc w:val="both"/>
        <w:rPr>
          <w:rFonts w:ascii="Arial" w:hAnsi="Arial" w:cs="Arial"/>
          <w:sz w:val="24"/>
          <w:szCs w:val="24"/>
          <w:lang w:val="ms-MY"/>
        </w:rPr>
      </w:pPr>
      <w:r w:rsidRPr="00F67DB4">
        <w:rPr>
          <w:rFonts w:ascii="Arial" w:hAnsi="Arial" w:cs="Arial"/>
          <w:sz w:val="24"/>
          <w:szCs w:val="24"/>
          <w:lang w:val="ms-MY"/>
        </w:rPr>
        <w:t xml:space="preserve">Modal </w:t>
      </w:r>
      <w:r w:rsidR="00882FF1">
        <w:rPr>
          <w:rFonts w:ascii="Arial" w:hAnsi="Arial" w:cs="Arial"/>
          <w:sz w:val="24"/>
          <w:szCs w:val="24"/>
          <w:lang w:val="ms-MY"/>
        </w:rPr>
        <w:t>bagi mengoperasi sesebuah tadika hendaklah ti</w:t>
      </w:r>
      <w:r w:rsidR="0066700B">
        <w:rPr>
          <w:rFonts w:ascii="Arial" w:hAnsi="Arial" w:cs="Arial"/>
          <w:sz w:val="24"/>
          <w:szCs w:val="24"/>
          <w:lang w:val="ms-MY"/>
        </w:rPr>
        <w:t>dak kurang daripada RM10,000.00.</w:t>
      </w:r>
    </w:p>
    <w:p w14:paraId="20B44E04" w14:textId="212CDAF2" w:rsidR="0066700B" w:rsidRDefault="0066700B" w:rsidP="00E46C05">
      <w:pPr>
        <w:pStyle w:val="ListParagraph"/>
        <w:numPr>
          <w:ilvl w:val="1"/>
          <w:numId w:val="3"/>
        </w:numPr>
        <w:tabs>
          <w:tab w:val="left" w:pos="3600"/>
        </w:tabs>
        <w:spacing w:before="120" w:after="0" w:line="360" w:lineRule="auto"/>
        <w:ind w:hanging="573"/>
        <w:jc w:val="both"/>
        <w:rPr>
          <w:rFonts w:ascii="Arial" w:hAnsi="Arial" w:cs="Arial"/>
          <w:sz w:val="24"/>
          <w:szCs w:val="24"/>
          <w:lang w:val="ms-MY"/>
        </w:rPr>
      </w:pPr>
      <w:r>
        <w:rPr>
          <w:rFonts w:ascii="Arial" w:hAnsi="Arial" w:cs="Arial"/>
          <w:sz w:val="24"/>
          <w:szCs w:val="24"/>
          <w:lang w:val="ms-MY"/>
        </w:rPr>
        <w:t>Modal hendaklah dikemukakan dalam bentuk penyata kewangan yang dikeluarkan oleh pihak bank.</w:t>
      </w:r>
    </w:p>
    <w:p w14:paraId="6F8ED6AF" w14:textId="6524FF5C" w:rsidR="005E336D" w:rsidRDefault="005E336D" w:rsidP="005E336D">
      <w:pPr>
        <w:pStyle w:val="ListParagraph"/>
        <w:tabs>
          <w:tab w:val="left" w:pos="3600"/>
        </w:tabs>
        <w:spacing w:after="0" w:line="360" w:lineRule="auto"/>
        <w:ind w:left="1140"/>
        <w:jc w:val="both"/>
        <w:rPr>
          <w:rFonts w:ascii="Arial" w:hAnsi="Arial" w:cs="Arial"/>
          <w:sz w:val="24"/>
          <w:szCs w:val="24"/>
          <w:lang w:val="ms-MY"/>
        </w:rPr>
      </w:pPr>
    </w:p>
    <w:p w14:paraId="576549DB" w14:textId="31A05341" w:rsidR="00F3553F" w:rsidRDefault="00F3553F" w:rsidP="005E336D">
      <w:pPr>
        <w:pStyle w:val="ListParagraph"/>
        <w:tabs>
          <w:tab w:val="left" w:pos="3600"/>
        </w:tabs>
        <w:spacing w:after="0" w:line="360" w:lineRule="auto"/>
        <w:ind w:left="1140"/>
        <w:jc w:val="both"/>
        <w:rPr>
          <w:rFonts w:ascii="Arial" w:hAnsi="Arial" w:cs="Arial"/>
          <w:sz w:val="24"/>
          <w:szCs w:val="24"/>
          <w:lang w:val="ms-MY"/>
        </w:rPr>
      </w:pPr>
    </w:p>
    <w:p w14:paraId="6EA6B815" w14:textId="69F09A81" w:rsidR="00F3553F" w:rsidRDefault="00F3553F" w:rsidP="005E336D">
      <w:pPr>
        <w:pStyle w:val="ListParagraph"/>
        <w:tabs>
          <w:tab w:val="left" w:pos="3600"/>
        </w:tabs>
        <w:spacing w:after="0" w:line="360" w:lineRule="auto"/>
        <w:ind w:left="1140"/>
        <w:jc w:val="both"/>
        <w:rPr>
          <w:rFonts w:ascii="Arial" w:hAnsi="Arial" w:cs="Arial"/>
          <w:sz w:val="24"/>
          <w:szCs w:val="24"/>
          <w:lang w:val="ms-MY"/>
        </w:rPr>
      </w:pPr>
    </w:p>
    <w:p w14:paraId="4E6428DF" w14:textId="77777777" w:rsidR="00F3553F" w:rsidRPr="00F67DB4" w:rsidRDefault="00F3553F" w:rsidP="005E336D">
      <w:pPr>
        <w:pStyle w:val="ListParagraph"/>
        <w:tabs>
          <w:tab w:val="left" w:pos="3600"/>
        </w:tabs>
        <w:spacing w:after="0" w:line="360" w:lineRule="auto"/>
        <w:ind w:left="1140"/>
        <w:jc w:val="both"/>
        <w:rPr>
          <w:rFonts w:ascii="Arial" w:hAnsi="Arial" w:cs="Arial"/>
          <w:sz w:val="24"/>
          <w:szCs w:val="24"/>
          <w:lang w:val="ms-MY"/>
        </w:rPr>
      </w:pPr>
    </w:p>
    <w:p w14:paraId="04D45D1A" w14:textId="6886D61C" w:rsidR="0010739F" w:rsidRPr="00F67DB4" w:rsidRDefault="00BC4EB1" w:rsidP="00A33640">
      <w:pPr>
        <w:pStyle w:val="ListParagraph"/>
        <w:numPr>
          <w:ilvl w:val="0"/>
          <w:numId w:val="3"/>
        </w:numPr>
        <w:tabs>
          <w:tab w:val="left" w:pos="3600"/>
        </w:tabs>
        <w:spacing w:after="0" w:line="480" w:lineRule="auto"/>
        <w:ind w:left="540" w:hanging="540"/>
        <w:jc w:val="both"/>
        <w:outlineLvl w:val="0"/>
        <w:rPr>
          <w:rFonts w:ascii="Arial" w:hAnsi="Arial" w:cs="Arial"/>
          <w:b/>
          <w:sz w:val="24"/>
          <w:szCs w:val="24"/>
          <w:lang w:val="ms-MY"/>
        </w:rPr>
      </w:pPr>
      <w:bookmarkStart w:id="19" w:name="_Toc520896744"/>
      <w:bookmarkStart w:id="20" w:name="_Toc64882741"/>
      <w:r w:rsidRPr="00F67DB4">
        <w:rPr>
          <w:rFonts w:ascii="Arial" w:hAnsi="Arial" w:cs="Arial"/>
          <w:b/>
          <w:sz w:val="24"/>
          <w:szCs w:val="24"/>
          <w:lang w:val="ms-MY"/>
        </w:rPr>
        <w:lastRenderedPageBreak/>
        <w:t xml:space="preserve">Ahli </w:t>
      </w:r>
      <w:r w:rsidR="0010739F" w:rsidRPr="00F67DB4">
        <w:rPr>
          <w:rFonts w:ascii="Arial" w:hAnsi="Arial" w:cs="Arial"/>
          <w:b/>
          <w:sz w:val="24"/>
          <w:szCs w:val="24"/>
          <w:lang w:val="ms-MY"/>
        </w:rPr>
        <w:t>Lembaga Pengelola</w:t>
      </w:r>
      <w:bookmarkEnd w:id="19"/>
      <w:bookmarkEnd w:id="20"/>
    </w:p>
    <w:p w14:paraId="620469A3" w14:textId="00616854" w:rsidR="0010739F" w:rsidRPr="00F67DB4" w:rsidRDefault="003B2736"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Ahli Lembaga Pengelola (ALP) </w:t>
      </w:r>
      <w:r w:rsidR="0010739F" w:rsidRPr="00F67DB4">
        <w:rPr>
          <w:rFonts w:ascii="Arial" w:hAnsi="Arial" w:cs="Arial"/>
          <w:sz w:val="24"/>
          <w:szCs w:val="24"/>
          <w:lang w:val="ms-MY"/>
        </w:rPr>
        <w:t>mestilah warganegara Malaysia</w:t>
      </w:r>
      <w:r w:rsidR="00BC4EB1" w:rsidRPr="00F67DB4">
        <w:rPr>
          <w:rFonts w:ascii="Arial" w:hAnsi="Arial" w:cs="Arial"/>
          <w:sz w:val="24"/>
          <w:szCs w:val="24"/>
          <w:lang w:val="ms-MY"/>
        </w:rPr>
        <w:t xml:space="preserve"> berumur sekurang-kurangnya </w:t>
      </w:r>
      <w:r w:rsidR="00BC4EB1" w:rsidRPr="00F67DB4">
        <w:rPr>
          <w:rFonts w:ascii="Arial" w:hAnsi="Arial" w:cs="Arial"/>
          <w:color w:val="000000" w:themeColor="text1"/>
          <w:sz w:val="24"/>
          <w:szCs w:val="24"/>
          <w:lang w:val="ms-MY"/>
        </w:rPr>
        <w:t>18</w:t>
      </w:r>
      <w:r w:rsidR="00BC4EB1" w:rsidRPr="00F67DB4">
        <w:rPr>
          <w:rFonts w:ascii="Arial" w:hAnsi="Arial" w:cs="Arial"/>
          <w:sz w:val="24"/>
          <w:szCs w:val="24"/>
          <w:lang w:val="ms-MY"/>
        </w:rPr>
        <w:t xml:space="preserve"> tahun</w:t>
      </w:r>
      <w:r w:rsidR="0010739F" w:rsidRPr="00F67DB4">
        <w:rPr>
          <w:rFonts w:ascii="Arial" w:hAnsi="Arial" w:cs="Arial"/>
          <w:sz w:val="24"/>
          <w:szCs w:val="24"/>
          <w:lang w:val="ms-MY"/>
        </w:rPr>
        <w:t>.</w:t>
      </w:r>
    </w:p>
    <w:p w14:paraId="10F945EA" w14:textId="77777777" w:rsidR="0010739F" w:rsidRPr="00F67DB4" w:rsidRDefault="0010739F"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ALP hendaklah berdaftar dengan Ketua Pendaftar dan membayar fi yang dikenakan.</w:t>
      </w:r>
    </w:p>
    <w:p w14:paraId="45FBCA18" w14:textId="77777777" w:rsidR="00D5544A" w:rsidRPr="00F67DB4" w:rsidRDefault="00BC4EB1"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Bilangan minimum ALP tadika adalah tiga</w:t>
      </w:r>
      <w:r w:rsidR="0010739F" w:rsidRPr="00F67DB4">
        <w:rPr>
          <w:rFonts w:ascii="Arial" w:hAnsi="Arial" w:cs="Arial"/>
          <w:sz w:val="24"/>
          <w:szCs w:val="24"/>
          <w:lang w:val="ms-MY"/>
        </w:rPr>
        <w:t xml:space="preserve"> (3) orang.</w:t>
      </w:r>
    </w:p>
    <w:p w14:paraId="6784DB60" w14:textId="11911159" w:rsidR="00D5544A" w:rsidRPr="004D23A1" w:rsidRDefault="005A6F36" w:rsidP="008013A8">
      <w:pPr>
        <w:pStyle w:val="ListParagraph"/>
        <w:numPr>
          <w:ilvl w:val="1"/>
          <w:numId w:val="3"/>
        </w:numPr>
        <w:tabs>
          <w:tab w:val="left" w:pos="3600"/>
        </w:tabs>
        <w:spacing w:after="0" w:line="360" w:lineRule="auto"/>
        <w:ind w:left="1260" w:hanging="720"/>
        <w:jc w:val="both"/>
        <w:rPr>
          <w:rFonts w:ascii="Arial" w:hAnsi="Arial" w:cs="Arial"/>
          <w:color w:val="000000" w:themeColor="text1"/>
          <w:sz w:val="24"/>
          <w:szCs w:val="24"/>
          <w:lang w:val="ms-MY"/>
        </w:rPr>
      </w:pPr>
      <w:r>
        <w:rPr>
          <w:rFonts w:ascii="Arial" w:hAnsi="Arial" w:cs="Arial"/>
          <w:sz w:val="24"/>
          <w:szCs w:val="24"/>
          <w:lang w:val="ms-MY"/>
        </w:rPr>
        <w:t>T</w:t>
      </w:r>
      <w:r w:rsidR="00D5544A" w:rsidRPr="00F67DB4">
        <w:rPr>
          <w:rFonts w:ascii="Arial" w:hAnsi="Arial" w:cs="Arial"/>
          <w:sz w:val="24"/>
          <w:szCs w:val="24"/>
          <w:lang w:val="ms-MY"/>
        </w:rPr>
        <w:t xml:space="preserve">adika hendaklah mempunyai </w:t>
      </w:r>
      <w:r w:rsidR="005A0C0A">
        <w:rPr>
          <w:rFonts w:ascii="Arial" w:hAnsi="Arial" w:cs="Arial"/>
          <w:sz w:val="24"/>
          <w:szCs w:val="24"/>
          <w:lang w:val="ms-MY"/>
        </w:rPr>
        <w:t>surat</w:t>
      </w:r>
      <w:r w:rsidR="00D5544A" w:rsidRPr="00AE0572">
        <w:rPr>
          <w:rFonts w:ascii="Arial" w:hAnsi="Arial" w:cs="Arial"/>
          <w:sz w:val="24"/>
          <w:szCs w:val="24"/>
          <w:lang w:val="ms-MY"/>
        </w:rPr>
        <w:t>cara pengelolaan</w:t>
      </w:r>
      <w:r w:rsidR="00D5544A" w:rsidRPr="00F67DB4">
        <w:rPr>
          <w:rFonts w:ascii="Arial" w:hAnsi="Arial" w:cs="Arial"/>
          <w:sz w:val="24"/>
          <w:szCs w:val="24"/>
          <w:lang w:val="ms-MY"/>
        </w:rPr>
        <w:t xml:space="preserve"> yang dip</w:t>
      </w:r>
      <w:r w:rsidR="00AE0572">
        <w:rPr>
          <w:rFonts w:ascii="Arial" w:hAnsi="Arial" w:cs="Arial"/>
          <w:sz w:val="24"/>
          <w:szCs w:val="24"/>
          <w:lang w:val="ms-MY"/>
        </w:rPr>
        <w:t xml:space="preserve">ersetujui oleh Ketua Pendaftar seperti </w:t>
      </w:r>
      <w:r w:rsidR="00AE0572" w:rsidRPr="004D23A1">
        <w:rPr>
          <w:rFonts w:ascii="Arial" w:hAnsi="Arial" w:cs="Arial"/>
          <w:color w:val="000000" w:themeColor="text1"/>
          <w:sz w:val="24"/>
          <w:szCs w:val="24"/>
          <w:lang w:val="ms-MY"/>
        </w:rPr>
        <w:t xml:space="preserve">di </w:t>
      </w:r>
      <w:hyperlink r:id="rId8" w:history="1">
        <w:r w:rsidR="0066044D" w:rsidRPr="004D23A1">
          <w:rPr>
            <w:rStyle w:val="Hyperlink"/>
            <w:rFonts w:ascii="Arial" w:hAnsi="Arial" w:cs="Arial"/>
            <w:color w:val="000000" w:themeColor="text1"/>
            <w:sz w:val="24"/>
            <w:szCs w:val="24"/>
            <w:u w:val="none"/>
            <w:lang w:val="ms-MY"/>
          </w:rPr>
          <w:t>Lampiran 7.</w:t>
        </w:r>
      </w:hyperlink>
    </w:p>
    <w:p w14:paraId="6EE0D7DA" w14:textId="4965CBFE" w:rsidR="0010739F" w:rsidRPr="00F67DB4" w:rsidRDefault="0010739F"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Pengurusan ta</w:t>
      </w:r>
      <w:r w:rsidR="005A0C0A">
        <w:rPr>
          <w:rFonts w:ascii="Arial" w:hAnsi="Arial" w:cs="Arial"/>
          <w:sz w:val="24"/>
          <w:szCs w:val="24"/>
          <w:lang w:val="ms-MY"/>
        </w:rPr>
        <w:t>dika mestilah berdasarkan surat</w:t>
      </w:r>
      <w:r w:rsidRPr="00F67DB4">
        <w:rPr>
          <w:rFonts w:ascii="Arial" w:hAnsi="Arial" w:cs="Arial"/>
          <w:sz w:val="24"/>
          <w:szCs w:val="24"/>
          <w:lang w:val="ms-MY"/>
        </w:rPr>
        <w:t>cara pengelolaannya.</w:t>
      </w:r>
    </w:p>
    <w:p w14:paraId="1B408C2A" w14:textId="614FAEA8" w:rsidR="007B058E" w:rsidRPr="00F67DB4" w:rsidRDefault="007B058E"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ALP hendak</w:t>
      </w:r>
      <w:r w:rsidR="005A0C0A">
        <w:rPr>
          <w:rFonts w:ascii="Arial" w:hAnsi="Arial" w:cs="Arial"/>
          <w:sz w:val="24"/>
          <w:szCs w:val="24"/>
          <w:lang w:val="ms-MY"/>
        </w:rPr>
        <w:t>lah</w:t>
      </w:r>
      <w:r w:rsidRPr="00F67DB4">
        <w:rPr>
          <w:rFonts w:ascii="Arial" w:hAnsi="Arial" w:cs="Arial"/>
          <w:sz w:val="24"/>
          <w:szCs w:val="24"/>
          <w:lang w:val="ms-MY"/>
        </w:rPr>
        <w:t xml:space="preserve"> lulus tapisan keselamatan Polis Diraja Malaysia.</w:t>
      </w:r>
    </w:p>
    <w:p w14:paraId="42C5A834" w14:textId="77777777" w:rsidR="0010739F" w:rsidRPr="00F67DB4" w:rsidRDefault="0010739F"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Sebarang perubahan kepada ALP mestilah mendapat kebenaran daripada Ketua Pendaftar.</w:t>
      </w:r>
    </w:p>
    <w:p w14:paraId="6DAFBC97" w14:textId="02951C74" w:rsidR="005975F6" w:rsidRPr="00F67DB4" w:rsidRDefault="005975F6" w:rsidP="0010739F">
      <w:pPr>
        <w:tabs>
          <w:tab w:val="left" w:pos="3600"/>
        </w:tabs>
        <w:spacing w:after="0" w:line="360" w:lineRule="auto"/>
        <w:jc w:val="both"/>
        <w:rPr>
          <w:rFonts w:ascii="Arial" w:hAnsi="Arial" w:cs="Arial"/>
          <w:sz w:val="24"/>
          <w:szCs w:val="24"/>
          <w:lang w:val="ms-MY"/>
        </w:rPr>
      </w:pPr>
    </w:p>
    <w:p w14:paraId="31D7EF06" w14:textId="5D91BBC4" w:rsidR="0010739F" w:rsidRPr="00F67DB4" w:rsidRDefault="00EA1036" w:rsidP="00D16688">
      <w:pPr>
        <w:pStyle w:val="ListParagraph"/>
        <w:numPr>
          <w:ilvl w:val="0"/>
          <w:numId w:val="3"/>
        </w:numPr>
        <w:tabs>
          <w:tab w:val="left" w:pos="3600"/>
        </w:tabs>
        <w:spacing w:after="0" w:line="480" w:lineRule="auto"/>
        <w:ind w:left="540" w:hanging="540"/>
        <w:jc w:val="both"/>
        <w:outlineLvl w:val="0"/>
        <w:rPr>
          <w:rFonts w:ascii="Arial" w:hAnsi="Arial" w:cs="Arial"/>
          <w:b/>
          <w:sz w:val="24"/>
          <w:szCs w:val="24"/>
          <w:lang w:val="ms-MY"/>
        </w:rPr>
      </w:pPr>
      <w:bookmarkStart w:id="21" w:name="_Toc520890615"/>
      <w:bookmarkStart w:id="22" w:name="_Toc520896745"/>
      <w:bookmarkStart w:id="23" w:name="_Toc64882742"/>
      <w:r w:rsidRPr="00F67DB4">
        <w:rPr>
          <w:rFonts w:ascii="Arial" w:hAnsi="Arial" w:cs="Arial"/>
          <w:b/>
          <w:sz w:val="24"/>
          <w:szCs w:val="24"/>
          <w:lang w:val="ms-MY"/>
        </w:rPr>
        <w:t>Guru Besar</w:t>
      </w:r>
      <w:bookmarkEnd w:id="21"/>
      <w:bookmarkEnd w:id="22"/>
      <w:bookmarkEnd w:id="23"/>
    </w:p>
    <w:p w14:paraId="7BFB2DCD" w14:textId="08E4DFD7" w:rsidR="00E46C05" w:rsidRPr="00E46C05" w:rsidRDefault="00EA1036" w:rsidP="00E46C05">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Guru Besar</w:t>
      </w:r>
      <w:r w:rsidR="00354D66" w:rsidRPr="00F67DB4">
        <w:rPr>
          <w:rFonts w:ascii="Arial" w:hAnsi="Arial" w:cs="Arial"/>
          <w:sz w:val="24"/>
          <w:szCs w:val="24"/>
          <w:lang w:val="ms-MY"/>
        </w:rPr>
        <w:t xml:space="preserve"> </w:t>
      </w:r>
      <w:r w:rsidR="0010739F" w:rsidRPr="00F67DB4">
        <w:rPr>
          <w:rFonts w:ascii="Arial" w:hAnsi="Arial" w:cs="Arial"/>
          <w:sz w:val="24"/>
          <w:szCs w:val="24"/>
          <w:lang w:val="ms-MY"/>
        </w:rPr>
        <w:t>mesti</w:t>
      </w:r>
      <w:r w:rsidR="00E73FBF" w:rsidRPr="00F67DB4">
        <w:rPr>
          <w:rFonts w:ascii="Arial" w:hAnsi="Arial" w:cs="Arial"/>
          <w:sz w:val="24"/>
          <w:szCs w:val="24"/>
          <w:lang w:val="ms-MY"/>
        </w:rPr>
        <w:t>lah</w:t>
      </w:r>
      <w:r w:rsidR="0010739F" w:rsidRPr="00F67DB4">
        <w:rPr>
          <w:rFonts w:ascii="Arial" w:hAnsi="Arial" w:cs="Arial"/>
          <w:sz w:val="24"/>
          <w:szCs w:val="24"/>
          <w:lang w:val="ms-MY"/>
        </w:rPr>
        <w:t xml:space="preserve"> warganegara Malaysia </w:t>
      </w:r>
      <w:r w:rsidR="00BC4EB1" w:rsidRPr="00F67DB4">
        <w:rPr>
          <w:rFonts w:ascii="Arial" w:hAnsi="Arial" w:cs="Arial"/>
          <w:sz w:val="24"/>
          <w:szCs w:val="24"/>
          <w:lang w:val="ms-MY"/>
        </w:rPr>
        <w:t>beru</w:t>
      </w:r>
      <w:r w:rsidR="0066700B">
        <w:rPr>
          <w:rFonts w:ascii="Arial" w:hAnsi="Arial" w:cs="Arial"/>
          <w:sz w:val="24"/>
          <w:szCs w:val="24"/>
          <w:lang w:val="ms-MY"/>
        </w:rPr>
        <w:t xml:space="preserve">mur sekurang-kurangnya </w:t>
      </w:r>
      <w:r w:rsidR="0066700B" w:rsidRPr="00F37072">
        <w:rPr>
          <w:rFonts w:ascii="Arial" w:hAnsi="Arial" w:cs="Arial"/>
          <w:sz w:val="24"/>
          <w:szCs w:val="24"/>
          <w:lang w:val="ms-MY"/>
        </w:rPr>
        <w:t>25</w:t>
      </w:r>
      <w:r w:rsidR="003100D5" w:rsidRPr="0066700B">
        <w:rPr>
          <w:rFonts w:ascii="Arial" w:hAnsi="Arial" w:cs="Arial"/>
          <w:color w:val="FF0000"/>
          <w:sz w:val="24"/>
          <w:szCs w:val="24"/>
          <w:lang w:val="ms-MY"/>
        </w:rPr>
        <w:t xml:space="preserve"> </w:t>
      </w:r>
      <w:r w:rsidR="003100D5" w:rsidRPr="00F67DB4">
        <w:rPr>
          <w:rFonts w:ascii="Arial" w:hAnsi="Arial" w:cs="Arial"/>
          <w:sz w:val="24"/>
          <w:szCs w:val="24"/>
          <w:lang w:val="ms-MY"/>
        </w:rPr>
        <w:t>tahun</w:t>
      </w:r>
      <w:r w:rsidR="000B2A19" w:rsidRPr="00F67DB4">
        <w:rPr>
          <w:rFonts w:ascii="Arial" w:hAnsi="Arial" w:cs="Arial"/>
          <w:sz w:val="24"/>
          <w:szCs w:val="24"/>
          <w:lang w:val="ms-MY"/>
        </w:rPr>
        <w:t>.</w:t>
      </w:r>
      <w:r w:rsidR="003100D5" w:rsidRPr="00F67DB4">
        <w:rPr>
          <w:rFonts w:ascii="Arial" w:hAnsi="Arial" w:cs="Arial"/>
          <w:sz w:val="24"/>
          <w:szCs w:val="24"/>
          <w:lang w:val="ms-MY"/>
        </w:rPr>
        <w:t xml:space="preserve"> </w:t>
      </w:r>
    </w:p>
    <w:p w14:paraId="6E1906E2" w14:textId="49891FD7" w:rsidR="00E46C05" w:rsidRPr="00E46C05" w:rsidRDefault="00354D66" w:rsidP="00E46C05">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Guru Besar </w:t>
      </w:r>
      <w:r w:rsidR="005E114B" w:rsidRPr="00F67DB4">
        <w:rPr>
          <w:rFonts w:ascii="Arial" w:hAnsi="Arial" w:cs="Arial"/>
          <w:sz w:val="24"/>
          <w:szCs w:val="24"/>
          <w:lang w:val="ms-MY"/>
        </w:rPr>
        <w:t>hendaklah mem</w:t>
      </w:r>
      <w:r w:rsidR="00D406B9" w:rsidRPr="00F67DB4">
        <w:rPr>
          <w:rFonts w:ascii="Arial" w:hAnsi="Arial" w:cs="Arial"/>
          <w:sz w:val="24"/>
          <w:szCs w:val="24"/>
          <w:lang w:val="ms-MY"/>
        </w:rPr>
        <w:t>i</w:t>
      </w:r>
      <w:r w:rsidR="005E114B" w:rsidRPr="00F67DB4">
        <w:rPr>
          <w:rFonts w:ascii="Arial" w:hAnsi="Arial" w:cs="Arial"/>
          <w:sz w:val="24"/>
          <w:szCs w:val="24"/>
          <w:lang w:val="ms-MY"/>
        </w:rPr>
        <w:t xml:space="preserve">liki kelayakan minimum </w:t>
      </w:r>
      <w:r w:rsidRPr="00F67DB4">
        <w:rPr>
          <w:rFonts w:ascii="Arial" w:hAnsi="Arial" w:cs="Arial"/>
          <w:sz w:val="24"/>
          <w:szCs w:val="24"/>
          <w:lang w:val="ms-MY"/>
        </w:rPr>
        <w:t xml:space="preserve">diploma dalam bidang Pendidikan Awal Kanak-Kanak / Pendidikan Prasekolah </w:t>
      </w:r>
      <w:r w:rsidR="004601AC" w:rsidRPr="00F67DB4">
        <w:rPr>
          <w:rFonts w:ascii="Arial" w:hAnsi="Arial" w:cs="Arial"/>
          <w:sz w:val="24"/>
          <w:szCs w:val="24"/>
          <w:lang w:val="ms-MY"/>
        </w:rPr>
        <w:t>dengan</w:t>
      </w:r>
      <w:r w:rsidRPr="00F67DB4">
        <w:rPr>
          <w:rFonts w:ascii="Arial" w:hAnsi="Arial" w:cs="Arial"/>
          <w:sz w:val="24"/>
          <w:szCs w:val="24"/>
          <w:lang w:val="ms-MY"/>
        </w:rPr>
        <w:t xml:space="preserve"> pengalaman dalam bidang pendidikan.</w:t>
      </w:r>
    </w:p>
    <w:p w14:paraId="4E10EBF7" w14:textId="53C7FBD6" w:rsidR="00E46C05" w:rsidRDefault="00354D66" w:rsidP="005A0C0A">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Guru Besar hendaklah mempunyai Perakuan Pendaftaran atau Permit Mengajar.</w:t>
      </w:r>
    </w:p>
    <w:p w14:paraId="3A1520CD" w14:textId="0F50B14D" w:rsidR="0066700B" w:rsidRPr="0066700B" w:rsidRDefault="0066700B" w:rsidP="0066700B">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Guru </w:t>
      </w:r>
      <w:r>
        <w:rPr>
          <w:rFonts w:ascii="Arial" w:hAnsi="Arial" w:cs="Arial"/>
          <w:sz w:val="24"/>
          <w:szCs w:val="24"/>
          <w:lang w:val="ms-MY"/>
        </w:rPr>
        <w:t xml:space="preserve">Besar </w:t>
      </w:r>
      <w:r w:rsidRPr="00F67DB4">
        <w:rPr>
          <w:rFonts w:ascii="Arial" w:hAnsi="Arial" w:cs="Arial"/>
          <w:sz w:val="24"/>
          <w:szCs w:val="24"/>
          <w:lang w:val="ms-MY"/>
        </w:rPr>
        <w:t>hendaklah mendapat perakuan kesihatan daripada doktor perubatan yang bertauliah.</w:t>
      </w:r>
    </w:p>
    <w:p w14:paraId="48318864" w14:textId="77777777" w:rsidR="005A0C0A" w:rsidRDefault="00354D66"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Guru Besar</w:t>
      </w:r>
      <w:r w:rsidR="004C0F69" w:rsidRPr="00F67DB4">
        <w:rPr>
          <w:rFonts w:ascii="Arial" w:hAnsi="Arial" w:cs="Arial"/>
          <w:sz w:val="24"/>
          <w:szCs w:val="24"/>
          <w:lang w:val="ms-MY"/>
        </w:rPr>
        <w:t xml:space="preserve"> </w:t>
      </w:r>
      <w:r w:rsidR="0010739F" w:rsidRPr="00F67DB4">
        <w:rPr>
          <w:rFonts w:ascii="Arial" w:hAnsi="Arial" w:cs="Arial"/>
          <w:sz w:val="24"/>
          <w:szCs w:val="24"/>
          <w:lang w:val="ms-MY"/>
        </w:rPr>
        <w:t>yang dilantik hendaklah lulus tapisan keselamatan Polis Diraja Malaysia.</w:t>
      </w:r>
      <w:r w:rsidR="005A0C0A" w:rsidRPr="005A0C0A">
        <w:rPr>
          <w:rFonts w:ascii="Arial" w:hAnsi="Arial" w:cs="Arial"/>
          <w:sz w:val="24"/>
          <w:szCs w:val="24"/>
          <w:lang w:val="ms-MY"/>
        </w:rPr>
        <w:t xml:space="preserve"> </w:t>
      </w:r>
    </w:p>
    <w:p w14:paraId="450ADA1F" w14:textId="2F4A3D6B" w:rsidR="0010739F" w:rsidRPr="00F67DB4" w:rsidRDefault="005A0C0A"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Sebarang pelantikan atau pertukaran Guru Besar hendaklah mendapat kebenaran daripada Ketua Pendaftar.</w:t>
      </w:r>
    </w:p>
    <w:p w14:paraId="4C5EC0C3" w14:textId="77777777" w:rsidR="0010739F" w:rsidRPr="00F67DB4" w:rsidRDefault="0010739F" w:rsidP="0010739F">
      <w:pPr>
        <w:pStyle w:val="ListParagraph"/>
        <w:spacing w:after="0" w:line="360" w:lineRule="auto"/>
        <w:ind w:left="1350"/>
        <w:jc w:val="both"/>
        <w:rPr>
          <w:rFonts w:ascii="Arial" w:hAnsi="Arial" w:cs="Arial"/>
          <w:sz w:val="24"/>
          <w:szCs w:val="24"/>
          <w:lang w:val="ms-MY"/>
        </w:rPr>
      </w:pPr>
    </w:p>
    <w:p w14:paraId="6A15C916" w14:textId="15540864" w:rsidR="004C0F69" w:rsidRPr="00F67DB4" w:rsidRDefault="0010739F" w:rsidP="00D16688">
      <w:pPr>
        <w:pStyle w:val="ListParagraph"/>
        <w:numPr>
          <w:ilvl w:val="0"/>
          <w:numId w:val="3"/>
        </w:numPr>
        <w:tabs>
          <w:tab w:val="left" w:pos="3600"/>
        </w:tabs>
        <w:spacing w:after="0" w:line="480" w:lineRule="auto"/>
        <w:ind w:left="540" w:hanging="540"/>
        <w:jc w:val="both"/>
        <w:outlineLvl w:val="0"/>
        <w:rPr>
          <w:rFonts w:ascii="Arial" w:hAnsi="Arial" w:cs="Arial"/>
          <w:b/>
          <w:sz w:val="24"/>
          <w:szCs w:val="24"/>
          <w:lang w:val="ms-MY"/>
        </w:rPr>
      </w:pPr>
      <w:bookmarkStart w:id="24" w:name="_Toc520890616"/>
      <w:bookmarkStart w:id="25" w:name="_Toc520896746"/>
      <w:bookmarkStart w:id="26" w:name="_Toc64882743"/>
      <w:r w:rsidRPr="00F67DB4">
        <w:rPr>
          <w:rFonts w:ascii="Arial" w:hAnsi="Arial" w:cs="Arial"/>
          <w:b/>
          <w:sz w:val="24"/>
          <w:szCs w:val="24"/>
          <w:lang w:val="ms-MY"/>
        </w:rPr>
        <w:t>Guru</w:t>
      </w:r>
      <w:bookmarkEnd w:id="24"/>
      <w:bookmarkEnd w:id="25"/>
      <w:bookmarkEnd w:id="26"/>
    </w:p>
    <w:p w14:paraId="60D03F6F" w14:textId="7A9CDCD6" w:rsidR="00BC0F81" w:rsidRPr="00F67DB4" w:rsidRDefault="00263824" w:rsidP="00E46C05">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W</w:t>
      </w:r>
      <w:r w:rsidR="0010739F" w:rsidRPr="00F67DB4">
        <w:rPr>
          <w:rFonts w:ascii="Arial" w:hAnsi="Arial" w:cs="Arial"/>
          <w:sz w:val="24"/>
          <w:szCs w:val="24"/>
          <w:lang w:val="ms-MY"/>
        </w:rPr>
        <w:t xml:space="preserve">arganegara Malaysia </w:t>
      </w:r>
      <w:r w:rsidR="004C0F69" w:rsidRPr="00F67DB4">
        <w:rPr>
          <w:rFonts w:ascii="Arial" w:hAnsi="Arial" w:cs="Arial"/>
          <w:sz w:val="24"/>
          <w:szCs w:val="24"/>
          <w:lang w:val="ms-MY"/>
        </w:rPr>
        <w:t xml:space="preserve">berumur </w:t>
      </w:r>
      <w:r w:rsidR="00BC0F81" w:rsidRPr="00F67DB4">
        <w:rPr>
          <w:rFonts w:ascii="Arial" w:hAnsi="Arial" w:cs="Arial"/>
          <w:sz w:val="24"/>
          <w:szCs w:val="24"/>
          <w:lang w:val="ms-MY"/>
        </w:rPr>
        <w:t xml:space="preserve">tidak kurang daripada </w:t>
      </w:r>
      <w:r w:rsidR="00B179BF">
        <w:rPr>
          <w:rFonts w:ascii="Arial" w:hAnsi="Arial" w:cs="Arial"/>
          <w:sz w:val="24"/>
          <w:szCs w:val="24"/>
          <w:lang w:val="ms-MY"/>
        </w:rPr>
        <w:t>21</w:t>
      </w:r>
      <w:r w:rsidR="00BC0F81" w:rsidRPr="00F67DB4">
        <w:rPr>
          <w:rFonts w:ascii="Arial" w:hAnsi="Arial" w:cs="Arial"/>
          <w:sz w:val="24"/>
          <w:szCs w:val="24"/>
          <w:lang w:val="ms-MY"/>
        </w:rPr>
        <w:t xml:space="preserve"> tahun</w:t>
      </w:r>
      <w:r w:rsidR="00761720" w:rsidRPr="00F67DB4">
        <w:rPr>
          <w:rFonts w:ascii="Arial" w:hAnsi="Arial" w:cs="Arial"/>
          <w:sz w:val="24"/>
          <w:szCs w:val="24"/>
          <w:lang w:val="ms-MY"/>
        </w:rPr>
        <w:t>.</w:t>
      </w:r>
      <w:r w:rsidR="00BC0F81" w:rsidRPr="00F67DB4">
        <w:rPr>
          <w:rFonts w:ascii="Arial" w:hAnsi="Arial" w:cs="Arial"/>
          <w:sz w:val="24"/>
          <w:szCs w:val="24"/>
          <w:lang w:val="ms-MY"/>
        </w:rPr>
        <w:t xml:space="preserve"> </w:t>
      </w:r>
    </w:p>
    <w:p w14:paraId="301E7B7D" w14:textId="297C8A0E" w:rsidR="00BC0F81" w:rsidRPr="00F67DB4"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Guru hendaklah m</w:t>
      </w:r>
      <w:r w:rsidR="00BC0F81" w:rsidRPr="00F67DB4">
        <w:rPr>
          <w:rFonts w:ascii="Arial" w:hAnsi="Arial" w:cs="Arial"/>
          <w:sz w:val="24"/>
          <w:szCs w:val="24"/>
          <w:lang w:val="ms-MY"/>
        </w:rPr>
        <w:t xml:space="preserve">emiliki </w:t>
      </w:r>
      <w:r w:rsidR="0010739F" w:rsidRPr="00F67DB4">
        <w:rPr>
          <w:rFonts w:ascii="Arial" w:hAnsi="Arial" w:cs="Arial"/>
          <w:sz w:val="24"/>
          <w:szCs w:val="24"/>
          <w:lang w:val="ms-MY"/>
        </w:rPr>
        <w:t>kelayakan sekurang-kurangnya Diploma dalam bidang Pendidikan Awal Kanak-</w:t>
      </w:r>
      <w:r w:rsidR="004C0F69" w:rsidRPr="00F67DB4">
        <w:rPr>
          <w:rFonts w:ascii="Arial" w:hAnsi="Arial" w:cs="Arial"/>
          <w:sz w:val="24"/>
          <w:szCs w:val="24"/>
          <w:lang w:val="ms-MY"/>
        </w:rPr>
        <w:t>kanak atau Prasekolah.</w:t>
      </w:r>
      <w:r w:rsidR="0010739F" w:rsidRPr="00F67DB4">
        <w:rPr>
          <w:rFonts w:ascii="Arial" w:hAnsi="Arial" w:cs="Arial"/>
          <w:sz w:val="24"/>
          <w:szCs w:val="24"/>
          <w:lang w:val="ms-MY"/>
        </w:rPr>
        <w:t xml:space="preserve"> </w:t>
      </w:r>
    </w:p>
    <w:p w14:paraId="1C742F0C" w14:textId="2E9DA5AC" w:rsidR="00BC0F81" w:rsidRPr="00F67DB4"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G</w:t>
      </w:r>
      <w:r w:rsidR="00BC0F81" w:rsidRPr="00F67DB4">
        <w:rPr>
          <w:rFonts w:ascii="Arial" w:hAnsi="Arial" w:cs="Arial"/>
          <w:sz w:val="24"/>
          <w:szCs w:val="24"/>
          <w:lang w:val="ms-MY"/>
        </w:rPr>
        <w:t xml:space="preserve">uru hendaklah mempunyai Perakuan Pendaftaran </w:t>
      </w:r>
      <w:r w:rsidR="009F59BA" w:rsidRPr="00F67DB4">
        <w:rPr>
          <w:rFonts w:ascii="Arial" w:hAnsi="Arial" w:cs="Arial"/>
          <w:sz w:val="24"/>
          <w:szCs w:val="24"/>
          <w:lang w:val="ms-MY"/>
        </w:rPr>
        <w:t xml:space="preserve">Guru </w:t>
      </w:r>
      <w:r w:rsidR="00BC0F81" w:rsidRPr="00F67DB4">
        <w:rPr>
          <w:rFonts w:ascii="Arial" w:hAnsi="Arial" w:cs="Arial"/>
          <w:sz w:val="24"/>
          <w:szCs w:val="24"/>
          <w:lang w:val="ms-MY"/>
        </w:rPr>
        <w:t>atau Permit Mengajar.</w:t>
      </w:r>
    </w:p>
    <w:p w14:paraId="303DA186" w14:textId="263A2F81" w:rsidR="0010739F" w:rsidRPr="00F67DB4" w:rsidRDefault="00761720"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lastRenderedPageBreak/>
        <w:t>G</w:t>
      </w:r>
      <w:r w:rsidR="0010739F" w:rsidRPr="00F67DB4">
        <w:rPr>
          <w:rFonts w:ascii="Arial" w:hAnsi="Arial" w:cs="Arial"/>
          <w:sz w:val="24"/>
          <w:szCs w:val="24"/>
          <w:lang w:val="ms-MY"/>
        </w:rPr>
        <w:t xml:space="preserve">uru </w:t>
      </w:r>
      <w:r w:rsidRPr="00F67DB4">
        <w:rPr>
          <w:rFonts w:ascii="Arial" w:hAnsi="Arial" w:cs="Arial"/>
          <w:sz w:val="24"/>
          <w:szCs w:val="24"/>
          <w:lang w:val="ms-MY"/>
        </w:rPr>
        <w:t xml:space="preserve">yang mengajarkan mata pelajaran Pendidikan Agama Islam hendaklah mendapat </w:t>
      </w:r>
      <w:r w:rsidR="0010739F" w:rsidRPr="00F67DB4">
        <w:rPr>
          <w:rFonts w:ascii="Arial" w:hAnsi="Arial" w:cs="Arial"/>
          <w:sz w:val="24"/>
          <w:szCs w:val="24"/>
          <w:lang w:val="ms-MY"/>
        </w:rPr>
        <w:t xml:space="preserve">tauliah </w:t>
      </w:r>
      <w:r w:rsidR="00BC0F81" w:rsidRPr="00F67DB4">
        <w:rPr>
          <w:rFonts w:ascii="Arial" w:hAnsi="Arial" w:cs="Arial"/>
          <w:sz w:val="24"/>
          <w:szCs w:val="24"/>
          <w:lang w:val="ms-MY"/>
        </w:rPr>
        <w:t>daripada Pihak Berkuasa Agama Negeri</w:t>
      </w:r>
      <w:r w:rsidRPr="00F67DB4">
        <w:rPr>
          <w:rFonts w:ascii="Arial" w:hAnsi="Arial" w:cs="Arial"/>
          <w:sz w:val="24"/>
          <w:szCs w:val="24"/>
          <w:lang w:val="ms-MY"/>
        </w:rPr>
        <w:t>.</w:t>
      </w:r>
      <w:r w:rsidR="00BC0F81" w:rsidRPr="00F67DB4">
        <w:rPr>
          <w:rFonts w:ascii="Arial" w:hAnsi="Arial" w:cs="Arial"/>
          <w:sz w:val="24"/>
          <w:szCs w:val="24"/>
          <w:lang w:val="ms-MY"/>
        </w:rPr>
        <w:t xml:space="preserve"> </w:t>
      </w:r>
    </w:p>
    <w:p w14:paraId="476A5411" w14:textId="77777777" w:rsidR="0010739F" w:rsidRPr="00F67DB4" w:rsidRDefault="0010739F"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Guru </w:t>
      </w:r>
      <w:r w:rsidR="00AA19E3" w:rsidRPr="00F67DB4">
        <w:rPr>
          <w:rFonts w:ascii="Arial" w:hAnsi="Arial" w:cs="Arial"/>
          <w:sz w:val="24"/>
          <w:szCs w:val="24"/>
          <w:lang w:val="ms-MY"/>
        </w:rPr>
        <w:t>hendaklah</w:t>
      </w:r>
      <w:r w:rsidRPr="00F67DB4">
        <w:rPr>
          <w:rFonts w:ascii="Arial" w:hAnsi="Arial" w:cs="Arial"/>
          <w:sz w:val="24"/>
          <w:szCs w:val="24"/>
          <w:lang w:val="ms-MY"/>
        </w:rPr>
        <w:t xml:space="preserve"> mendapat perakuan kesih</w:t>
      </w:r>
      <w:r w:rsidR="00AA19E3" w:rsidRPr="00F67DB4">
        <w:rPr>
          <w:rFonts w:ascii="Arial" w:hAnsi="Arial" w:cs="Arial"/>
          <w:sz w:val="24"/>
          <w:szCs w:val="24"/>
          <w:lang w:val="ms-MY"/>
        </w:rPr>
        <w:t>atan daripada dok</w:t>
      </w:r>
      <w:r w:rsidRPr="00F67DB4">
        <w:rPr>
          <w:rFonts w:ascii="Arial" w:hAnsi="Arial" w:cs="Arial"/>
          <w:sz w:val="24"/>
          <w:szCs w:val="24"/>
          <w:lang w:val="ms-MY"/>
        </w:rPr>
        <w:t>tor perubatan yang bertauliah.</w:t>
      </w:r>
    </w:p>
    <w:p w14:paraId="5527E777" w14:textId="77777777" w:rsidR="0010739F" w:rsidRPr="00F67DB4" w:rsidRDefault="0010739F"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Guru </w:t>
      </w:r>
      <w:r w:rsidR="00AA19E3" w:rsidRPr="00F67DB4">
        <w:rPr>
          <w:rFonts w:ascii="Arial" w:hAnsi="Arial" w:cs="Arial"/>
          <w:sz w:val="24"/>
          <w:szCs w:val="24"/>
          <w:lang w:val="ms-MY"/>
        </w:rPr>
        <w:t>hendaklah</w:t>
      </w:r>
      <w:r w:rsidRPr="00F67DB4">
        <w:rPr>
          <w:rFonts w:ascii="Arial" w:hAnsi="Arial" w:cs="Arial"/>
          <w:sz w:val="24"/>
          <w:szCs w:val="24"/>
          <w:lang w:val="ms-MY"/>
        </w:rPr>
        <w:t xml:space="preserve"> lulus tapisan keselamatan Polis Diraja Malaysia.</w:t>
      </w:r>
    </w:p>
    <w:p w14:paraId="76E7B185" w14:textId="77777777" w:rsidR="0010739F" w:rsidRPr="00F67DB4" w:rsidRDefault="0010739F"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Guru hendaklah melaporkan kepada Ketua Pendaftar tentang tarikh mula dan tarikh berhenti mengajar di tadika dalam tempoh 14 hari.</w:t>
      </w:r>
    </w:p>
    <w:p w14:paraId="31922DBC" w14:textId="51D5FE94" w:rsidR="0010739F" w:rsidRPr="00F67DB4" w:rsidRDefault="0010739F"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Laporan mula </w:t>
      </w:r>
      <w:r w:rsidRPr="004D23A1">
        <w:rPr>
          <w:rFonts w:ascii="Arial" w:hAnsi="Arial" w:cs="Arial"/>
          <w:color w:val="000000" w:themeColor="text1"/>
          <w:sz w:val="24"/>
          <w:szCs w:val="24"/>
          <w:lang w:val="ms-MY"/>
        </w:rPr>
        <w:t xml:space="preserve">mengajar </w:t>
      </w:r>
      <w:hyperlink r:id="rId9" w:history="1">
        <w:r w:rsidRPr="004D23A1">
          <w:rPr>
            <w:rStyle w:val="Hyperlink"/>
            <w:rFonts w:ascii="Arial" w:hAnsi="Arial" w:cs="Arial"/>
            <w:color w:val="000000" w:themeColor="text1"/>
            <w:sz w:val="24"/>
            <w:szCs w:val="24"/>
            <w:u w:val="none"/>
            <w:lang w:val="ms-MY"/>
          </w:rPr>
          <w:t>(Borang L)</w:t>
        </w:r>
      </w:hyperlink>
      <w:r w:rsidRPr="004D23A1">
        <w:rPr>
          <w:rFonts w:ascii="Arial" w:hAnsi="Arial" w:cs="Arial"/>
          <w:color w:val="000000" w:themeColor="text1"/>
          <w:sz w:val="24"/>
          <w:szCs w:val="24"/>
          <w:lang w:val="ms-MY"/>
        </w:rPr>
        <w:t xml:space="preserve"> dan berhenti mengajar </w:t>
      </w:r>
      <w:hyperlink r:id="rId10" w:history="1">
        <w:r w:rsidRPr="004D23A1">
          <w:rPr>
            <w:rStyle w:val="Hyperlink"/>
            <w:rFonts w:ascii="Arial" w:hAnsi="Arial" w:cs="Arial"/>
            <w:color w:val="000000" w:themeColor="text1"/>
            <w:sz w:val="24"/>
            <w:szCs w:val="24"/>
            <w:u w:val="none"/>
            <w:lang w:val="ms-MY"/>
          </w:rPr>
          <w:t>(Borang M)</w:t>
        </w:r>
      </w:hyperlink>
      <w:r w:rsidRPr="004D23A1">
        <w:rPr>
          <w:rFonts w:ascii="Arial" w:hAnsi="Arial" w:cs="Arial"/>
          <w:color w:val="000000" w:themeColor="text1"/>
          <w:sz w:val="24"/>
          <w:szCs w:val="24"/>
          <w:lang w:val="ms-MY"/>
        </w:rPr>
        <w:t xml:space="preserve"> </w:t>
      </w:r>
      <w:r w:rsidRPr="00F67DB4">
        <w:rPr>
          <w:rFonts w:ascii="Arial" w:hAnsi="Arial" w:cs="Arial"/>
          <w:sz w:val="24"/>
          <w:szCs w:val="24"/>
          <w:lang w:val="ms-MY"/>
        </w:rPr>
        <w:t>hendaklah dilakukan secara bertulis kepada Ketua Pendaftar.</w:t>
      </w:r>
    </w:p>
    <w:p w14:paraId="4FF146DC" w14:textId="7C6F89EA" w:rsidR="00F81C38" w:rsidRPr="00F67DB4"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G</w:t>
      </w:r>
      <w:r w:rsidR="00381076" w:rsidRPr="00F67DB4">
        <w:rPr>
          <w:rFonts w:ascii="Arial" w:hAnsi="Arial" w:cs="Arial"/>
          <w:sz w:val="24"/>
          <w:szCs w:val="24"/>
          <w:lang w:val="ms-MY"/>
        </w:rPr>
        <w:t>uru</w:t>
      </w:r>
      <w:r>
        <w:rPr>
          <w:rFonts w:ascii="Arial" w:hAnsi="Arial" w:cs="Arial"/>
          <w:sz w:val="24"/>
          <w:szCs w:val="24"/>
          <w:lang w:val="ms-MY"/>
        </w:rPr>
        <w:t xml:space="preserve"> digalakkan</w:t>
      </w:r>
      <w:r w:rsidR="00381076" w:rsidRPr="00F67DB4">
        <w:rPr>
          <w:rFonts w:ascii="Arial" w:hAnsi="Arial" w:cs="Arial"/>
          <w:sz w:val="24"/>
          <w:szCs w:val="24"/>
          <w:lang w:val="ms-MY"/>
        </w:rPr>
        <w:t xml:space="preserve"> mengikuti pelbagai bentuk latihan, kursus, bengkel, seminar dan seumpamanya bagi mempertingkat pengetahuan dan kemahiran dalam bidang pendidikan awal kanak-kanak.</w:t>
      </w:r>
    </w:p>
    <w:p w14:paraId="76383D49" w14:textId="7B74D632" w:rsidR="00381076" w:rsidRPr="00F67DB4"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G</w:t>
      </w:r>
      <w:r w:rsidR="00381076" w:rsidRPr="00F67DB4">
        <w:rPr>
          <w:rFonts w:ascii="Arial" w:hAnsi="Arial" w:cs="Arial"/>
          <w:sz w:val="24"/>
          <w:szCs w:val="24"/>
          <w:lang w:val="ms-MY"/>
        </w:rPr>
        <w:t xml:space="preserve">uru juga digalakkan melibatkan diri dalam aktiviti perkongsian ilmu, memberi ceramah, taklimat, kursus </w:t>
      </w:r>
      <w:r>
        <w:rPr>
          <w:rFonts w:ascii="Arial" w:hAnsi="Arial" w:cs="Arial"/>
          <w:sz w:val="24"/>
          <w:szCs w:val="24"/>
          <w:lang w:val="ms-MY"/>
        </w:rPr>
        <w:t>dan</w:t>
      </w:r>
      <w:r w:rsidR="00381076" w:rsidRPr="00F67DB4">
        <w:rPr>
          <w:rFonts w:ascii="Arial" w:hAnsi="Arial" w:cs="Arial"/>
          <w:sz w:val="24"/>
          <w:szCs w:val="24"/>
          <w:lang w:val="ms-MY"/>
        </w:rPr>
        <w:t xml:space="preserve"> membentang kertas kerja di pelbagai peringkat mengikut kepakaran masing-masing</w:t>
      </w:r>
      <w:r w:rsidR="003540D2" w:rsidRPr="00F67DB4">
        <w:rPr>
          <w:rFonts w:ascii="Arial" w:hAnsi="Arial" w:cs="Arial"/>
          <w:sz w:val="24"/>
          <w:szCs w:val="24"/>
          <w:lang w:val="ms-MY"/>
        </w:rPr>
        <w:t>.</w:t>
      </w:r>
    </w:p>
    <w:p w14:paraId="669411C7" w14:textId="2FB7F2B2" w:rsidR="003540D2" w:rsidRPr="0066700B"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G</w:t>
      </w:r>
      <w:r w:rsidR="003540D2" w:rsidRPr="00F67DB4">
        <w:rPr>
          <w:rFonts w:ascii="Arial" w:hAnsi="Arial" w:cs="Arial"/>
          <w:sz w:val="24"/>
          <w:szCs w:val="24"/>
          <w:lang w:val="ms-MY"/>
        </w:rPr>
        <w:t xml:space="preserve">uru tadika tidak dibenarkan bertugas sebagai pengasuh di TASKA </w:t>
      </w:r>
      <w:r w:rsidR="008A17A6" w:rsidRPr="00F67DB4">
        <w:rPr>
          <w:rFonts w:ascii="Arial" w:hAnsi="Arial" w:cs="Arial"/>
          <w:sz w:val="24"/>
          <w:szCs w:val="24"/>
          <w:lang w:val="ms-MY"/>
        </w:rPr>
        <w:t xml:space="preserve">dalam masa yang sama </w:t>
      </w:r>
      <w:r w:rsidR="003540D2" w:rsidRPr="00F67DB4">
        <w:rPr>
          <w:rFonts w:ascii="Arial" w:hAnsi="Arial" w:cs="Arial"/>
          <w:sz w:val="24"/>
          <w:szCs w:val="24"/>
          <w:lang w:val="ms-MY"/>
        </w:rPr>
        <w:t>dan sebaliknya</w:t>
      </w:r>
      <w:r w:rsidRPr="0066700B">
        <w:rPr>
          <w:rFonts w:ascii="Arial" w:hAnsi="Arial" w:cs="Arial"/>
          <w:sz w:val="24"/>
          <w:szCs w:val="24"/>
          <w:lang w:val="ms-MY"/>
        </w:rPr>
        <w:t>.</w:t>
      </w:r>
    </w:p>
    <w:p w14:paraId="49E63C79" w14:textId="615A3E35" w:rsidR="00ED4985" w:rsidRPr="00F67DB4" w:rsidRDefault="00ED4985" w:rsidP="00AA19E3">
      <w:pPr>
        <w:spacing w:after="0" w:line="360" w:lineRule="auto"/>
        <w:jc w:val="both"/>
        <w:rPr>
          <w:rFonts w:ascii="Arial" w:hAnsi="Arial" w:cs="Arial"/>
          <w:color w:val="FF0000"/>
          <w:sz w:val="24"/>
          <w:szCs w:val="24"/>
          <w:lang w:val="ms-MY"/>
        </w:rPr>
      </w:pPr>
    </w:p>
    <w:p w14:paraId="5BFC5B96" w14:textId="63BBBC8A" w:rsidR="0010739F" w:rsidRPr="00F67DB4" w:rsidRDefault="0010739F" w:rsidP="00D16688">
      <w:pPr>
        <w:pStyle w:val="ListParagraph"/>
        <w:numPr>
          <w:ilvl w:val="0"/>
          <w:numId w:val="3"/>
        </w:numPr>
        <w:tabs>
          <w:tab w:val="left" w:pos="3600"/>
        </w:tabs>
        <w:spacing w:after="0" w:line="480" w:lineRule="auto"/>
        <w:ind w:left="540" w:hanging="540"/>
        <w:jc w:val="both"/>
        <w:outlineLvl w:val="0"/>
        <w:rPr>
          <w:rFonts w:ascii="Arial" w:hAnsi="Arial" w:cs="Arial"/>
          <w:b/>
          <w:sz w:val="24"/>
          <w:szCs w:val="24"/>
          <w:lang w:val="ms-MY"/>
        </w:rPr>
      </w:pPr>
      <w:bookmarkStart w:id="27" w:name="_Toc520890617"/>
      <w:bookmarkStart w:id="28" w:name="_Toc520896747"/>
      <w:bookmarkStart w:id="29" w:name="_Toc64882744"/>
      <w:r w:rsidRPr="00F67DB4">
        <w:rPr>
          <w:rFonts w:ascii="Arial" w:hAnsi="Arial" w:cs="Arial"/>
          <w:b/>
          <w:sz w:val="24"/>
          <w:szCs w:val="24"/>
          <w:lang w:val="ms-MY"/>
        </w:rPr>
        <w:t>Pembantu guru</w:t>
      </w:r>
      <w:bookmarkEnd w:id="27"/>
      <w:bookmarkEnd w:id="28"/>
      <w:bookmarkEnd w:id="29"/>
    </w:p>
    <w:p w14:paraId="7B52789C" w14:textId="2C24879A" w:rsidR="00D20B9B" w:rsidRPr="00F67DB4" w:rsidRDefault="00D20B9B"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Tadika boleh menyediakan </w:t>
      </w:r>
      <w:r w:rsidR="005C0223" w:rsidRPr="00F67DB4">
        <w:rPr>
          <w:rFonts w:ascii="Arial" w:hAnsi="Arial" w:cs="Arial"/>
          <w:sz w:val="24"/>
          <w:szCs w:val="24"/>
          <w:lang w:val="ms-MY"/>
        </w:rPr>
        <w:t>Pembantu Guru mengikut keperluan.</w:t>
      </w:r>
    </w:p>
    <w:p w14:paraId="25E9E0D3" w14:textId="7FB58F6E" w:rsidR="00F236E9" w:rsidRPr="00F67DB4" w:rsidRDefault="009F59BA"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Pembantu Guru mestilah w</w:t>
      </w:r>
      <w:r w:rsidR="00F236E9" w:rsidRPr="00F67DB4">
        <w:rPr>
          <w:rFonts w:ascii="Arial" w:hAnsi="Arial" w:cs="Arial"/>
          <w:sz w:val="24"/>
          <w:szCs w:val="24"/>
          <w:lang w:val="ms-MY"/>
        </w:rPr>
        <w:t>arganegara Malaysia berumur tidak kurang daripada 18 tahun</w:t>
      </w:r>
      <w:r w:rsidR="00C83B03" w:rsidRPr="00F67DB4">
        <w:rPr>
          <w:rFonts w:ascii="Arial" w:hAnsi="Arial" w:cs="Arial"/>
          <w:sz w:val="24"/>
          <w:szCs w:val="24"/>
          <w:lang w:val="ms-MY"/>
        </w:rPr>
        <w:t>.</w:t>
      </w:r>
      <w:r w:rsidR="00D20B9B" w:rsidRPr="00F67DB4">
        <w:rPr>
          <w:rFonts w:ascii="Arial" w:hAnsi="Arial" w:cs="Arial"/>
          <w:sz w:val="24"/>
          <w:szCs w:val="24"/>
          <w:lang w:val="ms-MY"/>
        </w:rPr>
        <w:t xml:space="preserve"> </w:t>
      </w:r>
    </w:p>
    <w:p w14:paraId="20214D97" w14:textId="77777777" w:rsidR="00F236E9" w:rsidRPr="00F67DB4" w:rsidRDefault="00F236E9"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Pembantu Guru hendaklah mendapat perakuan kesihatan daripada doktor perubatan yang bertauliah.</w:t>
      </w:r>
    </w:p>
    <w:p w14:paraId="38AA5AAB" w14:textId="77777777" w:rsidR="00F236E9" w:rsidRPr="00F67DB4" w:rsidRDefault="00F236E9"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Pembantu Guru hendaklah lulus tapisan keselamatan Polis Diraja Malaysia.</w:t>
      </w:r>
    </w:p>
    <w:p w14:paraId="7A653087" w14:textId="5695DAEF" w:rsidR="0010739F" w:rsidRPr="00F67DB4" w:rsidRDefault="0010739F" w:rsidP="008013A8">
      <w:pPr>
        <w:pStyle w:val="ListParagraph"/>
        <w:numPr>
          <w:ilvl w:val="1"/>
          <w:numId w:val="3"/>
        </w:numPr>
        <w:tabs>
          <w:tab w:val="left" w:pos="3600"/>
        </w:tabs>
        <w:spacing w:after="0" w:line="360" w:lineRule="auto"/>
        <w:ind w:left="1260" w:hanging="720"/>
        <w:jc w:val="both"/>
        <w:rPr>
          <w:rFonts w:ascii="Arial" w:hAnsi="Arial" w:cs="Arial"/>
          <w:color w:val="FF0000"/>
          <w:sz w:val="24"/>
          <w:szCs w:val="24"/>
          <w:lang w:val="ms-MY"/>
        </w:rPr>
      </w:pPr>
      <w:r w:rsidRPr="00F67DB4">
        <w:rPr>
          <w:rFonts w:ascii="Arial" w:hAnsi="Arial" w:cs="Arial"/>
          <w:sz w:val="24"/>
          <w:szCs w:val="24"/>
          <w:lang w:val="ms-MY"/>
        </w:rPr>
        <w:t xml:space="preserve">Pembantu Guru hendaklah didaftar sebagai seorang pekerja dan membayar fi pendaftaran yang </w:t>
      </w:r>
      <w:r w:rsidR="00F236E9" w:rsidRPr="00F67DB4">
        <w:rPr>
          <w:rFonts w:ascii="Arial" w:hAnsi="Arial" w:cs="Arial"/>
          <w:sz w:val="24"/>
          <w:szCs w:val="24"/>
          <w:lang w:val="ms-MY"/>
        </w:rPr>
        <w:t>ditetapkan</w:t>
      </w:r>
      <w:r w:rsidR="00BD4E99" w:rsidRPr="00F67DB4">
        <w:rPr>
          <w:rFonts w:ascii="Arial" w:hAnsi="Arial" w:cs="Arial"/>
          <w:b/>
          <w:sz w:val="24"/>
          <w:szCs w:val="24"/>
          <w:lang w:val="ms-MY"/>
        </w:rPr>
        <w:t>.</w:t>
      </w:r>
      <w:r w:rsidRPr="00F67DB4">
        <w:rPr>
          <w:rFonts w:ascii="Arial" w:hAnsi="Arial" w:cs="Arial"/>
          <w:b/>
          <w:sz w:val="24"/>
          <w:szCs w:val="24"/>
          <w:lang w:val="ms-MY"/>
        </w:rPr>
        <w:t xml:space="preserve"> </w:t>
      </w:r>
    </w:p>
    <w:p w14:paraId="1703A627" w14:textId="22E098BE" w:rsidR="00381076" w:rsidRPr="00F67DB4"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P</w:t>
      </w:r>
      <w:r w:rsidR="00381076" w:rsidRPr="00F67DB4">
        <w:rPr>
          <w:rFonts w:ascii="Arial" w:hAnsi="Arial" w:cs="Arial"/>
          <w:sz w:val="24"/>
          <w:szCs w:val="24"/>
          <w:lang w:val="ms-MY"/>
        </w:rPr>
        <w:t>embantu guru</w:t>
      </w:r>
      <w:r>
        <w:rPr>
          <w:rFonts w:ascii="Arial" w:hAnsi="Arial" w:cs="Arial"/>
          <w:sz w:val="24"/>
          <w:szCs w:val="24"/>
          <w:lang w:val="ms-MY"/>
        </w:rPr>
        <w:t xml:space="preserve"> hendaklah mencari peluang dan </w:t>
      </w:r>
      <w:r w:rsidR="00381076" w:rsidRPr="00F67DB4">
        <w:rPr>
          <w:rFonts w:ascii="Arial" w:hAnsi="Arial" w:cs="Arial"/>
          <w:sz w:val="24"/>
          <w:szCs w:val="24"/>
          <w:lang w:val="ms-MY"/>
        </w:rPr>
        <w:t>mengikuti pelbagai bentuk latihan, kursus, bengkel, seminar dan seumpamanya bagi mempertingkat pengetahuan dan kemahiran dalam bidang pendidikan awal kanak-kanak.</w:t>
      </w:r>
    </w:p>
    <w:p w14:paraId="0209EA6F" w14:textId="377F9D69" w:rsidR="005E7A2A" w:rsidRDefault="005E7A2A" w:rsidP="00D20B9B">
      <w:pPr>
        <w:tabs>
          <w:tab w:val="left" w:pos="3600"/>
        </w:tabs>
        <w:spacing w:after="0" w:line="360" w:lineRule="auto"/>
        <w:jc w:val="both"/>
        <w:rPr>
          <w:rFonts w:ascii="Arial" w:hAnsi="Arial" w:cs="Arial"/>
          <w:sz w:val="24"/>
          <w:szCs w:val="24"/>
          <w:lang w:val="ms-MY"/>
        </w:rPr>
      </w:pPr>
    </w:p>
    <w:p w14:paraId="516C3C5C" w14:textId="3A8BAE7A" w:rsidR="000A0712" w:rsidRDefault="000A0712" w:rsidP="00D20B9B">
      <w:pPr>
        <w:tabs>
          <w:tab w:val="left" w:pos="3600"/>
        </w:tabs>
        <w:spacing w:after="0" w:line="360" w:lineRule="auto"/>
        <w:jc w:val="both"/>
        <w:rPr>
          <w:rFonts w:ascii="Arial" w:hAnsi="Arial" w:cs="Arial"/>
          <w:sz w:val="24"/>
          <w:szCs w:val="24"/>
          <w:lang w:val="ms-MY"/>
        </w:rPr>
      </w:pPr>
    </w:p>
    <w:p w14:paraId="1BB14A3A" w14:textId="31C24B90" w:rsidR="00F37072" w:rsidRDefault="00F37072" w:rsidP="00D20B9B">
      <w:pPr>
        <w:tabs>
          <w:tab w:val="left" w:pos="3600"/>
        </w:tabs>
        <w:spacing w:after="0" w:line="360" w:lineRule="auto"/>
        <w:jc w:val="both"/>
        <w:rPr>
          <w:rFonts w:ascii="Arial" w:hAnsi="Arial" w:cs="Arial"/>
          <w:sz w:val="24"/>
          <w:szCs w:val="24"/>
          <w:lang w:val="ms-MY"/>
        </w:rPr>
      </w:pPr>
    </w:p>
    <w:p w14:paraId="05D9A2BE" w14:textId="77777777" w:rsidR="00F37072" w:rsidRPr="00F67DB4" w:rsidRDefault="00F37072" w:rsidP="00D20B9B">
      <w:pPr>
        <w:tabs>
          <w:tab w:val="left" w:pos="3600"/>
        </w:tabs>
        <w:spacing w:after="0" w:line="360" w:lineRule="auto"/>
        <w:jc w:val="both"/>
        <w:rPr>
          <w:rFonts w:ascii="Arial" w:hAnsi="Arial" w:cs="Arial"/>
          <w:sz w:val="24"/>
          <w:szCs w:val="24"/>
          <w:lang w:val="ms-MY"/>
        </w:rPr>
      </w:pPr>
    </w:p>
    <w:p w14:paraId="517343A5" w14:textId="56D19004" w:rsidR="00BC4EB1" w:rsidRPr="00F67DB4" w:rsidRDefault="005E7A2A" w:rsidP="00D16688">
      <w:pPr>
        <w:pStyle w:val="ListParagraph"/>
        <w:numPr>
          <w:ilvl w:val="0"/>
          <w:numId w:val="3"/>
        </w:numPr>
        <w:spacing w:after="0" w:line="480" w:lineRule="auto"/>
        <w:ind w:left="540" w:hanging="540"/>
        <w:jc w:val="both"/>
        <w:outlineLvl w:val="0"/>
        <w:rPr>
          <w:rFonts w:ascii="Arial" w:hAnsi="Arial" w:cs="Arial"/>
          <w:b/>
          <w:color w:val="FF0000"/>
          <w:sz w:val="24"/>
          <w:szCs w:val="24"/>
          <w:lang w:val="ms-MY"/>
        </w:rPr>
      </w:pPr>
      <w:bookmarkStart w:id="30" w:name="_Toc520890618"/>
      <w:bookmarkStart w:id="31" w:name="_Toc520896748"/>
      <w:bookmarkStart w:id="32" w:name="_Toc64882745"/>
      <w:r w:rsidRPr="00F67DB4">
        <w:rPr>
          <w:rFonts w:ascii="Arial" w:hAnsi="Arial" w:cs="Arial"/>
          <w:b/>
          <w:sz w:val="24"/>
          <w:szCs w:val="24"/>
          <w:lang w:val="ms-MY"/>
        </w:rPr>
        <w:lastRenderedPageBreak/>
        <w:t>Pekerja</w:t>
      </w:r>
      <w:bookmarkEnd w:id="30"/>
      <w:bookmarkEnd w:id="31"/>
      <w:bookmarkEnd w:id="32"/>
      <w:r w:rsidRPr="00F67DB4">
        <w:rPr>
          <w:rFonts w:ascii="Arial" w:hAnsi="Arial" w:cs="Arial"/>
          <w:b/>
          <w:strike/>
          <w:sz w:val="24"/>
          <w:szCs w:val="24"/>
          <w:lang w:val="ms-MY"/>
        </w:rPr>
        <w:t xml:space="preserve"> </w:t>
      </w:r>
    </w:p>
    <w:p w14:paraId="56D595C0" w14:textId="0A0CC91F" w:rsidR="00A02076" w:rsidRPr="00F67DB4"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P</w:t>
      </w:r>
      <w:r w:rsidR="00D20B9B" w:rsidRPr="00F67DB4">
        <w:rPr>
          <w:rFonts w:ascii="Arial" w:hAnsi="Arial" w:cs="Arial"/>
          <w:sz w:val="24"/>
          <w:szCs w:val="24"/>
          <w:lang w:val="ms-MY"/>
        </w:rPr>
        <w:t>ekerja ialah seseorang yang bekerja di sesebuah t</w:t>
      </w:r>
      <w:r>
        <w:rPr>
          <w:rFonts w:ascii="Arial" w:hAnsi="Arial" w:cs="Arial"/>
          <w:sz w:val="24"/>
          <w:szCs w:val="24"/>
          <w:lang w:val="ms-MY"/>
        </w:rPr>
        <w:t>adika selain daripada Ahli Lembaga Pengelola (ALP)</w:t>
      </w:r>
      <w:r w:rsidR="00874B59" w:rsidRPr="00F67DB4">
        <w:rPr>
          <w:rFonts w:ascii="Arial" w:hAnsi="Arial" w:cs="Arial"/>
          <w:sz w:val="24"/>
          <w:szCs w:val="24"/>
          <w:lang w:val="ms-MY"/>
        </w:rPr>
        <w:t>, Guru Besar</w:t>
      </w:r>
      <w:r w:rsidR="00044B48">
        <w:rPr>
          <w:rFonts w:ascii="Arial" w:hAnsi="Arial" w:cs="Arial"/>
          <w:sz w:val="24"/>
          <w:szCs w:val="24"/>
          <w:lang w:val="ms-MY"/>
        </w:rPr>
        <w:t xml:space="preserve"> dan </w:t>
      </w:r>
      <w:r w:rsidR="00ED4985" w:rsidRPr="00F67DB4">
        <w:rPr>
          <w:rFonts w:ascii="Arial" w:hAnsi="Arial" w:cs="Arial"/>
          <w:sz w:val="24"/>
          <w:szCs w:val="24"/>
          <w:lang w:val="ms-MY"/>
        </w:rPr>
        <w:t xml:space="preserve">Guru </w:t>
      </w:r>
      <w:r w:rsidR="00A02076" w:rsidRPr="00F67DB4">
        <w:rPr>
          <w:rFonts w:ascii="Arial" w:hAnsi="Arial" w:cs="Arial"/>
          <w:sz w:val="24"/>
          <w:szCs w:val="24"/>
          <w:lang w:val="ms-MY"/>
        </w:rPr>
        <w:t>tetapi tidak termasuk pekerja am atau</w:t>
      </w:r>
      <w:r w:rsidR="00A8580C" w:rsidRPr="00F67DB4">
        <w:rPr>
          <w:rFonts w:ascii="Arial" w:hAnsi="Arial" w:cs="Arial"/>
          <w:sz w:val="24"/>
          <w:szCs w:val="24"/>
          <w:lang w:val="ms-MY"/>
        </w:rPr>
        <w:t xml:space="preserve"> petugas </w:t>
      </w:r>
      <w:r w:rsidR="00A8580C" w:rsidRPr="00533434">
        <w:rPr>
          <w:rFonts w:ascii="Arial" w:hAnsi="Arial" w:cs="Arial"/>
          <w:sz w:val="24"/>
          <w:szCs w:val="24"/>
          <w:lang w:val="ms-MY"/>
        </w:rPr>
        <w:t>pe</w:t>
      </w:r>
      <w:r w:rsidR="00533434">
        <w:rPr>
          <w:rFonts w:ascii="Arial" w:hAnsi="Arial" w:cs="Arial"/>
          <w:sz w:val="24"/>
          <w:szCs w:val="24"/>
          <w:lang w:val="ms-MY"/>
        </w:rPr>
        <w:t>ny</w:t>
      </w:r>
      <w:r w:rsidRPr="00533434">
        <w:rPr>
          <w:rFonts w:ascii="Arial" w:hAnsi="Arial" w:cs="Arial"/>
          <w:sz w:val="24"/>
          <w:szCs w:val="24"/>
          <w:lang w:val="ms-MY"/>
        </w:rPr>
        <w:t>enggaraan</w:t>
      </w:r>
      <w:r w:rsidR="00A02076" w:rsidRPr="00F67DB4">
        <w:rPr>
          <w:rFonts w:ascii="Arial" w:hAnsi="Arial" w:cs="Arial"/>
          <w:sz w:val="24"/>
          <w:szCs w:val="24"/>
          <w:lang w:val="ms-MY"/>
        </w:rPr>
        <w:t xml:space="preserve"> premis.</w:t>
      </w:r>
    </w:p>
    <w:p w14:paraId="142CA840" w14:textId="5713A84C" w:rsidR="005E7A2A" w:rsidRPr="00F67DB4" w:rsidRDefault="00B179BF"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Pekerja mestilah w</w:t>
      </w:r>
      <w:r w:rsidR="005E7A2A" w:rsidRPr="00F67DB4">
        <w:rPr>
          <w:rFonts w:ascii="Arial" w:hAnsi="Arial" w:cs="Arial"/>
          <w:sz w:val="24"/>
          <w:szCs w:val="24"/>
          <w:lang w:val="ms-MY"/>
        </w:rPr>
        <w:t>arganegara Malaysia berumur tidak kurang daripada 18 tahun</w:t>
      </w:r>
      <w:r w:rsidR="00CA21C6" w:rsidRPr="00F67DB4">
        <w:rPr>
          <w:rFonts w:ascii="Arial" w:hAnsi="Arial" w:cs="Arial"/>
          <w:sz w:val="24"/>
          <w:szCs w:val="24"/>
          <w:lang w:val="ms-MY"/>
        </w:rPr>
        <w:t>.</w:t>
      </w:r>
      <w:r w:rsidR="00D20B9B" w:rsidRPr="00F67DB4">
        <w:rPr>
          <w:rFonts w:ascii="Arial" w:hAnsi="Arial" w:cs="Arial"/>
          <w:sz w:val="24"/>
          <w:szCs w:val="24"/>
          <w:lang w:val="ms-MY"/>
        </w:rPr>
        <w:t xml:space="preserve"> </w:t>
      </w:r>
    </w:p>
    <w:p w14:paraId="6761263C" w14:textId="77777777" w:rsidR="005E7A2A" w:rsidRPr="00F67DB4" w:rsidRDefault="005E7A2A"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Pekerja hendaklah mendapat perakuan kesihatan daripada doktor perubatan yang bertauliah.</w:t>
      </w:r>
    </w:p>
    <w:p w14:paraId="1504AA36" w14:textId="77777777" w:rsidR="005E7A2A" w:rsidRPr="00F67DB4" w:rsidRDefault="005E7A2A"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Pekerja hendaklah lulus tapisan keselamatan Polis Diraja Malaysia.</w:t>
      </w:r>
    </w:p>
    <w:p w14:paraId="6F0287FF" w14:textId="2FB3E507" w:rsidR="005E7A2A" w:rsidRPr="00F67DB4" w:rsidRDefault="00B179BF" w:rsidP="008013A8">
      <w:pPr>
        <w:pStyle w:val="ListParagraph"/>
        <w:numPr>
          <w:ilvl w:val="1"/>
          <w:numId w:val="3"/>
        </w:numPr>
        <w:tabs>
          <w:tab w:val="left" w:pos="3600"/>
        </w:tabs>
        <w:spacing w:after="0" w:line="360" w:lineRule="auto"/>
        <w:ind w:left="1260" w:hanging="720"/>
        <w:jc w:val="both"/>
        <w:rPr>
          <w:rFonts w:ascii="Arial" w:hAnsi="Arial" w:cs="Arial"/>
          <w:color w:val="FF0000"/>
          <w:sz w:val="24"/>
          <w:szCs w:val="24"/>
          <w:lang w:val="ms-MY"/>
        </w:rPr>
      </w:pPr>
      <w:r>
        <w:rPr>
          <w:rFonts w:ascii="Arial" w:hAnsi="Arial" w:cs="Arial"/>
          <w:sz w:val="24"/>
          <w:szCs w:val="24"/>
          <w:lang w:val="ms-MY"/>
        </w:rPr>
        <w:t>Pekerja h</w:t>
      </w:r>
      <w:r w:rsidR="005E7A2A" w:rsidRPr="00F67DB4">
        <w:rPr>
          <w:rFonts w:ascii="Arial" w:hAnsi="Arial" w:cs="Arial"/>
          <w:sz w:val="24"/>
          <w:szCs w:val="24"/>
          <w:lang w:val="ms-MY"/>
        </w:rPr>
        <w:t>endaklah didaftar sebagai seorang pekerja dan membayar</w:t>
      </w:r>
      <w:r w:rsidR="00ED4985" w:rsidRPr="00F67DB4">
        <w:rPr>
          <w:rFonts w:ascii="Arial" w:hAnsi="Arial" w:cs="Arial"/>
          <w:sz w:val="24"/>
          <w:szCs w:val="24"/>
          <w:lang w:val="ms-MY"/>
        </w:rPr>
        <w:t xml:space="preserve"> fi pendaftaran yang ditetapkan.</w:t>
      </w:r>
    </w:p>
    <w:p w14:paraId="1EFD6853" w14:textId="30F6FFFC" w:rsidR="004D23A1" w:rsidRPr="00F67DB4" w:rsidRDefault="004D23A1" w:rsidP="00D97B56">
      <w:pPr>
        <w:spacing w:after="120" w:line="360" w:lineRule="auto"/>
        <w:jc w:val="both"/>
        <w:rPr>
          <w:rFonts w:ascii="Arial" w:hAnsi="Arial" w:cs="Arial"/>
          <w:sz w:val="24"/>
          <w:szCs w:val="24"/>
          <w:lang w:val="ms-MY"/>
        </w:rPr>
      </w:pPr>
    </w:p>
    <w:p w14:paraId="5333EC4D" w14:textId="6A168073" w:rsidR="0010739F" w:rsidRPr="00F67DB4" w:rsidRDefault="0010739F" w:rsidP="00D16688">
      <w:pPr>
        <w:pStyle w:val="ListParagraph"/>
        <w:numPr>
          <w:ilvl w:val="0"/>
          <w:numId w:val="3"/>
        </w:numPr>
        <w:spacing w:after="0" w:line="480" w:lineRule="auto"/>
        <w:ind w:left="540" w:hanging="540"/>
        <w:outlineLvl w:val="0"/>
        <w:rPr>
          <w:rFonts w:ascii="Arial" w:hAnsi="Arial" w:cs="Arial"/>
          <w:sz w:val="24"/>
          <w:szCs w:val="24"/>
          <w:lang w:val="ms-MY"/>
        </w:rPr>
      </w:pPr>
      <w:bookmarkStart w:id="33" w:name="_Toc520890619"/>
      <w:bookmarkStart w:id="34" w:name="_Toc520896749"/>
      <w:bookmarkStart w:id="35" w:name="_Toc64882746"/>
      <w:r w:rsidRPr="00F67DB4">
        <w:rPr>
          <w:rFonts w:ascii="Arial" w:hAnsi="Arial" w:cs="Arial"/>
          <w:b/>
          <w:sz w:val="24"/>
          <w:szCs w:val="24"/>
          <w:lang w:val="ms-MY"/>
        </w:rPr>
        <w:t>Kurikulum</w:t>
      </w:r>
      <w:bookmarkEnd w:id="33"/>
      <w:bookmarkEnd w:id="34"/>
      <w:bookmarkEnd w:id="35"/>
    </w:p>
    <w:p w14:paraId="0AEDA1C0" w14:textId="570EBAA2" w:rsidR="000D39FE" w:rsidRPr="00F67DB4" w:rsidRDefault="00B179BF"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Pr>
          <w:rFonts w:ascii="Arial" w:hAnsi="Arial" w:cs="Arial"/>
          <w:sz w:val="24"/>
          <w:szCs w:val="24"/>
          <w:lang w:val="ms-MY"/>
        </w:rPr>
        <w:t>T</w:t>
      </w:r>
      <w:r w:rsidR="000D39FE" w:rsidRPr="00F67DB4">
        <w:rPr>
          <w:rFonts w:ascii="Arial" w:hAnsi="Arial" w:cs="Arial"/>
          <w:sz w:val="24"/>
          <w:szCs w:val="24"/>
          <w:lang w:val="ms-MY"/>
        </w:rPr>
        <w:t>adika swasta</w:t>
      </w:r>
      <w:r>
        <w:rPr>
          <w:rFonts w:ascii="Arial" w:hAnsi="Arial" w:cs="Arial"/>
          <w:sz w:val="24"/>
          <w:szCs w:val="24"/>
          <w:lang w:val="ms-MY"/>
        </w:rPr>
        <w:t xml:space="preserve"> yang berdaftar</w:t>
      </w:r>
      <w:r w:rsidR="000D39FE" w:rsidRPr="00F67DB4">
        <w:rPr>
          <w:rFonts w:ascii="Arial" w:hAnsi="Arial" w:cs="Arial"/>
          <w:sz w:val="24"/>
          <w:szCs w:val="24"/>
          <w:lang w:val="ms-MY"/>
        </w:rPr>
        <w:t xml:space="preserve"> </w:t>
      </w:r>
      <w:r w:rsidR="0010739F" w:rsidRPr="00F67DB4">
        <w:rPr>
          <w:rFonts w:ascii="Arial" w:hAnsi="Arial" w:cs="Arial"/>
          <w:sz w:val="24"/>
          <w:szCs w:val="24"/>
          <w:lang w:val="ms-MY"/>
        </w:rPr>
        <w:t>hendak</w:t>
      </w:r>
      <w:r w:rsidR="00961F2C">
        <w:rPr>
          <w:rFonts w:ascii="Arial" w:hAnsi="Arial" w:cs="Arial"/>
          <w:sz w:val="24"/>
          <w:szCs w:val="24"/>
          <w:lang w:val="ms-MY"/>
        </w:rPr>
        <w:t xml:space="preserve">lah </w:t>
      </w:r>
      <w:r w:rsidR="005A0C0A">
        <w:rPr>
          <w:rFonts w:ascii="Arial" w:hAnsi="Arial" w:cs="Arial"/>
          <w:sz w:val="24"/>
          <w:szCs w:val="24"/>
          <w:lang w:val="ms-MY"/>
        </w:rPr>
        <w:t>melaksanakan</w:t>
      </w:r>
      <w:r w:rsidR="0010739F" w:rsidRPr="00F67DB4">
        <w:rPr>
          <w:rFonts w:ascii="Arial" w:hAnsi="Arial" w:cs="Arial"/>
          <w:sz w:val="24"/>
          <w:szCs w:val="24"/>
          <w:lang w:val="ms-MY"/>
        </w:rPr>
        <w:t xml:space="preserve"> </w:t>
      </w:r>
      <w:r w:rsidR="005A0C0A">
        <w:rPr>
          <w:rFonts w:ascii="Arial" w:hAnsi="Arial" w:cs="Arial"/>
          <w:sz w:val="24"/>
          <w:szCs w:val="24"/>
          <w:lang w:val="ms-MY"/>
        </w:rPr>
        <w:t>Kurikulum Prasekolah Kebangsaan.</w:t>
      </w:r>
    </w:p>
    <w:p w14:paraId="5EECF3D3" w14:textId="04E53710" w:rsidR="00C47624" w:rsidRPr="00F67DB4" w:rsidRDefault="00D33152"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Rancangan Pelajaran </w:t>
      </w:r>
      <w:r w:rsidR="00C47624" w:rsidRPr="00F67DB4">
        <w:rPr>
          <w:rFonts w:ascii="Arial" w:hAnsi="Arial" w:cs="Arial"/>
          <w:sz w:val="24"/>
          <w:szCs w:val="24"/>
          <w:lang w:val="ms-MY"/>
        </w:rPr>
        <w:t xml:space="preserve">Harian (RPH) dan Rancangan Pelajaran </w:t>
      </w:r>
      <w:r w:rsidRPr="00F67DB4">
        <w:rPr>
          <w:rFonts w:ascii="Arial" w:hAnsi="Arial" w:cs="Arial"/>
          <w:sz w:val="24"/>
          <w:szCs w:val="24"/>
          <w:lang w:val="ms-MY"/>
        </w:rPr>
        <w:t>Tahunan (RPT)</w:t>
      </w:r>
      <w:r w:rsidR="00C47624" w:rsidRPr="00F67DB4">
        <w:rPr>
          <w:rFonts w:ascii="Arial" w:hAnsi="Arial" w:cs="Arial"/>
          <w:sz w:val="24"/>
          <w:szCs w:val="24"/>
          <w:lang w:val="ms-MY"/>
        </w:rPr>
        <w:t xml:space="preserve"> </w:t>
      </w:r>
      <w:r w:rsidR="000D39FE" w:rsidRPr="00F67DB4">
        <w:rPr>
          <w:rFonts w:ascii="Arial" w:hAnsi="Arial" w:cs="Arial"/>
          <w:sz w:val="24"/>
          <w:szCs w:val="24"/>
          <w:lang w:val="ms-MY"/>
        </w:rPr>
        <w:t>hendaklah disediakan dan didoku</w:t>
      </w:r>
      <w:r w:rsidR="00C47624" w:rsidRPr="00F67DB4">
        <w:rPr>
          <w:rFonts w:ascii="Arial" w:hAnsi="Arial" w:cs="Arial"/>
          <w:sz w:val="24"/>
          <w:szCs w:val="24"/>
          <w:lang w:val="ms-MY"/>
        </w:rPr>
        <w:t>mentasikan dengan lengkap.</w:t>
      </w:r>
    </w:p>
    <w:p w14:paraId="4352BF6B" w14:textId="59707E92" w:rsidR="00C47624" w:rsidRPr="00F67DB4" w:rsidRDefault="00CB611B"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RPH</w:t>
      </w:r>
      <w:r w:rsidR="00C47624" w:rsidRPr="00F67DB4">
        <w:rPr>
          <w:rFonts w:ascii="Arial" w:hAnsi="Arial" w:cs="Arial"/>
          <w:sz w:val="24"/>
          <w:szCs w:val="24"/>
          <w:lang w:val="ms-MY"/>
        </w:rPr>
        <w:t xml:space="preserve"> hendaklah disenggara dengan baik, kemas kini dan diperiksa oleh </w:t>
      </w:r>
      <w:r w:rsidR="007B7521" w:rsidRPr="00F67DB4">
        <w:rPr>
          <w:rFonts w:ascii="Arial" w:hAnsi="Arial" w:cs="Arial"/>
          <w:sz w:val="24"/>
          <w:szCs w:val="24"/>
          <w:lang w:val="ms-MY"/>
        </w:rPr>
        <w:t>Guru Besar</w:t>
      </w:r>
      <w:r w:rsidR="00C47624" w:rsidRPr="00F67DB4">
        <w:rPr>
          <w:rFonts w:ascii="Arial" w:hAnsi="Arial" w:cs="Arial"/>
          <w:sz w:val="24"/>
          <w:szCs w:val="24"/>
          <w:lang w:val="ms-MY"/>
        </w:rPr>
        <w:t xml:space="preserve"> tadika secara berkala. </w:t>
      </w:r>
    </w:p>
    <w:p w14:paraId="58863693" w14:textId="48414534" w:rsidR="00C47624" w:rsidRPr="00F67DB4" w:rsidRDefault="00C47624"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Pentaksiran perkembangan semua murid hendaklah dilaksanakan, direkod dengan sistematik dan dilaporkan secara rasmi kepada ibu bapa / penjaga.</w:t>
      </w:r>
    </w:p>
    <w:p w14:paraId="3866DD2B" w14:textId="4C1CFFB5" w:rsidR="007B7521" w:rsidRPr="004D23A1" w:rsidRDefault="00961F2C" w:rsidP="008013A8">
      <w:pPr>
        <w:pStyle w:val="ListParagraph"/>
        <w:numPr>
          <w:ilvl w:val="1"/>
          <w:numId w:val="3"/>
        </w:numPr>
        <w:tabs>
          <w:tab w:val="left" w:pos="3600"/>
        </w:tabs>
        <w:spacing w:after="0" w:line="360" w:lineRule="auto"/>
        <w:ind w:left="1260" w:hanging="720"/>
        <w:jc w:val="both"/>
        <w:rPr>
          <w:rFonts w:ascii="Arial" w:hAnsi="Arial" w:cs="Arial"/>
          <w:color w:val="000000" w:themeColor="text1"/>
          <w:sz w:val="24"/>
          <w:szCs w:val="24"/>
          <w:lang w:val="ms-MY"/>
        </w:rPr>
      </w:pPr>
      <w:r w:rsidRPr="00AF21C5">
        <w:rPr>
          <w:rFonts w:ascii="Arial" w:hAnsi="Arial" w:cs="Arial"/>
          <w:sz w:val="24"/>
          <w:szCs w:val="24"/>
          <w:lang w:val="ms-MY"/>
        </w:rPr>
        <w:t>P</w:t>
      </w:r>
      <w:r w:rsidR="007B7521" w:rsidRPr="00AF21C5">
        <w:rPr>
          <w:rFonts w:ascii="Arial" w:hAnsi="Arial" w:cs="Arial"/>
          <w:sz w:val="24"/>
          <w:szCs w:val="24"/>
          <w:lang w:val="ms-MY"/>
        </w:rPr>
        <w:t>rogram tambahan</w:t>
      </w:r>
      <w:r w:rsidRPr="00AF21C5">
        <w:rPr>
          <w:rFonts w:ascii="Arial" w:hAnsi="Arial" w:cs="Arial"/>
          <w:sz w:val="24"/>
          <w:szCs w:val="24"/>
          <w:lang w:val="ms-MY"/>
        </w:rPr>
        <w:t xml:space="preserve"> </w:t>
      </w:r>
      <w:r w:rsidR="007B7521" w:rsidRPr="00AF21C5">
        <w:rPr>
          <w:rFonts w:ascii="Arial" w:hAnsi="Arial" w:cs="Arial"/>
          <w:sz w:val="24"/>
          <w:szCs w:val="24"/>
          <w:lang w:val="ms-MY"/>
        </w:rPr>
        <w:t>termasuk yang dilaksanakan di luar jadual waktu kurikulum kebangsaan hendaklah men</w:t>
      </w:r>
      <w:r w:rsidR="003809B4" w:rsidRPr="00AF21C5">
        <w:rPr>
          <w:rFonts w:ascii="Arial" w:hAnsi="Arial" w:cs="Arial"/>
          <w:sz w:val="24"/>
          <w:szCs w:val="24"/>
          <w:lang w:val="ms-MY"/>
        </w:rPr>
        <w:t xml:space="preserve">dapat kelulusan Ketua Pendaftar dengan </w:t>
      </w:r>
      <w:r w:rsidR="003809B4" w:rsidRPr="004D23A1">
        <w:rPr>
          <w:rFonts w:ascii="Arial" w:hAnsi="Arial" w:cs="Arial"/>
          <w:color w:val="000000" w:themeColor="text1"/>
          <w:sz w:val="24"/>
          <w:szCs w:val="24"/>
          <w:lang w:val="ms-MY"/>
        </w:rPr>
        <w:t xml:space="preserve">menggunakan </w:t>
      </w:r>
      <w:hyperlink r:id="rId11" w:history="1">
        <w:r w:rsidR="0066044D" w:rsidRPr="004D23A1">
          <w:rPr>
            <w:rStyle w:val="Hyperlink"/>
            <w:rFonts w:ascii="Arial" w:hAnsi="Arial" w:cs="Arial"/>
            <w:color w:val="000000" w:themeColor="text1"/>
            <w:sz w:val="24"/>
            <w:szCs w:val="24"/>
            <w:u w:val="none"/>
            <w:lang w:val="ms-MY"/>
          </w:rPr>
          <w:t>Lampiran 8</w:t>
        </w:r>
      </w:hyperlink>
      <w:r w:rsidR="003809B4" w:rsidRPr="004D23A1">
        <w:rPr>
          <w:rFonts w:ascii="Arial" w:hAnsi="Arial" w:cs="Arial"/>
          <w:color w:val="000000" w:themeColor="text1"/>
          <w:sz w:val="24"/>
          <w:szCs w:val="24"/>
          <w:lang w:val="ms-MY"/>
        </w:rPr>
        <w:t>.</w:t>
      </w:r>
    </w:p>
    <w:p w14:paraId="01D2F2D9" w14:textId="1589495C" w:rsidR="00D173B0" w:rsidRPr="00F67DB4" w:rsidRDefault="00D173B0" w:rsidP="007B7521">
      <w:pPr>
        <w:tabs>
          <w:tab w:val="left" w:pos="3600"/>
        </w:tabs>
        <w:spacing w:after="0" w:line="360" w:lineRule="auto"/>
        <w:jc w:val="both"/>
        <w:rPr>
          <w:rFonts w:ascii="Arial" w:hAnsi="Arial" w:cs="Arial"/>
          <w:sz w:val="24"/>
          <w:szCs w:val="24"/>
          <w:lang w:val="ms-MY"/>
        </w:rPr>
      </w:pPr>
    </w:p>
    <w:p w14:paraId="63DF5B65" w14:textId="6902A888" w:rsidR="0010739F" w:rsidRPr="00F67DB4" w:rsidRDefault="0010739F" w:rsidP="00D16688">
      <w:pPr>
        <w:pStyle w:val="ListParagraph"/>
        <w:numPr>
          <w:ilvl w:val="0"/>
          <w:numId w:val="3"/>
        </w:numPr>
        <w:tabs>
          <w:tab w:val="left" w:pos="3600"/>
        </w:tabs>
        <w:spacing w:after="0" w:line="480" w:lineRule="auto"/>
        <w:ind w:left="540" w:hanging="540"/>
        <w:jc w:val="both"/>
        <w:outlineLvl w:val="0"/>
        <w:rPr>
          <w:rFonts w:ascii="Arial" w:hAnsi="Arial" w:cs="Arial"/>
          <w:b/>
          <w:sz w:val="24"/>
          <w:szCs w:val="24"/>
          <w:lang w:val="ms-MY"/>
        </w:rPr>
      </w:pPr>
      <w:bookmarkStart w:id="36" w:name="_Toc520890620"/>
      <w:bookmarkStart w:id="37" w:name="_Toc520896750"/>
      <w:bookmarkStart w:id="38" w:name="_Toc64882747"/>
      <w:r w:rsidRPr="00F67DB4">
        <w:rPr>
          <w:rFonts w:ascii="Arial" w:hAnsi="Arial" w:cs="Arial"/>
          <w:b/>
          <w:sz w:val="24"/>
          <w:szCs w:val="24"/>
          <w:lang w:val="ms-MY"/>
        </w:rPr>
        <w:t>Bahasa Pengantar</w:t>
      </w:r>
      <w:bookmarkEnd w:id="36"/>
      <w:bookmarkEnd w:id="37"/>
      <w:bookmarkEnd w:id="38"/>
    </w:p>
    <w:p w14:paraId="0AC217D2" w14:textId="64C5FB93" w:rsidR="0010739F" w:rsidRPr="00F67DB4" w:rsidRDefault="00961F2C"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Pr>
          <w:rFonts w:ascii="Arial" w:hAnsi="Arial" w:cs="Arial"/>
          <w:sz w:val="24"/>
          <w:szCs w:val="24"/>
          <w:lang w:val="ms-MY"/>
        </w:rPr>
        <w:t>B</w:t>
      </w:r>
      <w:r w:rsidR="0010739F" w:rsidRPr="00F67DB4">
        <w:rPr>
          <w:rFonts w:ascii="Arial" w:hAnsi="Arial" w:cs="Arial"/>
          <w:sz w:val="24"/>
          <w:szCs w:val="24"/>
          <w:lang w:val="ms-MY"/>
        </w:rPr>
        <w:t>ahasa Melayu</w:t>
      </w:r>
      <w:r>
        <w:rPr>
          <w:rFonts w:ascii="Arial" w:hAnsi="Arial" w:cs="Arial"/>
          <w:sz w:val="24"/>
          <w:szCs w:val="24"/>
          <w:lang w:val="ms-MY"/>
        </w:rPr>
        <w:t xml:space="preserve"> sebagai Bahasa Kebangsaan</w:t>
      </w:r>
      <w:r w:rsidR="0010739F" w:rsidRPr="00F67DB4">
        <w:rPr>
          <w:rFonts w:ascii="Arial" w:hAnsi="Arial" w:cs="Arial"/>
          <w:sz w:val="24"/>
          <w:szCs w:val="24"/>
          <w:lang w:val="ms-MY"/>
        </w:rPr>
        <w:t xml:space="preserve"> hendaklah menjadi bahasa pengantar utama di semua tadika.</w:t>
      </w:r>
    </w:p>
    <w:p w14:paraId="22F51683" w14:textId="4F624FA2" w:rsidR="0010739F" w:rsidRPr="00961F2C" w:rsidRDefault="00653DE9" w:rsidP="00653DE9">
      <w:pPr>
        <w:pStyle w:val="ListParagraph"/>
        <w:numPr>
          <w:ilvl w:val="1"/>
          <w:numId w:val="3"/>
        </w:numPr>
        <w:spacing w:after="0" w:line="360" w:lineRule="auto"/>
        <w:ind w:left="1260" w:hanging="720"/>
        <w:jc w:val="both"/>
        <w:rPr>
          <w:rFonts w:ascii="Arial" w:hAnsi="Arial" w:cs="Arial"/>
          <w:b/>
          <w:sz w:val="24"/>
          <w:szCs w:val="24"/>
          <w:lang w:val="ms-MY"/>
        </w:rPr>
      </w:pPr>
      <w:r>
        <w:rPr>
          <w:rFonts w:ascii="Arial" w:hAnsi="Arial" w:cs="Arial"/>
          <w:sz w:val="24"/>
          <w:szCs w:val="24"/>
          <w:lang w:val="ms-MY"/>
        </w:rPr>
        <w:t>Bahasa Melayu</w:t>
      </w:r>
      <w:r w:rsidR="00961F2C" w:rsidRPr="00961F2C">
        <w:rPr>
          <w:rFonts w:ascii="Arial" w:hAnsi="Arial" w:cs="Arial"/>
          <w:sz w:val="24"/>
          <w:szCs w:val="24"/>
          <w:lang w:val="ms-MY"/>
        </w:rPr>
        <w:t xml:space="preserve"> hendaklah diajarkan sebagai mata pelajaran wajib</w:t>
      </w:r>
      <w:r w:rsidR="00961F2C">
        <w:rPr>
          <w:rFonts w:ascii="Arial" w:hAnsi="Arial" w:cs="Arial"/>
          <w:sz w:val="24"/>
          <w:szCs w:val="24"/>
          <w:lang w:val="ms-MY"/>
        </w:rPr>
        <w:t xml:space="preserve">, jika </w:t>
      </w:r>
      <w:r>
        <w:rPr>
          <w:rFonts w:ascii="Arial" w:hAnsi="Arial" w:cs="Arial"/>
          <w:sz w:val="24"/>
          <w:szCs w:val="24"/>
          <w:lang w:val="ms-MY"/>
        </w:rPr>
        <w:t>tadika menggunakan</w:t>
      </w:r>
      <w:r w:rsidR="00D5544A" w:rsidRPr="00961F2C">
        <w:rPr>
          <w:rFonts w:ascii="Arial" w:hAnsi="Arial" w:cs="Arial"/>
          <w:sz w:val="24"/>
          <w:szCs w:val="24"/>
          <w:lang w:val="ms-MY"/>
        </w:rPr>
        <w:t xml:space="preserve"> bahasa pengantar selain daripada Bahasa </w:t>
      </w:r>
      <w:r>
        <w:rPr>
          <w:rFonts w:ascii="Arial" w:hAnsi="Arial" w:cs="Arial"/>
          <w:sz w:val="24"/>
          <w:szCs w:val="24"/>
          <w:lang w:val="ms-MY"/>
        </w:rPr>
        <w:t>Kebangsaan.</w:t>
      </w:r>
    </w:p>
    <w:p w14:paraId="43923580" w14:textId="6F0E0A35" w:rsidR="00961F2C" w:rsidRDefault="00961F2C" w:rsidP="00961F2C">
      <w:pPr>
        <w:pStyle w:val="ListParagraph"/>
        <w:spacing w:after="0" w:line="240" w:lineRule="auto"/>
        <w:ind w:left="1260"/>
        <w:jc w:val="both"/>
        <w:rPr>
          <w:rFonts w:ascii="Arial" w:hAnsi="Arial" w:cs="Arial"/>
          <w:b/>
          <w:sz w:val="24"/>
          <w:szCs w:val="24"/>
          <w:lang w:val="ms-MY"/>
        </w:rPr>
      </w:pPr>
    </w:p>
    <w:p w14:paraId="08AA8EBD" w14:textId="08EE9BCF" w:rsidR="000951D8" w:rsidRDefault="000951D8" w:rsidP="00961F2C">
      <w:pPr>
        <w:pStyle w:val="ListParagraph"/>
        <w:spacing w:after="0" w:line="240" w:lineRule="auto"/>
        <w:ind w:left="1260"/>
        <w:jc w:val="both"/>
        <w:rPr>
          <w:rFonts w:ascii="Arial" w:hAnsi="Arial" w:cs="Arial"/>
          <w:b/>
          <w:sz w:val="24"/>
          <w:szCs w:val="24"/>
          <w:lang w:val="ms-MY"/>
        </w:rPr>
      </w:pPr>
    </w:p>
    <w:p w14:paraId="44DBFFA8" w14:textId="6B383CE5" w:rsidR="00F3553F" w:rsidRDefault="00F3553F" w:rsidP="00961F2C">
      <w:pPr>
        <w:pStyle w:val="ListParagraph"/>
        <w:spacing w:after="0" w:line="240" w:lineRule="auto"/>
        <w:ind w:left="1260"/>
        <w:jc w:val="both"/>
        <w:rPr>
          <w:rFonts w:ascii="Arial" w:hAnsi="Arial" w:cs="Arial"/>
          <w:b/>
          <w:sz w:val="24"/>
          <w:szCs w:val="24"/>
          <w:lang w:val="ms-MY"/>
        </w:rPr>
      </w:pPr>
    </w:p>
    <w:p w14:paraId="678515D3" w14:textId="77777777" w:rsidR="000A0712" w:rsidRPr="00961F2C" w:rsidRDefault="000A0712" w:rsidP="00961F2C">
      <w:pPr>
        <w:pStyle w:val="ListParagraph"/>
        <w:spacing w:after="0" w:line="240" w:lineRule="auto"/>
        <w:ind w:left="1260"/>
        <w:jc w:val="both"/>
        <w:rPr>
          <w:rFonts w:ascii="Arial" w:hAnsi="Arial" w:cs="Arial"/>
          <w:b/>
          <w:sz w:val="24"/>
          <w:szCs w:val="24"/>
          <w:lang w:val="ms-MY"/>
        </w:rPr>
      </w:pPr>
    </w:p>
    <w:p w14:paraId="07C22ACD" w14:textId="2E333D30" w:rsidR="004F5F7B" w:rsidRPr="004F5F7B" w:rsidRDefault="00D33152" w:rsidP="004F5F7B">
      <w:pPr>
        <w:pStyle w:val="ListParagraph"/>
        <w:numPr>
          <w:ilvl w:val="0"/>
          <w:numId w:val="3"/>
        </w:numPr>
        <w:tabs>
          <w:tab w:val="left" w:pos="3600"/>
        </w:tabs>
        <w:spacing w:after="0" w:line="480" w:lineRule="auto"/>
        <w:ind w:left="540" w:hanging="540"/>
        <w:outlineLvl w:val="0"/>
        <w:rPr>
          <w:rFonts w:ascii="Arial" w:hAnsi="Arial" w:cs="Arial"/>
          <w:sz w:val="24"/>
          <w:szCs w:val="24"/>
          <w:lang w:val="ms-MY"/>
        </w:rPr>
      </w:pPr>
      <w:bookmarkStart w:id="39" w:name="_Toc520890621"/>
      <w:bookmarkStart w:id="40" w:name="_Toc520896751"/>
      <w:bookmarkStart w:id="41" w:name="_Toc64882748"/>
      <w:r w:rsidRPr="00F67DB4">
        <w:rPr>
          <w:rFonts w:ascii="Arial" w:hAnsi="Arial" w:cs="Arial"/>
          <w:b/>
          <w:sz w:val="24"/>
          <w:szCs w:val="24"/>
          <w:lang w:val="ms-MY"/>
        </w:rPr>
        <w:lastRenderedPageBreak/>
        <w:t>Penggal Persekolahan</w:t>
      </w:r>
      <w:bookmarkEnd w:id="39"/>
      <w:bookmarkEnd w:id="40"/>
      <w:bookmarkEnd w:id="41"/>
    </w:p>
    <w:p w14:paraId="136B5E92" w14:textId="5C0230FF" w:rsidR="00D33152" w:rsidRPr="00F37072" w:rsidRDefault="00F37072"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Tadika digalakkan menggunakan s</w:t>
      </w:r>
      <w:r w:rsidR="00086447" w:rsidRPr="00F67DB4">
        <w:rPr>
          <w:rFonts w:ascii="Arial" w:hAnsi="Arial" w:cs="Arial"/>
          <w:sz w:val="24"/>
          <w:szCs w:val="24"/>
          <w:lang w:val="ms-MY"/>
        </w:rPr>
        <w:t xml:space="preserve">istem penggal dan cuti </w:t>
      </w:r>
      <w:r>
        <w:rPr>
          <w:rFonts w:ascii="Arial" w:hAnsi="Arial" w:cs="Arial"/>
          <w:sz w:val="24"/>
          <w:szCs w:val="24"/>
          <w:lang w:val="ms-MY"/>
        </w:rPr>
        <w:t xml:space="preserve">persekolahan </w:t>
      </w:r>
      <w:r w:rsidR="00086447" w:rsidRPr="00F67DB4">
        <w:rPr>
          <w:rFonts w:ascii="Arial" w:hAnsi="Arial" w:cs="Arial"/>
          <w:sz w:val="24"/>
          <w:szCs w:val="24"/>
          <w:lang w:val="ms-MY"/>
        </w:rPr>
        <w:t>yang dilaksanakan k</w:t>
      </w:r>
      <w:r w:rsidR="00B15BE2">
        <w:rPr>
          <w:rFonts w:ascii="Arial" w:hAnsi="Arial" w:cs="Arial"/>
          <w:sz w:val="24"/>
          <w:szCs w:val="24"/>
          <w:lang w:val="ms-MY"/>
        </w:rPr>
        <w:t>e atas sekolah KPM</w:t>
      </w:r>
      <w:r>
        <w:rPr>
          <w:rFonts w:ascii="Arial" w:hAnsi="Arial" w:cs="Arial"/>
          <w:sz w:val="24"/>
          <w:szCs w:val="24"/>
          <w:lang w:val="ms-MY"/>
        </w:rPr>
        <w:t xml:space="preserve"> dalam merangka takwim persekolahan masing-masing</w:t>
      </w:r>
      <w:r w:rsidR="00B15BE2">
        <w:rPr>
          <w:rFonts w:ascii="Arial" w:hAnsi="Arial" w:cs="Arial"/>
          <w:sz w:val="24"/>
          <w:szCs w:val="24"/>
          <w:lang w:val="ms-MY"/>
        </w:rPr>
        <w:t>.</w:t>
      </w:r>
      <w:r w:rsidR="004F5F7B">
        <w:rPr>
          <w:rFonts w:ascii="Arial" w:hAnsi="Arial" w:cs="Arial"/>
          <w:sz w:val="24"/>
          <w:szCs w:val="24"/>
          <w:lang w:val="ms-MY"/>
        </w:rPr>
        <w:t xml:space="preserve"> </w:t>
      </w:r>
      <w:r>
        <w:rPr>
          <w:rFonts w:ascii="Arial" w:hAnsi="Arial" w:cs="Arial"/>
          <w:sz w:val="24"/>
          <w:szCs w:val="24"/>
          <w:lang w:val="ms-MY"/>
        </w:rPr>
        <w:t>Walau bagaimanapun a</w:t>
      </w:r>
      <w:r w:rsidR="004F5F7B" w:rsidRPr="00F37072">
        <w:rPr>
          <w:rFonts w:ascii="Arial" w:hAnsi="Arial" w:cs="Arial"/>
          <w:sz w:val="24"/>
          <w:szCs w:val="24"/>
          <w:lang w:val="ms-MY"/>
        </w:rPr>
        <w:t>rahan khas menteri dari semasa ke semasa hendaklah dipatuhi.</w:t>
      </w:r>
    </w:p>
    <w:p w14:paraId="3F74DEF4" w14:textId="4BF79A3B" w:rsidR="00D33152" w:rsidRPr="00F67DB4" w:rsidRDefault="00B15BE2"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 xml:space="preserve">Tadika swasta </w:t>
      </w:r>
      <w:r w:rsidR="00F81C38" w:rsidRPr="00F67DB4">
        <w:rPr>
          <w:rFonts w:ascii="Arial" w:hAnsi="Arial" w:cs="Arial"/>
          <w:sz w:val="24"/>
          <w:szCs w:val="24"/>
          <w:lang w:val="ms-MY"/>
        </w:rPr>
        <w:t>a</w:t>
      </w:r>
      <w:r>
        <w:rPr>
          <w:rFonts w:ascii="Arial" w:hAnsi="Arial" w:cs="Arial"/>
          <w:sz w:val="24"/>
          <w:szCs w:val="24"/>
          <w:lang w:val="ms-MY"/>
        </w:rPr>
        <w:t xml:space="preserve">dalah tertakluk kepada </w:t>
      </w:r>
      <w:r w:rsidR="00F81C38" w:rsidRPr="00F67DB4">
        <w:rPr>
          <w:rFonts w:ascii="Arial" w:hAnsi="Arial" w:cs="Arial"/>
          <w:sz w:val="24"/>
          <w:szCs w:val="24"/>
          <w:lang w:val="ms-MY"/>
        </w:rPr>
        <w:t>arahan KPM berkait</w:t>
      </w:r>
      <w:r w:rsidR="0099719D">
        <w:rPr>
          <w:rFonts w:ascii="Arial" w:hAnsi="Arial" w:cs="Arial"/>
          <w:sz w:val="24"/>
          <w:szCs w:val="24"/>
          <w:lang w:val="ms-MY"/>
        </w:rPr>
        <w:t>an cuti umum dan cuti khas.</w:t>
      </w:r>
    </w:p>
    <w:p w14:paraId="0867A52B" w14:textId="4C6C3BAA" w:rsidR="007B7BC8" w:rsidRPr="00F67DB4" w:rsidRDefault="007B7BC8"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Tadika boleh </w:t>
      </w:r>
      <w:r w:rsidR="00D3325E" w:rsidRPr="00F67DB4">
        <w:rPr>
          <w:rFonts w:ascii="Arial" w:hAnsi="Arial" w:cs="Arial"/>
          <w:sz w:val="24"/>
          <w:szCs w:val="24"/>
          <w:lang w:val="ms-MY"/>
        </w:rPr>
        <w:t xml:space="preserve">mengambil </w:t>
      </w:r>
      <w:r w:rsidR="00E33770" w:rsidRPr="00F67DB4">
        <w:rPr>
          <w:rFonts w:ascii="Arial" w:hAnsi="Arial" w:cs="Arial"/>
          <w:sz w:val="24"/>
          <w:szCs w:val="24"/>
          <w:lang w:val="ms-MY"/>
        </w:rPr>
        <w:t xml:space="preserve">cuti khas atau cuti peristiwa </w:t>
      </w:r>
      <w:r w:rsidRPr="00F67DB4">
        <w:rPr>
          <w:rFonts w:ascii="Arial" w:hAnsi="Arial" w:cs="Arial"/>
          <w:sz w:val="24"/>
          <w:szCs w:val="24"/>
          <w:lang w:val="ms-MY"/>
        </w:rPr>
        <w:t xml:space="preserve"> atas keperluan</w:t>
      </w:r>
      <w:r w:rsidR="00D3325E" w:rsidRPr="00F67DB4">
        <w:rPr>
          <w:rFonts w:ascii="Arial" w:hAnsi="Arial" w:cs="Arial"/>
          <w:sz w:val="24"/>
          <w:szCs w:val="24"/>
          <w:lang w:val="ms-MY"/>
        </w:rPr>
        <w:t xml:space="preserve"> / sebab</w:t>
      </w:r>
      <w:r w:rsidRPr="00F67DB4">
        <w:rPr>
          <w:rFonts w:ascii="Arial" w:hAnsi="Arial" w:cs="Arial"/>
          <w:sz w:val="24"/>
          <w:szCs w:val="24"/>
          <w:lang w:val="ms-MY"/>
        </w:rPr>
        <w:t xml:space="preserve"> terten</w:t>
      </w:r>
      <w:r w:rsidR="00D3325E" w:rsidRPr="00F67DB4">
        <w:rPr>
          <w:rFonts w:ascii="Arial" w:hAnsi="Arial" w:cs="Arial"/>
          <w:sz w:val="24"/>
          <w:szCs w:val="24"/>
          <w:lang w:val="ms-MY"/>
        </w:rPr>
        <w:t>tu dengan</w:t>
      </w:r>
      <w:r w:rsidRPr="00F67DB4">
        <w:rPr>
          <w:rFonts w:ascii="Arial" w:hAnsi="Arial" w:cs="Arial"/>
          <w:sz w:val="24"/>
          <w:szCs w:val="24"/>
          <w:lang w:val="ms-MY"/>
        </w:rPr>
        <w:t xml:space="preserve"> </w:t>
      </w:r>
      <w:r w:rsidR="00D3325E" w:rsidRPr="00F67DB4">
        <w:rPr>
          <w:rFonts w:ascii="Arial" w:hAnsi="Arial" w:cs="Arial"/>
          <w:sz w:val="24"/>
          <w:szCs w:val="24"/>
          <w:lang w:val="ms-MY"/>
        </w:rPr>
        <w:t>me</w:t>
      </w:r>
      <w:r w:rsidRPr="00F67DB4">
        <w:rPr>
          <w:rFonts w:ascii="Arial" w:hAnsi="Arial" w:cs="Arial"/>
          <w:sz w:val="24"/>
          <w:szCs w:val="24"/>
          <w:lang w:val="ms-MY"/>
        </w:rPr>
        <w:t>maklum</w:t>
      </w:r>
      <w:r w:rsidR="00D3325E" w:rsidRPr="00F67DB4">
        <w:rPr>
          <w:rFonts w:ascii="Arial" w:hAnsi="Arial" w:cs="Arial"/>
          <w:sz w:val="24"/>
          <w:szCs w:val="24"/>
          <w:lang w:val="ms-MY"/>
        </w:rPr>
        <w:t>kan</w:t>
      </w:r>
      <w:r w:rsidRPr="00F67DB4">
        <w:rPr>
          <w:rFonts w:ascii="Arial" w:hAnsi="Arial" w:cs="Arial"/>
          <w:sz w:val="24"/>
          <w:szCs w:val="24"/>
          <w:lang w:val="ms-MY"/>
        </w:rPr>
        <w:t xml:space="preserve"> k</w:t>
      </w:r>
      <w:r w:rsidR="00D3325E" w:rsidRPr="00F67DB4">
        <w:rPr>
          <w:rFonts w:ascii="Arial" w:hAnsi="Arial" w:cs="Arial"/>
          <w:sz w:val="24"/>
          <w:szCs w:val="24"/>
          <w:lang w:val="ms-MY"/>
        </w:rPr>
        <w:t>e</w:t>
      </w:r>
      <w:r w:rsidRPr="00F67DB4">
        <w:rPr>
          <w:rFonts w:ascii="Arial" w:hAnsi="Arial" w:cs="Arial"/>
          <w:sz w:val="24"/>
          <w:szCs w:val="24"/>
          <w:lang w:val="ms-MY"/>
        </w:rPr>
        <w:t>p</w:t>
      </w:r>
      <w:r w:rsidR="00D3325E" w:rsidRPr="00F67DB4">
        <w:rPr>
          <w:rFonts w:ascii="Arial" w:hAnsi="Arial" w:cs="Arial"/>
          <w:sz w:val="24"/>
          <w:szCs w:val="24"/>
          <w:lang w:val="ms-MY"/>
        </w:rPr>
        <w:t>a</w:t>
      </w:r>
      <w:r w:rsidRPr="00F67DB4">
        <w:rPr>
          <w:rFonts w:ascii="Arial" w:hAnsi="Arial" w:cs="Arial"/>
          <w:sz w:val="24"/>
          <w:szCs w:val="24"/>
          <w:lang w:val="ms-MY"/>
        </w:rPr>
        <w:t>d</w:t>
      </w:r>
      <w:r w:rsidR="00D3325E" w:rsidRPr="00F67DB4">
        <w:rPr>
          <w:rFonts w:ascii="Arial" w:hAnsi="Arial" w:cs="Arial"/>
          <w:sz w:val="24"/>
          <w:szCs w:val="24"/>
          <w:lang w:val="ms-MY"/>
        </w:rPr>
        <w:t>a</w:t>
      </w:r>
      <w:r w:rsidRPr="00F67DB4">
        <w:rPr>
          <w:rFonts w:ascii="Arial" w:hAnsi="Arial" w:cs="Arial"/>
          <w:sz w:val="24"/>
          <w:szCs w:val="24"/>
          <w:lang w:val="ms-MY"/>
        </w:rPr>
        <w:t xml:space="preserve"> </w:t>
      </w:r>
      <w:r w:rsidR="00E33770" w:rsidRPr="00F67DB4">
        <w:rPr>
          <w:rFonts w:ascii="Arial" w:hAnsi="Arial" w:cs="Arial"/>
          <w:sz w:val="24"/>
          <w:szCs w:val="24"/>
          <w:lang w:val="ms-MY"/>
        </w:rPr>
        <w:t>Ketua Pendaftar dan ibu bapa sekurang-kurangnya 14 belas hari lebih awal.</w:t>
      </w:r>
    </w:p>
    <w:p w14:paraId="53C52012" w14:textId="614F91C4" w:rsidR="00E33770" w:rsidRPr="00F67DB4" w:rsidRDefault="00E33770"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Cuti khas atau cuti peristiwa </w:t>
      </w:r>
      <w:r w:rsidR="00653DE9">
        <w:rPr>
          <w:rFonts w:ascii="Arial" w:hAnsi="Arial" w:cs="Arial"/>
          <w:sz w:val="24"/>
          <w:szCs w:val="24"/>
          <w:lang w:val="ms-MY"/>
        </w:rPr>
        <w:t xml:space="preserve">hanya </w:t>
      </w:r>
      <w:r w:rsidR="00B15BE2">
        <w:rPr>
          <w:rFonts w:ascii="Arial" w:hAnsi="Arial" w:cs="Arial"/>
          <w:sz w:val="24"/>
          <w:szCs w:val="24"/>
          <w:lang w:val="ms-MY"/>
        </w:rPr>
        <w:t>dibenarkan</w:t>
      </w:r>
      <w:r w:rsidRPr="00F67DB4">
        <w:rPr>
          <w:rFonts w:ascii="Arial" w:hAnsi="Arial" w:cs="Arial"/>
          <w:sz w:val="24"/>
          <w:szCs w:val="24"/>
          <w:lang w:val="ms-MY"/>
        </w:rPr>
        <w:t xml:space="preserve"> </w:t>
      </w:r>
      <w:r w:rsidR="00653DE9">
        <w:rPr>
          <w:rFonts w:ascii="Arial" w:hAnsi="Arial" w:cs="Arial"/>
          <w:sz w:val="24"/>
          <w:szCs w:val="24"/>
          <w:lang w:val="ms-MY"/>
        </w:rPr>
        <w:t xml:space="preserve">tidak melebihi </w:t>
      </w:r>
      <w:r w:rsidRPr="00F67DB4">
        <w:rPr>
          <w:rFonts w:ascii="Arial" w:hAnsi="Arial" w:cs="Arial"/>
          <w:sz w:val="24"/>
          <w:szCs w:val="24"/>
          <w:lang w:val="ms-MY"/>
        </w:rPr>
        <w:t xml:space="preserve">empat hari setahun selepas </w:t>
      </w:r>
      <w:r w:rsidR="00190A20" w:rsidRPr="00F67DB4">
        <w:rPr>
          <w:rFonts w:ascii="Arial" w:hAnsi="Arial" w:cs="Arial"/>
          <w:sz w:val="24"/>
          <w:szCs w:val="24"/>
          <w:lang w:val="ms-MY"/>
        </w:rPr>
        <w:t xml:space="preserve">sesuatu </w:t>
      </w:r>
      <w:r w:rsidRPr="00F67DB4">
        <w:rPr>
          <w:rFonts w:ascii="Arial" w:hAnsi="Arial" w:cs="Arial"/>
          <w:sz w:val="24"/>
          <w:szCs w:val="24"/>
          <w:lang w:val="ms-MY"/>
        </w:rPr>
        <w:t xml:space="preserve">peristiwa khas tadika seperti Hari Sukan, Hari Penyampaian Sijil, Lawatan Sambil Belajar dan seumpamanya </w:t>
      </w:r>
      <w:r w:rsidR="00190A20" w:rsidRPr="00F67DB4">
        <w:rPr>
          <w:rFonts w:ascii="Arial" w:hAnsi="Arial" w:cs="Arial"/>
          <w:sz w:val="24"/>
          <w:szCs w:val="24"/>
          <w:lang w:val="ms-MY"/>
        </w:rPr>
        <w:t>yang dijalankan pada hujung minggu (</w:t>
      </w:r>
      <w:r w:rsidR="00151F63" w:rsidRPr="00F67DB4">
        <w:rPr>
          <w:rFonts w:ascii="Arial" w:hAnsi="Arial" w:cs="Arial"/>
          <w:sz w:val="24"/>
          <w:szCs w:val="24"/>
          <w:lang w:val="ms-MY"/>
        </w:rPr>
        <w:t xml:space="preserve">Jumaat atau </w:t>
      </w:r>
      <w:r w:rsidR="00190A20" w:rsidRPr="00F67DB4">
        <w:rPr>
          <w:rFonts w:ascii="Arial" w:hAnsi="Arial" w:cs="Arial"/>
          <w:sz w:val="24"/>
          <w:szCs w:val="24"/>
          <w:lang w:val="ms-MY"/>
        </w:rPr>
        <w:t xml:space="preserve">Sabtu atau Ahad) dan </w:t>
      </w:r>
      <w:r w:rsidRPr="00F67DB4">
        <w:rPr>
          <w:rFonts w:ascii="Arial" w:hAnsi="Arial" w:cs="Arial"/>
          <w:sz w:val="24"/>
          <w:szCs w:val="24"/>
          <w:lang w:val="ms-MY"/>
        </w:rPr>
        <w:t>melibatkan semua atau sebahagian besar murid</w:t>
      </w:r>
      <w:r w:rsidR="00190A20" w:rsidRPr="00F67DB4">
        <w:rPr>
          <w:rFonts w:ascii="Arial" w:hAnsi="Arial" w:cs="Arial"/>
          <w:sz w:val="24"/>
          <w:szCs w:val="24"/>
          <w:lang w:val="ms-MY"/>
        </w:rPr>
        <w:t xml:space="preserve">. </w:t>
      </w:r>
    </w:p>
    <w:p w14:paraId="61B1A904" w14:textId="55EFCB9D" w:rsidR="008A46AB" w:rsidRPr="00653DE9" w:rsidRDefault="008A46AB" w:rsidP="00653DE9">
      <w:pPr>
        <w:spacing w:after="0" w:line="240" w:lineRule="auto"/>
        <w:jc w:val="both"/>
        <w:rPr>
          <w:rFonts w:ascii="Arial" w:hAnsi="Arial" w:cs="Arial"/>
          <w:sz w:val="24"/>
          <w:szCs w:val="24"/>
          <w:lang w:val="ms-MY"/>
        </w:rPr>
      </w:pPr>
    </w:p>
    <w:p w14:paraId="0B5DB40E" w14:textId="50F8B4AA" w:rsidR="00086447" w:rsidRPr="00F67DB4" w:rsidRDefault="00086447" w:rsidP="00D16688">
      <w:pPr>
        <w:pStyle w:val="ListParagraph"/>
        <w:numPr>
          <w:ilvl w:val="0"/>
          <w:numId w:val="3"/>
        </w:numPr>
        <w:spacing w:after="0" w:line="480" w:lineRule="auto"/>
        <w:ind w:left="540" w:hanging="540"/>
        <w:jc w:val="both"/>
        <w:outlineLvl w:val="0"/>
        <w:rPr>
          <w:rFonts w:ascii="Arial" w:hAnsi="Arial" w:cs="Arial"/>
          <w:b/>
          <w:sz w:val="24"/>
          <w:szCs w:val="24"/>
          <w:lang w:val="ms-MY"/>
        </w:rPr>
      </w:pPr>
      <w:bookmarkStart w:id="42" w:name="_Toc520890622"/>
      <w:bookmarkStart w:id="43" w:name="_Toc520896752"/>
      <w:bookmarkStart w:id="44" w:name="_Toc64882749"/>
      <w:r w:rsidRPr="00F67DB4">
        <w:rPr>
          <w:rFonts w:ascii="Arial" w:hAnsi="Arial" w:cs="Arial"/>
          <w:b/>
          <w:sz w:val="24"/>
          <w:szCs w:val="24"/>
          <w:lang w:val="ms-MY"/>
        </w:rPr>
        <w:t>Pengurusan Murid</w:t>
      </w:r>
      <w:bookmarkEnd w:id="42"/>
      <w:bookmarkEnd w:id="43"/>
      <w:bookmarkEnd w:id="44"/>
    </w:p>
    <w:p w14:paraId="24D122A1" w14:textId="0B1956EF" w:rsidR="00881FE4" w:rsidRPr="00F67DB4" w:rsidRDefault="0099719D"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 xml:space="preserve">Murid hendaklah berumur antara 4 hingga </w:t>
      </w:r>
      <w:r w:rsidR="00881FE4" w:rsidRPr="00F67DB4">
        <w:rPr>
          <w:rFonts w:ascii="Arial" w:hAnsi="Arial" w:cs="Arial"/>
          <w:sz w:val="24"/>
          <w:szCs w:val="24"/>
          <w:lang w:val="ms-MY"/>
        </w:rPr>
        <w:t>6 (4+ dan 5+) tahun pada 1</w:t>
      </w:r>
      <w:r w:rsidR="00D43A93" w:rsidRPr="00F67DB4">
        <w:rPr>
          <w:rFonts w:ascii="Arial" w:hAnsi="Arial" w:cs="Arial"/>
          <w:sz w:val="24"/>
          <w:szCs w:val="24"/>
          <w:lang w:val="ms-MY"/>
        </w:rPr>
        <w:t xml:space="preserve"> Januari</w:t>
      </w:r>
      <w:r w:rsidR="00881FE4" w:rsidRPr="00F67DB4">
        <w:rPr>
          <w:rFonts w:ascii="Arial" w:hAnsi="Arial" w:cs="Arial"/>
          <w:sz w:val="24"/>
          <w:szCs w:val="24"/>
          <w:lang w:val="ms-MY"/>
        </w:rPr>
        <w:t xml:space="preserve"> tahun berkenaan.</w:t>
      </w:r>
    </w:p>
    <w:p w14:paraId="062A398B" w14:textId="77777777" w:rsidR="00881FE4" w:rsidRPr="00F67DB4" w:rsidRDefault="00D5544A"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Setiap tadika perlu mempunyai rekod pendaftaran murid.</w:t>
      </w:r>
      <w:r w:rsidR="00881FE4" w:rsidRPr="00F67DB4">
        <w:rPr>
          <w:rFonts w:ascii="Arial" w:hAnsi="Arial" w:cs="Arial"/>
          <w:sz w:val="24"/>
          <w:szCs w:val="24"/>
          <w:lang w:val="ms-MY"/>
        </w:rPr>
        <w:t xml:space="preserve"> </w:t>
      </w:r>
    </w:p>
    <w:p w14:paraId="1CEE4A6D" w14:textId="0A3EA2D1" w:rsidR="00D33152" w:rsidRPr="00F67DB4" w:rsidRDefault="00881FE4"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Daftar murid hendaklah disimp</w:t>
      </w:r>
      <w:r w:rsidR="0099719D">
        <w:rPr>
          <w:rFonts w:ascii="Arial" w:hAnsi="Arial" w:cs="Arial"/>
          <w:sz w:val="24"/>
          <w:szCs w:val="24"/>
          <w:lang w:val="ms-MY"/>
        </w:rPr>
        <w:t>an di tadika berkenaan dan hendaklah</w:t>
      </w:r>
      <w:r w:rsidRPr="00F67DB4">
        <w:rPr>
          <w:rFonts w:ascii="Arial" w:hAnsi="Arial" w:cs="Arial"/>
          <w:sz w:val="24"/>
          <w:szCs w:val="24"/>
          <w:lang w:val="ms-MY"/>
        </w:rPr>
        <w:t xml:space="preserve"> dikemukakan pada bila-bila masa apabila dikehendaki oleh Ketua Pendaftar.</w:t>
      </w:r>
    </w:p>
    <w:p w14:paraId="0F88CD78" w14:textId="77DEF4CE" w:rsidR="001F75DD" w:rsidRPr="00F67DB4" w:rsidRDefault="001F75DD"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Semua data dan maklumat murid hendaklah dikemas kini dalam sistem maklumat </w:t>
      </w:r>
      <w:r w:rsidR="00C90925" w:rsidRPr="00F67DB4">
        <w:rPr>
          <w:rFonts w:ascii="Arial" w:hAnsi="Arial" w:cs="Arial"/>
          <w:sz w:val="24"/>
          <w:szCs w:val="24"/>
          <w:lang w:val="ms-MY"/>
        </w:rPr>
        <w:t xml:space="preserve">murid </w:t>
      </w:r>
      <w:r w:rsidRPr="00F67DB4">
        <w:rPr>
          <w:rFonts w:ascii="Arial" w:hAnsi="Arial" w:cs="Arial"/>
          <w:sz w:val="24"/>
          <w:szCs w:val="24"/>
          <w:lang w:val="ms-MY"/>
        </w:rPr>
        <w:t xml:space="preserve">yang </w:t>
      </w:r>
      <w:r w:rsidR="00074067" w:rsidRPr="00F67DB4">
        <w:rPr>
          <w:rFonts w:ascii="Arial" w:hAnsi="Arial" w:cs="Arial"/>
          <w:sz w:val="24"/>
          <w:szCs w:val="24"/>
          <w:lang w:val="ms-MY"/>
        </w:rPr>
        <w:t>ditetapkan.</w:t>
      </w:r>
    </w:p>
    <w:p w14:paraId="7CA9E6E9" w14:textId="6E3796E5" w:rsidR="00D33152" w:rsidRPr="00F67DB4" w:rsidRDefault="0099719D" w:rsidP="008013A8">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Tadika hendaklah</w:t>
      </w:r>
      <w:r w:rsidR="00D5544A" w:rsidRPr="00F67DB4">
        <w:rPr>
          <w:rFonts w:ascii="Arial" w:hAnsi="Arial" w:cs="Arial"/>
          <w:sz w:val="24"/>
          <w:szCs w:val="24"/>
          <w:lang w:val="ms-MY"/>
        </w:rPr>
        <w:t xml:space="preserve"> mempunyai rekod kehadiran murid.</w:t>
      </w:r>
    </w:p>
    <w:p w14:paraId="1D0C80C1" w14:textId="5012D769" w:rsidR="00D33152" w:rsidRPr="00F67DB4" w:rsidRDefault="00086447"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Tadika disarankan mempunyai ‘</w:t>
      </w:r>
      <w:r w:rsidRPr="0099719D">
        <w:rPr>
          <w:rFonts w:ascii="Arial" w:hAnsi="Arial" w:cs="Arial"/>
          <w:i/>
          <w:sz w:val="24"/>
          <w:szCs w:val="24"/>
          <w:lang w:val="ms-MY"/>
        </w:rPr>
        <w:t>student handbook’</w:t>
      </w:r>
      <w:r w:rsidRPr="00F67DB4">
        <w:rPr>
          <w:rFonts w:ascii="Arial" w:hAnsi="Arial" w:cs="Arial"/>
          <w:sz w:val="24"/>
          <w:szCs w:val="24"/>
          <w:lang w:val="ms-MY"/>
        </w:rPr>
        <w:t>.</w:t>
      </w:r>
    </w:p>
    <w:p w14:paraId="3670D5DC" w14:textId="01B1CE5D" w:rsidR="00653DE9" w:rsidRPr="00300F07" w:rsidRDefault="00653DE9" w:rsidP="00300F07">
      <w:pPr>
        <w:spacing w:after="0" w:line="360" w:lineRule="auto"/>
        <w:jc w:val="both"/>
        <w:rPr>
          <w:rFonts w:ascii="Arial" w:hAnsi="Arial" w:cs="Arial"/>
          <w:sz w:val="24"/>
          <w:szCs w:val="24"/>
          <w:lang w:val="ms-MY"/>
        </w:rPr>
      </w:pPr>
    </w:p>
    <w:p w14:paraId="537F1483" w14:textId="6D84E42E" w:rsidR="00C42883" w:rsidRPr="00F67DB4" w:rsidRDefault="00C42883" w:rsidP="00A33640">
      <w:pPr>
        <w:pStyle w:val="ListParagraph"/>
        <w:numPr>
          <w:ilvl w:val="0"/>
          <w:numId w:val="3"/>
        </w:numPr>
        <w:spacing w:after="0" w:line="480" w:lineRule="auto"/>
        <w:ind w:left="540" w:hanging="540"/>
        <w:jc w:val="both"/>
        <w:outlineLvl w:val="0"/>
        <w:rPr>
          <w:rFonts w:ascii="Arial" w:hAnsi="Arial" w:cs="Arial"/>
          <w:b/>
          <w:sz w:val="24"/>
          <w:szCs w:val="24"/>
          <w:lang w:val="ms-MY"/>
        </w:rPr>
      </w:pPr>
      <w:bookmarkStart w:id="45" w:name="_Toc520896753"/>
      <w:bookmarkStart w:id="46" w:name="_Toc64882750"/>
      <w:r w:rsidRPr="00F67DB4">
        <w:rPr>
          <w:rFonts w:ascii="Arial" w:hAnsi="Arial" w:cs="Arial"/>
          <w:b/>
          <w:sz w:val="24"/>
          <w:szCs w:val="24"/>
          <w:lang w:val="ms-MY"/>
        </w:rPr>
        <w:t>Nisbah Guru Kepada Murid</w:t>
      </w:r>
      <w:bookmarkEnd w:id="45"/>
      <w:bookmarkEnd w:id="46"/>
    </w:p>
    <w:p w14:paraId="1E329FF7" w14:textId="0CE7F4AB" w:rsidR="00C42883" w:rsidRPr="00F67DB4" w:rsidRDefault="0077150B" w:rsidP="008013A8">
      <w:pPr>
        <w:pStyle w:val="ListParagraph"/>
        <w:numPr>
          <w:ilvl w:val="1"/>
          <w:numId w:val="3"/>
        </w:numPr>
        <w:spacing w:after="0" w:line="360" w:lineRule="auto"/>
        <w:ind w:left="1276" w:hanging="709"/>
        <w:jc w:val="both"/>
        <w:rPr>
          <w:rFonts w:ascii="Arial" w:hAnsi="Arial" w:cs="Arial"/>
          <w:sz w:val="24"/>
          <w:szCs w:val="24"/>
          <w:lang w:val="ms-MY"/>
        </w:rPr>
      </w:pPr>
      <w:r w:rsidRPr="00F67DB4">
        <w:rPr>
          <w:rFonts w:ascii="Arial" w:hAnsi="Arial" w:cs="Arial"/>
          <w:sz w:val="24"/>
          <w:szCs w:val="24"/>
          <w:lang w:val="ms-MY"/>
        </w:rPr>
        <w:t>Nisbah guru kepada murid bagi satu kelas ialah 1:25</w:t>
      </w:r>
      <w:r w:rsidR="0099719D">
        <w:rPr>
          <w:rFonts w:ascii="Arial" w:hAnsi="Arial" w:cs="Arial"/>
          <w:sz w:val="24"/>
          <w:szCs w:val="24"/>
          <w:lang w:val="ms-MY"/>
        </w:rPr>
        <w:t xml:space="preserve"> (+2)</w:t>
      </w:r>
    </w:p>
    <w:p w14:paraId="558733B2" w14:textId="418EA4FE" w:rsidR="0077150B" w:rsidRPr="0066044D" w:rsidRDefault="0077150B" w:rsidP="008013A8">
      <w:pPr>
        <w:pStyle w:val="ListParagraph"/>
        <w:numPr>
          <w:ilvl w:val="1"/>
          <w:numId w:val="3"/>
        </w:numPr>
        <w:spacing w:after="0" w:line="360" w:lineRule="auto"/>
        <w:ind w:left="1276" w:hanging="709"/>
        <w:jc w:val="both"/>
        <w:rPr>
          <w:rFonts w:ascii="Arial" w:hAnsi="Arial" w:cs="Arial"/>
          <w:sz w:val="24"/>
          <w:szCs w:val="24"/>
          <w:lang w:val="ms-MY"/>
        </w:rPr>
      </w:pPr>
      <w:r w:rsidRPr="00F67DB4">
        <w:rPr>
          <w:rFonts w:ascii="Arial" w:hAnsi="Arial" w:cs="Arial"/>
          <w:sz w:val="24"/>
          <w:szCs w:val="24"/>
          <w:lang w:val="ms-MY"/>
        </w:rPr>
        <w:t xml:space="preserve">Bagi tadika di bangunan bertingkat nisbah guru kepada murid adalah seperti </w:t>
      </w:r>
      <w:r w:rsidRPr="0066044D">
        <w:rPr>
          <w:rFonts w:ascii="Arial" w:hAnsi="Arial" w:cs="Arial"/>
          <w:sz w:val="24"/>
          <w:szCs w:val="24"/>
          <w:lang w:val="ms-MY"/>
        </w:rPr>
        <w:t>Jadual 3.</w:t>
      </w:r>
    </w:p>
    <w:p w14:paraId="185C7F50" w14:textId="36FF58C0" w:rsidR="00AB4821" w:rsidRDefault="00AB4821" w:rsidP="00BF54E9">
      <w:pPr>
        <w:pStyle w:val="ListParagraph"/>
        <w:spacing w:after="0" w:line="360" w:lineRule="auto"/>
        <w:ind w:left="1276"/>
        <w:jc w:val="both"/>
        <w:rPr>
          <w:rFonts w:ascii="Arial" w:hAnsi="Arial" w:cs="Arial"/>
          <w:sz w:val="24"/>
          <w:szCs w:val="24"/>
          <w:lang w:val="ms-MY"/>
        </w:rPr>
      </w:pPr>
    </w:p>
    <w:p w14:paraId="6DD0FF3C" w14:textId="0A714F68" w:rsidR="00F3553F" w:rsidRPr="00F37072" w:rsidRDefault="00F3553F" w:rsidP="00F37072">
      <w:pPr>
        <w:spacing w:after="0" w:line="360" w:lineRule="auto"/>
        <w:jc w:val="both"/>
        <w:rPr>
          <w:rFonts w:ascii="Arial" w:hAnsi="Arial" w:cs="Arial"/>
          <w:sz w:val="24"/>
          <w:szCs w:val="24"/>
          <w:lang w:val="ms-MY"/>
        </w:rPr>
      </w:pPr>
    </w:p>
    <w:p w14:paraId="7330090E" w14:textId="23F08170" w:rsidR="00233F28" w:rsidRPr="00F67DB4" w:rsidRDefault="00AB4821" w:rsidP="00D173B0">
      <w:pPr>
        <w:spacing w:after="120" w:line="360" w:lineRule="auto"/>
        <w:ind w:firstLine="567"/>
        <w:jc w:val="both"/>
        <w:rPr>
          <w:rFonts w:ascii="Arial" w:hAnsi="Arial" w:cs="Arial"/>
          <w:sz w:val="24"/>
          <w:szCs w:val="24"/>
          <w:lang w:val="ms-MY"/>
        </w:rPr>
      </w:pPr>
      <w:r w:rsidRPr="00F67DB4">
        <w:rPr>
          <w:rFonts w:ascii="Arial" w:hAnsi="Arial" w:cs="Arial"/>
          <w:b/>
          <w:sz w:val="24"/>
          <w:szCs w:val="24"/>
          <w:lang w:val="ms-MY"/>
        </w:rPr>
        <w:lastRenderedPageBreak/>
        <w:t>Jadual 3</w:t>
      </w:r>
      <w:r w:rsidRPr="00F67DB4">
        <w:rPr>
          <w:rFonts w:ascii="Arial" w:hAnsi="Arial" w:cs="Arial"/>
          <w:sz w:val="24"/>
          <w:szCs w:val="24"/>
          <w:lang w:val="ms-MY"/>
        </w:rPr>
        <w:t>: Nisbah guru kepada murid bagi tadika di bangunan bertingkat</w:t>
      </w:r>
    </w:p>
    <w:tbl>
      <w:tblPr>
        <w:tblStyle w:val="PlainTable21"/>
        <w:tblW w:w="8364" w:type="dxa"/>
        <w:tblInd w:w="567" w:type="dxa"/>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2835"/>
        <w:gridCol w:w="5529"/>
      </w:tblGrid>
      <w:tr w:rsidR="00233F28" w:rsidRPr="00F67DB4" w14:paraId="1C983A4F" w14:textId="77777777" w:rsidTr="00770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bottom w:val="single" w:sz="4" w:space="0" w:color="auto"/>
            </w:tcBorders>
          </w:tcPr>
          <w:p w14:paraId="48776959" w14:textId="6C36A4AE" w:rsidR="00233F28" w:rsidRPr="00F67DB4" w:rsidRDefault="00233F28" w:rsidP="00233F28">
            <w:pPr>
              <w:pStyle w:val="ListParagraph"/>
              <w:ind w:left="0"/>
              <w:jc w:val="both"/>
              <w:rPr>
                <w:rFonts w:ascii="Arial" w:hAnsi="Arial" w:cs="Arial"/>
                <w:sz w:val="24"/>
                <w:szCs w:val="24"/>
                <w:lang w:val="ms-MY"/>
              </w:rPr>
            </w:pPr>
            <w:r w:rsidRPr="00F67DB4">
              <w:rPr>
                <w:rFonts w:ascii="Arial" w:hAnsi="Arial" w:cs="Arial"/>
                <w:sz w:val="24"/>
                <w:szCs w:val="24"/>
                <w:lang w:val="ms-MY"/>
              </w:rPr>
              <w:t xml:space="preserve">Sehingga 18 meter, </w:t>
            </w:r>
          </w:p>
          <w:p w14:paraId="645F4B1D" w14:textId="5B50DE92" w:rsidR="00233F28" w:rsidRPr="00F67DB4" w:rsidRDefault="00233F28" w:rsidP="00233F28">
            <w:pPr>
              <w:pStyle w:val="ListParagraph"/>
              <w:ind w:left="0"/>
              <w:jc w:val="both"/>
              <w:rPr>
                <w:rFonts w:ascii="Arial" w:hAnsi="Arial" w:cs="Arial"/>
                <w:sz w:val="24"/>
                <w:szCs w:val="24"/>
                <w:lang w:val="ms-MY"/>
              </w:rPr>
            </w:pPr>
            <w:r w:rsidRPr="00F67DB4">
              <w:rPr>
                <w:rFonts w:ascii="Arial" w:hAnsi="Arial" w:cs="Arial"/>
                <w:sz w:val="24"/>
                <w:szCs w:val="24"/>
                <w:lang w:val="ms-MY"/>
              </w:rPr>
              <w:t>kira-kira aras 5</w:t>
            </w:r>
          </w:p>
        </w:tc>
        <w:tc>
          <w:tcPr>
            <w:tcW w:w="5529" w:type="dxa"/>
            <w:vMerge w:val="restart"/>
            <w:tcBorders>
              <w:top w:val="single" w:sz="12" w:space="0" w:color="auto"/>
            </w:tcBorders>
          </w:tcPr>
          <w:p w14:paraId="5C89F65F" w14:textId="6EFA72C7" w:rsidR="00233F28" w:rsidRPr="00F67DB4" w:rsidRDefault="00233F28" w:rsidP="00233F2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ms-MY"/>
              </w:rPr>
            </w:pPr>
          </w:p>
          <w:p w14:paraId="1153227C" w14:textId="39A1FBCB" w:rsidR="00233F28" w:rsidRPr="00F67DB4" w:rsidRDefault="00233F28" w:rsidP="00233F28">
            <w:pPr>
              <w:pStyle w:val="ListParagraph"/>
              <w:numPr>
                <w:ilvl w:val="0"/>
                <w:numId w:val="21"/>
              </w:num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ms-MY"/>
              </w:rPr>
            </w:pPr>
            <w:r w:rsidRPr="00F67DB4">
              <w:rPr>
                <w:rFonts w:ascii="Arial" w:hAnsi="Arial" w:cs="Arial"/>
                <w:b w:val="0"/>
                <w:sz w:val="24"/>
                <w:szCs w:val="24"/>
                <w:lang w:val="ms-MY"/>
              </w:rPr>
              <w:t>Nisbah guru murid ialah 1:25</w:t>
            </w:r>
            <w:r w:rsidR="0099719D">
              <w:rPr>
                <w:rFonts w:ascii="Arial" w:hAnsi="Arial" w:cs="Arial"/>
                <w:b w:val="0"/>
                <w:sz w:val="24"/>
                <w:szCs w:val="24"/>
                <w:lang w:val="ms-MY"/>
              </w:rPr>
              <w:t xml:space="preserve"> (+2)</w:t>
            </w:r>
          </w:p>
          <w:p w14:paraId="36D17592" w14:textId="7D956BBC" w:rsidR="00233F28" w:rsidRPr="00F67DB4" w:rsidRDefault="00233F28" w:rsidP="00233F28">
            <w:pPr>
              <w:pStyle w:val="ListParagraph"/>
              <w:numPr>
                <w:ilvl w:val="0"/>
                <w:numId w:val="21"/>
              </w:num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ms-MY"/>
              </w:rPr>
            </w:pPr>
            <w:r w:rsidRPr="00F67DB4">
              <w:rPr>
                <w:rFonts w:ascii="Arial" w:hAnsi="Arial" w:cs="Arial"/>
                <w:b w:val="0"/>
                <w:sz w:val="24"/>
                <w:szCs w:val="24"/>
                <w:lang w:val="ms-MY"/>
              </w:rPr>
              <w:t>Tambahan 1 pembantu guru bagi setiap 15 murid</w:t>
            </w:r>
          </w:p>
        </w:tc>
      </w:tr>
      <w:tr w:rsidR="00233F28" w:rsidRPr="00F67DB4" w14:paraId="0F5F6205" w14:textId="77777777" w:rsidTr="0023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14:paraId="11263301" w14:textId="39E808F5" w:rsidR="00233F28" w:rsidRPr="00F67DB4" w:rsidRDefault="00233F28" w:rsidP="00233F28">
            <w:pPr>
              <w:pStyle w:val="ListParagraph"/>
              <w:spacing w:line="360" w:lineRule="auto"/>
              <w:ind w:left="0" w:firstLine="459"/>
              <w:jc w:val="both"/>
              <w:rPr>
                <w:rFonts w:ascii="Arial" w:hAnsi="Arial" w:cs="Arial"/>
                <w:sz w:val="24"/>
                <w:szCs w:val="24"/>
                <w:lang w:val="ms-MY"/>
              </w:rPr>
            </w:pPr>
            <w:r w:rsidRPr="00F67DB4">
              <w:rPr>
                <w:rFonts w:ascii="Arial" w:hAnsi="Arial" w:cs="Arial"/>
                <w:sz w:val="24"/>
                <w:szCs w:val="24"/>
                <w:lang w:val="ms-MY"/>
              </w:rPr>
              <w:t>Aras 4</w:t>
            </w:r>
          </w:p>
        </w:tc>
        <w:tc>
          <w:tcPr>
            <w:tcW w:w="5529" w:type="dxa"/>
            <w:vMerge/>
          </w:tcPr>
          <w:p w14:paraId="017F6557" w14:textId="695383E7" w:rsidR="00233F28" w:rsidRPr="00F67DB4" w:rsidRDefault="00233F28" w:rsidP="00233F28">
            <w:pPr>
              <w:pStyle w:val="ListParagraph"/>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s-MY"/>
              </w:rPr>
            </w:pPr>
          </w:p>
        </w:tc>
      </w:tr>
      <w:tr w:rsidR="00233F28" w:rsidRPr="00F67DB4" w14:paraId="43F06896" w14:textId="77777777" w:rsidTr="00233F28">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14:paraId="4D081402" w14:textId="51DDDE38" w:rsidR="00233F28" w:rsidRPr="00F67DB4" w:rsidRDefault="00233F28" w:rsidP="00233F28">
            <w:pPr>
              <w:pStyle w:val="ListParagraph"/>
              <w:spacing w:line="360" w:lineRule="auto"/>
              <w:ind w:left="0" w:firstLine="459"/>
              <w:jc w:val="both"/>
              <w:rPr>
                <w:rFonts w:ascii="Arial" w:hAnsi="Arial" w:cs="Arial"/>
                <w:sz w:val="24"/>
                <w:szCs w:val="24"/>
                <w:lang w:val="ms-MY"/>
              </w:rPr>
            </w:pPr>
            <w:r w:rsidRPr="00F67DB4">
              <w:rPr>
                <w:rFonts w:ascii="Arial" w:hAnsi="Arial" w:cs="Arial"/>
                <w:sz w:val="24"/>
                <w:szCs w:val="24"/>
                <w:lang w:val="ms-MY"/>
              </w:rPr>
              <w:t>Aras 3</w:t>
            </w:r>
          </w:p>
        </w:tc>
        <w:tc>
          <w:tcPr>
            <w:tcW w:w="5529" w:type="dxa"/>
            <w:vMerge/>
            <w:tcBorders>
              <w:bottom w:val="single" w:sz="4" w:space="0" w:color="auto"/>
            </w:tcBorders>
          </w:tcPr>
          <w:p w14:paraId="49F48072" w14:textId="77777777" w:rsidR="00233F28" w:rsidRPr="00F67DB4" w:rsidRDefault="00233F28" w:rsidP="00233F28">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s-MY"/>
              </w:rPr>
            </w:pPr>
          </w:p>
        </w:tc>
      </w:tr>
      <w:tr w:rsidR="00233F28" w:rsidRPr="00F67DB4" w14:paraId="7234C5EF" w14:textId="77777777" w:rsidTr="00866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14:paraId="57B6782C" w14:textId="543BE2CA" w:rsidR="00233F28" w:rsidRPr="00F67DB4" w:rsidRDefault="00233F28" w:rsidP="00233F28">
            <w:pPr>
              <w:pStyle w:val="ListParagraph"/>
              <w:spacing w:line="360" w:lineRule="auto"/>
              <w:ind w:left="0" w:firstLine="459"/>
              <w:jc w:val="both"/>
              <w:rPr>
                <w:rFonts w:ascii="Arial" w:hAnsi="Arial" w:cs="Arial"/>
                <w:sz w:val="24"/>
                <w:szCs w:val="24"/>
                <w:lang w:val="ms-MY"/>
              </w:rPr>
            </w:pPr>
            <w:r w:rsidRPr="00F67DB4">
              <w:rPr>
                <w:rFonts w:ascii="Arial" w:hAnsi="Arial" w:cs="Arial"/>
                <w:sz w:val="24"/>
                <w:szCs w:val="24"/>
                <w:lang w:val="ms-MY"/>
              </w:rPr>
              <w:t>Aras 2</w:t>
            </w:r>
          </w:p>
        </w:tc>
        <w:tc>
          <w:tcPr>
            <w:tcW w:w="5529" w:type="dxa"/>
            <w:vMerge w:val="restart"/>
            <w:tcBorders>
              <w:top w:val="single" w:sz="4" w:space="0" w:color="auto"/>
            </w:tcBorders>
          </w:tcPr>
          <w:p w14:paraId="541585E3" w14:textId="4AB5C88A" w:rsidR="00233F28" w:rsidRPr="00F67DB4" w:rsidRDefault="00233F28" w:rsidP="00233F28">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ms-MY"/>
              </w:rPr>
            </w:pPr>
            <w:r w:rsidRPr="00F67DB4">
              <w:rPr>
                <w:rFonts w:ascii="Arial" w:hAnsi="Arial" w:cs="Arial"/>
                <w:sz w:val="24"/>
                <w:szCs w:val="24"/>
                <w:lang w:val="ms-MY"/>
              </w:rPr>
              <w:t>Nisbah guru murid ialah 1:25</w:t>
            </w:r>
            <w:r w:rsidR="0039390C">
              <w:rPr>
                <w:rFonts w:ascii="Arial" w:hAnsi="Arial" w:cs="Arial"/>
                <w:sz w:val="24"/>
                <w:szCs w:val="24"/>
                <w:lang w:val="ms-MY"/>
              </w:rPr>
              <w:t xml:space="preserve"> (+2)</w:t>
            </w:r>
          </w:p>
          <w:p w14:paraId="0E2D12BE" w14:textId="34EA1CB7" w:rsidR="00233F28" w:rsidRPr="00F67DB4" w:rsidRDefault="00233F28" w:rsidP="00233F28">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ms-MY"/>
              </w:rPr>
            </w:pPr>
            <w:r w:rsidRPr="00F67DB4">
              <w:rPr>
                <w:rFonts w:ascii="Arial" w:hAnsi="Arial" w:cs="Arial"/>
                <w:bCs/>
                <w:sz w:val="24"/>
                <w:szCs w:val="24"/>
                <w:lang w:val="ms-MY"/>
              </w:rPr>
              <w:t>Tambahan 1 pembantu guru b</w:t>
            </w:r>
            <w:r w:rsidRPr="00F67DB4">
              <w:rPr>
                <w:rFonts w:ascii="Arial" w:hAnsi="Arial" w:cs="Arial"/>
                <w:sz w:val="24"/>
                <w:szCs w:val="24"/>
                <w:lang w:val="ms-MY"/>
              </w:rPr>
              <w:t>agi setiap 2</w:t>
            </w:r>
            <w:r w:rsidRPr="00F67DB4">
              <w:rPr>
                <w:rFonts w:ascii="Arial" w:hAnsi="Arial" w:cs="Arial"/>
                <w:bCs/>
                <w:sz w:val="24"/>
                <w:szCs w:val="24"/>
                <w:lang w:val="ms-MY"/>
              </w:rPr>
              <w:t>5 murid</w:t>
            </w:r>
          </w:p>
        </w:tc>
      </w:tr>
      <w:tr w:rsidR="00233F28" w:rsidRPr="00F67DB4" w14:paraId="0B3C6330" w14:textId="77777777" w:rsidTr="0077014E">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12" w:space="0" w:color="auto"/>
            </w:tcBorders>
          </w:tcPr>
          <w:p w14:paraId="5C557C73" w14:textId="25AD0AF3" w:rsidR="00233F28" w:rsidRPr="00F67DB4" w:rsidRDefault="00233F28" w:rsidP="00233F28">
            <w:pPr>
              <w:pStyle w:val="ListParagraph"/>
              <w:spacing w:line="360" w:lineRule="auto"/>
              <w:ind w:left="0" w:firstLine="459"/>
              <w:jc w:val="both"/>
              <w:rPr>
                <w:rFonts w:ascii="Arial" w:hAnsi="Arial" w:cs="Arial"/>
                <w:sz w:val="24"/>
                <w:szCs w:val="24"/>
                <w:lang w:val="ms-MY"/>
              </w:rPr>
            </w:pPr>
            <w:r w:rsidRPr="00F67DB4">
              <w:rPr>
                <w:rFonts w:ascii="Arial" w:hAnsi="Arial" w:cs="Arial"/>
                <w:sz w:val="24"/>
                <w:szCs w:val="24"/>
                <w:lang w:val="ms-MY"/>
              </w:rPr>
              <w:t>Aras 1</w:t>
            </w:r>
          </w:p>
        </w:tc>
        <w:tc>
          <w:tcPr>
            <w:tcW w:w="5529" w:type="dxa"/>
            <w:vMerge/>
            <w:tcBorders>
              <w:bottom w:val="single" w:sz="12" w:space="0" w:color="auto"/>
            </w:tcBorders>
          </w:tcPr>
          <w:p w14:paraId="56941D7F" w14:textId="084D9B10" w:rsidR="00233F28" w:rsidRPr="00F67DB4" w:rsidRDefault="00233F28" w:rsidP="00233F28">
            <w:pPr>
              <w:pStyle w:val="ListParagraph"/>
              <w:ind w:left="743"/>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ms-MY"/>
              </w:rPr>
            </w:pPr>
          </w:p>
        </w:tc>
      </w:tr>
    </w:tbl>
    <w:p w14:paraId="5AC8BCC0" w14:textId="77777777" w:rsidR="00AE4EFE" w:rsidRPr="00F67DB4" w:rsidRDefault="00AE4EFE" w:rsidP="00AE4EFE">
      <w:pPr>
        <w:spacing w:after="0" w:line="240" w:lineRule="auto"/>
        <w:ind w:left="540"/>
        <w:jc w:val="both"/>
        <w:rPr>
          <w:rFonts w:ascii="Arial" w:hAnsi="Arial" w:cs="Arial"/>
          <w:i/>
          <w:sz w:val="20"/>
          <w:szCs w:val="20"/>
          <w:lang w:val="ms-MY"/>
        </w:rPr>
      </w:pPr>
      <w:r w:rsidRPr="00653DE9">
        <w:rPr>
          <w:rFonts w:ascii="Arial" w:hAnsi="Arial" w:cs="Arial"/>
          <w:b/>
          <w:i/>
          <w:sz w:val="20"/>
          <w:szCs w:val="20"/>
          <w:lang w:val="ms-MY"/>
        </w:rPr>
        <w:t>Sumber</w:t>
      </w:r>
      <w:r w:rsidRPr="00F67DB4">
        <w:rPr>
          <w:rFonts w:ascii="Arial" w:hAnsi="Arial" w:cs="Arial"/>
          <w:i/>
          <w:sz w:val="20"/>
          <w:szCs w:val="20"/>
          <w:lang w:val="ms-MY"/>
        </w:rPr>
        <w:t>: Garis Panduan Penubuhan Tadika dan Taska – Syarat-Syarat Penubuhan di Bangunan Bertingkat, Jabatan Perancangan bandar dan Desa (PLANMalaysia Kementerian Kesejahteraan Bandar, Perumahan dan Kerajaan Tempatan 2017.</w:t>
      </w:r>
    </w:p>
    <w:p w14:paraId="77652A0F" w14:textId="6479341B" w:rsidR="009321F7" w:rsidRPr="00F67DB4" w:rsidRDefault="009321F7" w:rsidP="0077150B">
      <w:pPr>
        <w:pStyle w:val="ListParagraph"/>
        <w:spacing w:after="0" w:line="360" w:lineRule="auto"/>
        <w:ind w:left="1276"/>
        <w:jc w:val="both"/>
        <w:rPr>
          <w:rFonts w:ascii="Arial" w:hAnsi="Arial" w:cs="Arial"/>
          <w:sz w:val="24"/>
          <w:szCs w:val="24"/>
          <w:lang w:val="ms-MY"/>
        </w:rPr>
      </w:pPr>
    </w:p>
    <w:p w14:paraId="2E0CCC11" w14:textId="1EC0E9D9" w:rsidR="00086447" w:rsidRPr="00F67DB4" w:rsidRDefault="00086447" w:rsidP="00D16688">
      <w:pPr>
        <w:pStyle w:val="ListParagraph"/>
        <w:numPr>
          <w:ilvl w:val="0"/>
          <w:numId w:val="3"/>
        </w:numPr>
        <w:spacing w:after="0" w:line="480" w:lineRule="auto"/>
        <w:ind w:left="540" w:hanging="540"/>
        <w:jc w:val="both"/>
        <w:outlineLvl w:val="0"/>
        <w:rPr>
          <w:rFonts w:ascii="Arial" w:hAnsi="Arial" w:cs="Arial"/>
          <w:b/>
          <w:sz w:val="24"/>
          <w:szCs w:val="24"/>
          <w:lang w:val="ms-MY"/>
        </w:rPr>
      </w:pPr>
      <w:bookmarkStart w:id="47" w:name="_Toc520890623"/>
      <w:bookmarkStart w:id="48" w:name="_Toc520896754"/>
      <w:bookmarkStart w:id="49" w:name="_Toc64882751"/>
      <w:r w:rsidRPr="00F67DB4">
        <w:rPr>
          <w:rFonts w:ascii="Arial" w:hAnsi="Arial" w:cs="Arial"/>
          <w:b/>
          <w:sz w:val="24"/>
          <w:szCs w:val="24"/>
          <w:lang w:val="ms-MY"/>
        </w:rPr>
        <w:t>Aktiviti Luar</w:t>
      </w:r>
      <w:bookmarkEnd w:id="47"/>
      <w:bookmarkEnd w:id="48"/>
      <w:bookmarkEnd w:id="49"/>
      <w:r w:rsidRPr="00F67DB4">
        <w:rPr>
          <w:rFonts w:ascii="Arial" w:hAnsi="Arial" w:cs="Arial"/>
          <w:b/>
          <w:sz w:val="24"/>
          <w:szCs w:val="24"/>
          <w:lang w:val="ms-MY"/>
        </w:rPr>
        <w:t xml:space="preserve"> </w:t>
      </w:r>
    </w:p>
    <w:p w14:paraId="7F648A87" w14:textId="567C012E" w:rsidR="00653DE9" w:rsidRPr="00F3553F" w:rsidRDefault="0099719D" w:rsidP="00F3553F">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 xml:space="preserve">Pengurusan </w:t>
      </w:r>
      <w:r w:rsidR="00086447" w:rsidRPr="00F67DB4">
        <w:rPr>
          <w:rFonts w:ascii="Arial" w:hAnsi="Arial" w:cs="Arial"/>
          <w:sz w:val="24"/>
          <w:szCs w:val="24"/>
          <w:lang w:val="ms-MY"/>
        </w:rPr>
        <w:t xml:space="preserve">tadika adalah bertanggungjawab terhadap keselamatan murid </w:t>
      </w:r>
      <w:r w:rsidR="00803E59" w:rsidRPr="00F67DB4">
        <w:rPr>
          <w:rFonts w:ascii="Arial" w:hAnsi="Arial" w:cs="Arial"/>
          <w:sz w:val="24"/>
          <w:szCs w:val="24"/>
          <w:lang w:val="ms-MY"/>
        </w:rPr>
        <w:t>semasa menjalankan</w:t>
      </w:r>
      <w:r w:rsidR="00086447" w:rsidRPr="00F67DB4">
        <w:rPr>
          <w:rFonts w:ascii="Arial" w:hAnsi="Arial" w:cs="Arial"/>
          <w:sz w:val="24"/>
          <w:szCs w:val="24"/>
          <w:lang w:val="ms-MY"/>
        </w:rPr>
        <w:t xml:space="preserve"> program luar </w:t>
      </w:r>
      <w:r w:rsidR="00803E59" w:rsidRPr="00F67DB4">
        <w:rPr>
          <w:rFonts w:ascii="Arial" w:hAnsi="Arial" w:cs="Arial"/>
          <w:sz w:val="24"/>
          <w:szCs w:val="24"/>
          <w:lang w:val="ms-MY"/>
        </w:rPr>
        <w:t xml:space="preserve">bilik darjah </w:t>
      </w:r>
      <w:r w:rsidR="00086447" w:rsidRPr="00F67DB4">
        <w:rPr>
          <w:rFonts w:ascii="Arial" w:hAnsi="Arial" w:cs="Arial"/>
          <w:sz w:val="24"/>
          <w:szCs w:val="24"/>
          <w:lang w:val="ms-MY"/>
        </w:rPr>
        <w:t>dan perlu mematuhi peraturan-peraturan sedia ada.</w:t>
      </w:r>
    </w:p>
    <w:p w14:paraId="073B0796" w14:textId="75CC75D0" w:rsidR="00086447" w:rsidRPr="00425700" w:rsidRDefault="00086447" w:rsidP="008013A8">
      <w:pPr>
        <w:pStyle w:val="ListParagraph"/>
        <w:numPr>
          <w:ilvl w:val="1"/>
          <w:numId w:val="3"/>
        </w:numPr>
        <w:spacing w:after="0" w:line="360" w:lineRule="auto"/>
        <w:ind w:left="1260" w:hanging="720"/>
        <w:jc w:val="both"/>
        <w:rPr>
          <w:rFonts w:ascii="Arial" w:hAnsi="Arial" w:cs="Arial"/>
          <w:sz w:val="24"/>
          <w:szCs w:val="24"/>
          <w:lang w:val="ms-MY"/>
        </w:rPr>
      </w:pPr>
      <w:r w:rsidRPr="00425700">
        <w:rPr>
          <w:rFonts w:ascii="Arial" w:hAnsi="Arial" w:cs="Arial"/>
          <w:sz w:val="24"/>
          <w:szCs w:val="24"/>
          <w:lang w:val="ms-MY"/>
        </w:rPr>
        <w:t>Pr</w:t>
      </w:r>
      <w:r w:rsidR="00803E59" w:rsidRPr="00425700">
        <w:rPr>
          <w:rFonts w:ascii="Arial" w:hAnsi="Arial" w:cs="Arial"/>
          <w:sz w:val="24"/>
          <w:szCs w:val="24"/>
          <w:lang w:val="ms-MY"/>
        </w:rPr>
        <w:t>ogram luar seperti lawatan sambi</w:t>
      </w:r>
      <w:r w:rsidRPr="00425700">
        <w:rPr>
          <w:rFonts w:ascii="Arial" w:hAnsi="Arial" w:cs="Arial"/>
          <w:sz w:val="24"/>
          <w:szCs w:val="24"/>
          <w:lang w:val="ms-MY"/>
        </w:rPr>
        <w:t xml:space="preserve">l belajar </w:t>
      </w:r>
      <w:r w:rsidR="0099719D" w:rsidRPr="00425700">
        <w:rPr>
          <w:rFonts w:ascii="Arial" w:hAnsi="Arial" w:cs="Arial"/>
          <w:sz w:val="24"/>
          <w:szCs w:val="24"/>
          <w:lang w:val="ms-MY"/>
        </w:rPr>
        <w:t>hendaklah dirujuk dan di</w:t>
      </w:r>
      <w:r w:rsidRPr="00425700">
        <w:rPr>
          <w:rFonts w:ascii="Arial" w:hAnsi="Arial" w:cs="Arial"/>
          <w:sz w:val="24"/>
          <w:szCs w:val="24"/>
          <w:lang w:val="ms-MY"/>
        </w:rPr>
        <w:t xml:space="preserve">maklumkan </w:t>
      </w:r>
      <w:r w:rsidR="00425700" w:rsidRPr="00425700">
        <w:rPr>
          <w:rFonts w:ascii="Arial" w:hAnsi="Arial" w:cs="Arial"/>
          <w:sz w:val="24"/>
          <w:szCs w:val="24"/>
          <w:lang w:val="ms-MY"/>
        </w:rPr>
        <w:t xml:space="preserve">secara bertulis </w:t>
      </w:r>
      <w:r w:rsidRPr="00425700">
        <w:rPr>
          <w:rFonts w:ascii="Arial" w:hAnsi="Arial" w:cs="Arial"/>
          <w:sz w:val="24"/>
          <w:szCs w:val="24"/>
          <w:lang w:val="ms-MY"/>
        </w:rPr>
        <w:t xml:space="preserve">kepada Pendaftar </w:t>
      </w:r>
      <w:r w:rsidR="00803E59" w:rsidRPr="00425700">
        <w:rPr>
          <w:rFonts w:ascii="Arial" w:hAnsi="Arial" w:cs="Arial"/>
          <w:sz w:val="24"/>
          <w:szCs w:val="24"/>
          <w:lang w:val="ms-MY"/>
        </w:rPr>
        <w:t>Institusi Pendidikan dan</w:t>
      </w:r>
      <w:r w:rsidRPr="00425700">
        <w:rPr>
          <w:rFonts w:ascii="Arial" w:hAnsi="Arial" w:cs="Arial"/>
          <w:sz w:val="24"/>
          <w:szCs w:val="24"/>
          <w:lang w:val="ms-MY"/>
        </w:rPr>
        <w:t xml:space="preserve"> Guru di JPN masing-masing, serta mematuhi aspek keselamatan termasuk perlindungan insurans.</w:t>
      </w:r>
    </w:p>
    <w:p w14:paraId="7E9EBA17" w14:textId="77777777" w:rsidR="00086447" w:rsidRPr="00F67DB4" w:rsidRDefault="00086447" w:rsidP="00086447">
      <w:pPr>
        <w:pStyle w:val="ListParagraph"/>
        <w:spacing w:after="0" w:line="240" w:lineRule="auto"/>
        <w:ind w:left="2160"/>
        <w:jc w:val="both"/>
        <w:rPr>
          <w:rFonts w:ascii="Arial" w:hAnsi="Arial" w:cs="Arial"/>
          <w:sz w:val="24"/>
          <w:szCs w:val="24"/>
          <w:lang w:val="ms-MY"/>
        </w:rPr>
      </w:pPr>
    </w:p>
    <w:p w14:paraId="5968402C" w14:textId="32CE6340" w:rsidR="00AE4EFE" w:rsidRPr="00F67DB4" w:rsidRDefault="00AE4EFE" w:rsidP="00086447">
      <w:pPr>
        <w:pStyle w:val="ListParagraph"/>
        <w:spacing w:after="0" w:line="240" w:lineRule="auto"/>
        <w:ind w:left="2160"/>
        <w:jc w:val="both"/>
        <w:rPr>
          <w:rFonts w:ascii="Arial" w:hAnsi="Arial" w:cs="Arial"/>
          <w:sz w:val="24"/>
          <w:szCs w:val="24"/>
          <w:lang w:val="ms-MY"/>
        </w:rPr>
      </w:pPr>
    </w:p>
    <w:p w14:paraId="2A55F1D4" w14:textId="563D37A7" w:rsidR="00086447" w:rsidRPr="00F67DB4" w:rsidRDefault="00086447" w:rsidP="00D16688">
      <w:pPr>
        <w:pStyle w:val="ListParagraph"/>
        <w:numPr>
          <w:ilvl w:val="0"/>
          <w:numId w:val="3"/>
        </w:numPr>
        <w:spacing w:after="0" w:line="480" w:lineRule="auto"/>
        <w:ind w:left="540" w:hanging="540"/>
        <w:jc w:val="both"/>
        <w:outlineLvl w:val="0"/>
        <w:rPr>
          <w:rFonts w:ascii="Arial" w:hAnsi="Arial" w:cs="Arial"/>
          <w:b/>
          <w:sz w:val="24"/>
          <w:szCs w:val="24"/>
          <w:lang w:val="ms-MY"/>
        </w:rPr>
      </w:pPr>
      <w:bookmarkStart w:id="50" w:name="_Toc520890624"/>
      <w:bookmarkStart w:id="51" w:name="_Toc520896755"/>
      <w:bookmarkStart w:id="52" w:name="_Toc64882752"/>
      <w:r w:rsidRPr="00F67DB4">
        <w:rPr>
          <w:rFonts w:ascii="Arial" w:hAnsi="Arial" w:cs="Arial"/>
          <w:b/>
          <w:sz w:val="24"/>
          <w:szCs w:val="24"/>
          <w:lang w:val="ms-MY"/>
        </w:rPr>
        <w:t>Keselamatan, Kesihatan dan Kebersihan</w:t>
      </w:r>
      <w:bookmarkEnd w:id="50"/>
      <w:bookmarkEnd w:id="51"/>
      <w:bookmarkEnd w:id="52"/>
    </w:p>
    <w:p w14:paraId="4F234B56" w14:textId="3C4C7130" w:rsidR="00653DE9" w:rsidRPr="00F3553F" w:rsidRDefault="0099719D" w:rsidP="00F3553F">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 xml:space="preserve">Pengusaha </w:t>
      </w:r>
      <w:r w:rsidR="00086447" w:rsidRPr="00F67DB4">
        <w:rPr>
          <w:rFonts w:ascii="Arial" w:hAnsi="Arial" w:cs="Arial"/>
          <w:sz w:val="24"/>
          <w:szCs w:val="24"/>
          <w:lang w:val="ms-MY"/>
        </w:rPr>
        <w:t>tadika</w:t>
      </w:r>
      <w:r>
        <w:rPr>
          <w:rFonts w:ascii="Arial" w:hAnsi="Arial" w:cs="Arial"/>
          <w:sz w:val="24"/>
          <w:szCs w:val="24"/>
          <w:lang w:val="ms-MY"/>
        </w:rPr>
        <w:t xml:space="preserve"> hendaklah memastikan tadika </w:t>
      </w:r>
      <w:r w:rsidR="00086447" w:rsidRPr="00F67DB4">
        <w:rPr>
          <w:rFonts w:ascii="Arial" w:hAnsi="Arial" w:cs="Arial"/>
          <w:sz w:val="24"/>
          <w:szCs w:val="24"/>
          <w:lang w:val="ms-MY"/>
        </w:rPr>
        <w:t>memiliki polisi kesela</w:t>
      </w:r>
      <w:r w:rsidR="002E247C" w:rsidRPr="00F67DB4">
        <w:rPr>
          <w:rFonts w:ascii="Arial" w:hAnsi="Arial" w:cs="Arial"/>
          <w:sz w:val="24"/>
          <w:szCs w:val="24"/>
          <w:lang w:val="ms-MY"/>
        </w:rPr>
        <w:t xml:space="preserve">matan, kesihatan dan kebersihan </w:t>
      </w:r>
      <w:r w:rsidR="00086447" w:rsidRPr="00F67DB4">
        <w:rPr>
          <w:rFonts w:ascii="Arial" w:hAnsi="Arial" w:cs="Arial"/>
          <w:sz w:val="24"/>
          <w:szCs w:val="24"/>
          <w:lang w:val="ms-MY"/>
        </w:rPr>
        <w:t xml:space="preserve">bertulis dan </w:t>
      </w:r>
      <w:r w:rsidR="00086447" w:rsidRPr="00F67DB4">
        <w:rPr>
          <w:rFonts w:ascii="Arial" w:hAnsi="Arial" w:cs="Arial"/>
          <w:color w:val="000000" w:themeColor="text1"/>
          <w:sz w:val="24"/>
          <w:szCs w:val="24"/>
          <w:lang w:val="ms-MY"/>
        </w:rPr>
        <w:t>dikomunikasik</w:t>
      </w:r>
      <w:r w:rsidR="00803E59" w:rsidRPr="00F67DB4">
        <w:rPr>
          <w:rFonts w:ascii="Arial" w:hAnsi="Arial" w:cs="Arial"/>
          <w:color w:val="000000" w:themeColor="text1"/>
          <w:sz w:val="24"/>
          <w:szCs w:val="24"/>
          <w:lang w:val="ms-MY"/>
        </w:rPr>
        <w:t>an</w:t>
      </w:r>
      <w:r w:rsidR="00803E59" w:rsidRPr="00F67DB4">
        <w:rPr>
          <w:rFonts w:ascii="Arial" w:hAnsi="Arial" w:cs="Arial"/>
          <w:sz w:val="24"/>
          <w:szCs w:val="24"/>
          <w:lang w:val="ms-MY"/>
        </w:rPr>
        <w:t xml:space="preserve"> kepada semua warga tadika serta</w:t>
      </w:r>
      <w:r w:rsidR="00086447" w:rsidRPr="00F67DB4">
        <w:rPr>
          <w:rFonts w:ascii="Arial" w:hAnsi="Arial" w:cs="Arial"/>
          <w:sz w:val="24"/>
          <w:szCs w:val="24"/>
          <w:lang w:val="ms-MY"/>
        </w:rPr>
        <w:t xml:space="preserve"> ibu bapa. </w:t>
      </w:r>
    </w:p>
    <w:p w14:paraId="15AC2B5C" w14:textId="0454C833" w:rsidR="009242A3" w:rsidRDefault="009242A3"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Polisi keselamatan </w:t>
      </w:r>
      <w:r w:rsidR="005B1FA0" w:rsidRPr="00F67DB4">
        <w:rPr>
          <w:rFonts w:ascii="Arial" w:hAnsi="Arial" w:cs="Arial"/>
          <w:sz w:val="24"/>
          <w:szCs w:val="24"/>
          <w:lang w:val="ms-MY"/>
        </w:rPr>
        <w:t>adalah peraturan dan garis panduan berhubung keselamatan, kesihatan dan kebersihan yang didokumenkan, di komunik</w:t>
      </w:r>
      <w:r w:rsidR="008B4A01" w:rsidRPr="00F67DB4">
        <w:rPr>
          <w:rFonts w:ascii="Arial" w:hAnsi="Arial" w:cs="Arial"/>
          <w:sz w:val="24"/>
          <w:szCs w:val="24"/>
          <w:lang w:val="ms-MY"/>
        </w:rPr>
        <w:t xml:space="preserve">asikan kepada semua warga tadika dan ibu bapa dan dipamerkan </w:t>
      </w:r>
      <w:r w:rsidRPr="00F67DB4">
        <w:rPr>
          <w:rFonts w:ascii="Arial" w:hAnsi="Arial" w:cs="Arial"/>
          <w:sz w:val="24"/>
          <w:szCs w:val="24"/>
          <w:lang w:val="ms-MY"/>
        </w:rPr>
        <w:t>sekurang-kurangnya merangkumi aspek berikut;</w:t>
      </w:r>
    </w:p>
    <w:p w14:paraId="43910F4A" w14:textId="231A4DB4" w:rsidR="00425700" w:rsidRPr="00425700" w:rsidRDefault="00425700" w:rsidP="00425700">
      <w:pPr>
        <w:spacing w:after="0" w:line="360" w:lineRule="auto"/>
        <w:jc w:val="both"/>
        <w:rPr>
          <w:rFonts w:ascii="Arial" w:hAnsi="Arial" w:cs="Arial"/>
          <w:sz w:val="24"/>
          <w:szCs w:val="24"/>
          <w:lang w:val="ms-MY"/>
        </w:rPr>
      </w:pPr>
    </w:p>
    <w:p w14:paraId="09082199" w14:textId="77777777" w:rsidR="009242A3" w:rsidRPr="00F67DB4" w:rsidRDefault="009242A3"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Peraturan umum tadika</w:t>
      </w:r>
    </w:p>
    <w:p w14:paraId="17FD8E67" w14:textId="77777777" w:rsidR="009242A3" w:rsidRPr="00F67DB4" w:rsidRDefault="009242A3"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Peraturan keluar / masuk murid</w:t>
      </w:r>
    </w:p>
    <w:p w14:paraId="754CB226" w14:textId="77777777" w:rsidR="005A55F7" w:rsidRPr="00F67DB4" w:rsidRDefault="005A55F7"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Peraturan aktiviti dalam dan luar bilik darjah</w:t>
      </w:r>
    </w:p>
    <w:p w14:paraId="1A5B4681" w14:textId="77777777" w:rsidR="005A55F7" w:rsidRPr="00F67DB4" w:rsidRDefault="005B1FA0"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Peraturan pelawat</w:t>
      </w:r>
    </w:p>
    <w:p w14:paraId="3AAC8F84" w14:textId="77777777" w:rsidR="005B1FA0" w:rsidRPr="00F67DB4" w:rsidRDefault="005B1FA0"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Peraturan berhubung kesihatan</w:t>
      </w:r>
    </w:p>
    <w:p w14:paraId="090A8DD4" w14:textId="77777777" w:rsidR="005B1FA0" w:rsidRPr="00F67DB4" w:rsidRDefault="005B1FA0"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Peraturan berhubung makanan</w:t>
      </w:r>
    </w:p>
    <w:p w14:paraId="74EFAD71" w14:textId="77777777" w:rsidR="005B1FA0" w:rsidRPr="00F67DB4" w:rsidRDefault="005B1FA0"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lastRenderedPageBreak/>
        <w:t>Peraturan berhubung kebersihan</w:t>
      </w:r>
    </w:p>
    <w:p w14:paraId="29DDC76E" w14:textId="70E5476E" w:rsidR="003937EE" w:rsidRPr="00F67DB4" w:rsidRDefault="003937EE" w:rsidP="008013A8">
      <w:pPr>
        <w:pStyle w:val="ListParagraph"/>
        <w:numPr>
          <w:ilvl w:val="2"/>
          <w:numId w:val="3"/>
        </w:numPr>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Pelan kecemasan</w:t>
      </w:r>
    </w:p>
    <w:p w14:paraId="26F24B96" w14:textId="77777777" w:rsidR="00262278" w:rsidRPr="00F67DB4" w:rsidRDefault="00262278" w:rsidP="00262278">
      <w:pPr>
        <w:pStyle w:val="ListParagraph"/>
        <w:spacing w:after="0" w:line="360" w:lineRule="auto"/>
        <w:ind w:left="2160"/>
        <w:jc w:val="both"/>
        <w:rPr>
          <w:rFonts w:ascii="Arial" w:hAnsi="Arial" w:cs="Arial"/>
          <w:sz w:val="24"/>
          <w:szCs w:val="24"/>
          <w:lang w:val="ms-MY"/>
        </w:rPr>
      </w:pPr>
    </w:p>
    <w:p w14:paraId="08190D9D" w14:textId="7F77B7D6" w:rsidR="00425700" w:rsidRPr="00F3553F" w:rsidRDefault="005B1FA0" w:rsidP="00F3553F">
      <w:pPr>
        <w:pStyle w:val="ListParagraph"/>
        <w:numPr>
          <w:ilvl w:val="1"/>
          <w:numId w:val="3"/>
        </w:numPr>
        <w:spacing w:after="0" w:line="360" w:lineRule="auto"/>
        <w:ind w:left="1260" w:hanging="720"/>
        <w:jc w:val="both"/>
        <w:rPr>
          <w:rFonts w:ascii="Arial" w:hAnsi="Arial" w:cs="Arial"/>
          <w:color w:val="FF0000"/>
          <w:sz w:val="24"/>
          <w:szCs w:val="24"/>
          <w:lang w:val="ms-MY"/>
        </w:rPr>
      </w:pPr>
      <w:r w:rsidRPr="00F67DB4">
        <w:rPr>
          <w:rFonts w:ascii="Arial" w:hAnsi="Arial" w:cs="Arial"/>
          <w:sz w:val="24"/>
          <w:szCs w:val="24"/>
          <w:lang w:val="ms-MY"/>
        </w:rPr>
        <w:t>Latihan kebakaran</w:t>
      </w:r>
      <w:r w:rsidR="00664607" w:rsidRPr="00F67DB4">
        <w:rPr>
          <w:rFonts w:ascii="Arial" w:hAnsi="Arial" w:cs="Arial"/>
          <w:sz w:val="24"/>
          <w:szCs w:val="24"/>
          <w:lang w:val="ms-MY"/>
        </w:rPr>
        <w:t xml:space="preserve"> </w:t>
      </w:r>
      <w:r w:rsidRPr="00F67DB4">
        <w:rPr>
          <w:rFonts w:ascii="Arial" w:hAnsi="Arial" w:cs="Arial"/>
          <w:sz w:val="24"/>
          <w:szCs w:val="24"/>
          <w:lang w:val="ms-MY"/>
        </w:rPr>
        <w:t>hendaklah</w:t>
      </w:r>
      <w:r w:rsidR="0099719D">
        <w:rPr>
          <w:rFonts w:ascii="Arial" w:hAnsi="Arial" w:cs="Arial"/>
          <w:sz w:val="24"/>
          <w:szCs w:val="24"/>
          <w:lang w:val="ms-MY"/>
        </w:rPr>
        <w:t xml:space="preserve"> dirancang dan</w:t>
      </w:r>
      <w:r w:rsidRPr="00F67DB4">
        <w:rPr>
          <w:rFonts w:ascii="Arial" w:hAnsi="Arial" w:cs="Arial"/>
          <w:sz w:val="24"/>
          <w:szCs w:val="24"/>
          <w:lang w:val="ms-MY"/>
        </w:rPr>
        <w:t xml:space="preserve"> dijalankan secara berkala</w:t>
      </w:r>
      <w:r w:rsidR="0099719D">
        <w:rPr>
          <w:rFonts w:ascii="Arial" w:hAnsi="Arial" w:cs="Arial"/>
          <w:sz w:val="24"/>
          <w:szCs w:val="24"/>
          <w:lang w:val="ms-MY"/>
        </w:rPr>
        <w:t xml:space="preserve"> serta</w:t>
      </w:r>
      <w:r w:rsidR="003937EE" w:rsidRPr="00F67DB4">
        <w:rPr>
          <w:rFonts w:ascii="Arial" w:hAnsi="Arial" w:cs="Arial"/>
          <w:sz w:val="24"/>
          <w:szCs w:val="24"/>
          <w:lang w:val="ms-MY"/>
        </w:rPr>
        <w:t xml:space="preserve"> direkod.</w:t>
      </w:r>
    </w:p>
    <w:p w14:paraId="6042D4C0" w14:textId="3307C22D" w:rsidR="00425700" w:rsidRPr="00F3553F" w:rsidRDefault="008B4A01" w:rsidP="00425700">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Tadika </w:t>
      </w:r>
      <w:r w:rsidR="003937EE" w:rsidRPr="00F67DB4">
        <w:rPr>
          <w:rFonts w:ascii="Arial" w:hAnsi="Arial" w:cs="Arial"/>
          <w:sz w:val="24"/>
          <w:szCs w:val="24"/>
          <w:lang w:val="ms-MY"/>
        </w:rPr>
        <w:t>hendaklah bekerjasama dan me</w:t>
      </w:r>
      <w:r w:rsidR="00DE2ED2" w:rsidRPr="00F67DB4">
        <w:rPr>
          <w:rFonts w:ascii="Arial" w:hAnsi="Arial" w:cs="Arial"/>
          <w:sz w:val="24"/>
          <w:szCs w:val="24"/>
          <w:lang w:val="ms-MY"/>
        </w:rPr>
        <w:t>mberi sokongan kepada pemeriksaan</w:t>
      </w:r>
      <w:r w:rsidR="00773990" w:rsidRPr="00F67DB4">
        <w:rPr>
          <w:rFonts w:ascii="Arial" w:hAnsi="Arial" w:cs="Arial"/>
          <w:sz w:val="24"/>
          <w:szCs w:val="24"/>
          <w:lang w:val="ms-MY"/>
        </w:rPr>
        <w:t xml:space="preserve"> oleh agensi-agensi kerajaan berkaitan seperti </w:t>
      </w:r>
      <w:r w:rsidR="003937EE" w:rsidRPr="00F67DB4">
        <w:rPr>
          <w:rFonts w:ascii="Arial" w:hAnsi="Arial" w:cs="Arial"/>
          <w:sz w:val="24"/>
          <w:szCs w:val="24"/>
          <w:lang w:val="ms-MY"/>
        </w:rPr>
        <w:t>Jabatan Kesihatan</w:t>
      </w:r>
      <w:r w:rsidR="00773990" w:rsidRPr="00F67DB4">
        <w:rPr>
          <w:rFonts w:ascii="Arial" w:hAnsi="Arial" w:cs="Arial"/>
          <w:sz w:val="24"/>
          <w:szCs w:val="24"/>
          <w:lang w:val="ms-MY"/>
        </w:rPr>
        <w:t xml:space="preserve">, Jabatan Bomba dan Penyelamat, </w:t>
      </w:r>
      <w:r w:rsidR="009321F7">
        <w:rPr>
          <w:rFonts w:ascii="Arial" w:hAnsi="Arial" w:cs="Arial"/>
          <w:sz w:val="24"/>
          <w:szCs w:val="24"/>
          <w:lang w:val="ms-MY"/>
        </w:rPr>
        <w:t>Polis Diraja Malaysia,</w:t>
      </w:r>
      <w:r w:rsidR="00773990" w:rsidRPr="00F67DB4">
        <w:rPr>
          <w:rFonts w:ascii="Arial" w:hAnsi="Arial" w:cs="Arial"/>
          <w:sz w:val="24"/>
          <w:szCs w:val="24"/>
          <w:lang w:val="ms-MY"/>
        </w:rPr>
        <w:t>Pihak Berkuasa Tempatan.</w:t>
      </w:r>
      <w:r w:rsidR="00664607" w:rsidRPr="00F67DB4">
        <w:rPr>
          <w:rFonts w:ascii="Arial" w:hAnsi="Arial" w:cs="Arial"/>
          <w:sz w:val="24"/>
          <w:szCs w:val="24"/>
          <w:lang w:val="ms-MY"/>
        </w:rPr>
        <w:t xml:space="preserve"> </w:t>
      </w:r>
    </w:p>
    <w:p w14:paraId="4CA9193E" w14:textId="7A054071" w:rsidR="00425700" w:rsidRPr="00F3553F" w:rsidRDefault="0099719D" w:rsidP="00425700">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T</w:t>
      </w:r>
      <w:r w:rsidR="00D963D7" w:rsidRPr="00F67DB4">
        <w:rPr>
          <w:rFonts w:ascii="Arial" w:hAnsi="Arial" w:cs="Arial"/>
          <w:sz w:val="24"/>
          <w:szCs w:val="24"/>
          <w:lang w:val="ms-MY"/>
        </w:rPr>
        <w:t>adika hendaklah mempunyai bilik / ruang rawatan (</w:t>
      </w:r>
      <w:r w:rsidR="00D963D7" w:rsidRPr="00F67DB4">
        <w:rPr>
          <w:rFonts w:ascii="Arial" w:hAnsi="Arial" w:cs="Arial"/>
          <w:i/>
          <w:sz w:val="24"/>
          <w:szCs w:val="24"/>
          <w:lang w:val="ms-MY"/>
        </w:rPr>
        <w:t>sick bay</w:t>
      </w:r>
      <w:r w:rsidR="00D963D7" w:rsidRPr="00F67DB4">
        <w:rPr>
          <w:rFonts w:ascii="Arial" w:hAnsi="Arial" w:cs="Arial"/>
          <w:sz w:val="24"/>
          <w:szCs w:val="24"/>
          <w:lang w:val="ms-MY"/>
        </w:rPr>
        <w:t>) yang sesuai.</w:t>
      </w:r>
    </w:p>
    <w:p w14:paraId="2A14F07F" w14:textId="5A58AF79" w:rsidR="00425700" w:rsidRPr="00F3553F" w:rsidRDefault="001B1F88" w:rsidP="00425700">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Tadika digalakkan mengambil polisi perlindungan </w:t>
      </w:r>
      <w:r w:rsidR="00664607" w:rsidRPr="00F67DB4">
        <w:rPr>
          <w:rFonts w:ascii="Arial" w:hAnsi="Arial" w:cs="Arial"/>
          <w:sz w:val="24"/>
          <w:szCs w:val="24"/>
          <w:lang w:val="ms-MY"/>
        </w:rPr>
        <w:t>i</w:t>
      </w:r>
      <w:r w:rsidR="00257C39" w:rsidRPr="00F67DB4">
        <w:rPr>
          <w:rFonts w:ascii="Arial" w:hAnsi="Arial" w:cs="Arial"/>
          <w:sz w:val="24"/>
          <w:szCs w:val="24"/>
          <w:lang w:val="ms-MY"/>
        </w:rPr>
        <w:t>nsurans</w:t>
      </w:r>
      <w:r w:rsidRPr="00F67DB4">
        <w:rPr>
          <w:rFonts w:ascii="Arial" w:hAnsi="Arial" w:cs="Arial"/>
          <w:sz w:val="24"/>
          <w:szCs w:val="24"/>
          <w:lang w:val="ms-MY"/>
        </w:rPr>
        <w:t xml:space="preserve"> ke atas murid-murid.</w:t>
      </w:r>
    </w:p>
    <w:p w14:paraId="7F873535" w14:textId="77777777" w:rsidR="00257C39" w:rsidRPr="00F67DB4" w:rsidRDefault="001B1F88" w:rsidP="008013A8">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Tadika hendaklah memastikan semua guru dan pembantu guru peka tentang aspek keselamatan, tahu mengendali peralatan kecemasan dan memiliki ilmu pengetahuan tentang aspek keselamatan dan kesihatan kanak-kanak tadika.</w:t>
      </w:r>
    </w:p>
    <w:p w14:paraId="011124E7" w14:textId="425374EE" w:rsidR="00257C39" w:rsidRPr="00F67DB4" w:rsidRDefault="00257C39" w:rsidP="00086447">
      <w:pPr>
        <w:pStyle w:val="ListParagraph"/>
        <w:spacing w:after="0" w:line="240" w:lineRule="auto"/>
        <w:ind w:left="2160"/>
        <w:jc w:val="both"/>
        <w:rPr>
          <w:rFonts w:ascii="Arial" w:hAnsi="Arial" w:cs="Arial"/>
          <w:sz w:val="24"/>
          <w:szCs w:val="24"/>
          <w:lang w:val="ms-MY"/>
        </w:rPr>
      </w:pPr>
    </w:p>
    <w:p w14:paraId="16B9B7D0" w14:textId="77777777" w:rsidR="00666859" w:rsidRPr="00F67DB4" w:rsidRDefault="00666859" w:rsidP="00086447">
      <w:pPr>
        <w:pStyle w:val="ListParagraph"/>
        <w:spacing w:after="0" w:line="240" w:lineRule="auto"/>
        <w:ind w:left="2160"/>
        <w:jc w:val="both"/>
        <w:rPr>
          <w:rFonts w:ascii="Arial" w:hAnsi="Arial" w:cs="Arial"/>
          <w:sz w:val="24"/>
          <w:szCs w:val="24"/>
          <w:lang w:val="ms-MY"/>
        </w:rPr>
      </w:pPr>
    </w:p>
    <w:p w14:paraId="09C152AA" w14:textId="530E40F9" w:rsidR="00086447" w:rsidRPr="00F67DB4" w:rsidRDefault="00086447" w:rsidP="00D16688">
      <w:pPr>
        <w:pStyle w:val="ListParagraph"/>
        <w:numPr>
          <w:ilvl w:val="0"/>
          <w:numId w:val="3"/>
        </w:numPr>
        <w:spacing w:after="0" w:line="480" w:lineRule="auto"/>
        <w:ind w:left="540" w:hanging="540"/>
        <w:jc w:val="both"/>
        <w:outlineLvl w:val="0"/>
        <w:rPr>
          <w:rFonts w:ascii="Arial" w:hAnsi="Arial" w:cs="Arial"/>
          <w:b/>
          <w:sz w:val="24"/>
          <w:szCs w:val="24"/>
          <w:lang w:val="ms-MY"/>
        </w:rPr>
      </w:pPr>
      <w:bookmarkStart w:id="53" w:name="_Toc520890625"/>
      <w:bookmarkStart w:id="54" w:name="_Toc520896756"/>
      <w:bookmarkStart w:id="55" w:name="_Toc64882753"/>
      <w:r w:rsidRPr="00F67DB4">
        <w:rPr>
          <w:rFonts w:ascii="Arial" w:hAnsi="Arial" w:cs="Arial"/>
          <w:b/>
          <w:sz w:val="24"/>
          <w:szCs w:val="24"/>
          <w:lang w:val="ms-MY"/>
        </w:rPr>
        <w:t>Penyediaan Makanan</w:t>
      </w:r>
      <w:bookmarkEnd w:id="53"/>
      <w:bookmarkEnd w:id="54"/>
      <w:bookmarkEnd w:id="55"/>
    </w:p>
    <w:p w14:paraId="3D2E8AD9" w14:textId="4DC014D1" w:rsidR="00425700" w:rsidRPr="00F3553F" w:rsidRDefault="00086447" w:rsidP="00F3553F">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Tadi</w:t>
      </w:r>
      <w:r w:rsidR="00374608" w:rsidRPr="00F67DB4">
        <w:rPr>
          <w:rFonts w:ascii="Arial" w:hAnsi="Arial" w:cs="Arial"/>
          <w:sz w:val="24"/>
          <w:szCs w:val="24"/>
          <w:lang w:val="ms-MY"/>
        </w:rPr>
        <w:t>ka yang menyediakan makanan hendak</w:t>
      </w:r>
      <w:r w:rsidRPr="00F67DB4">
        <w:rPr>
          <w:rFonts w:ascii="Arial" w:hAnsi="Arial" w:cs="Arial"/>
          <w:sz w:val="24"/>
          <w:szCs w:val="24"/>
          <w:lang w:val="ms-MY"/>
        </w:rPr>
        <w:t xml:space="preserve">lah menyediakan makanan seimbang dan berkhasiat berdasarkan spesifikasi </w:t>
      </w:r>
      <w:r w:rsidR="008A6D7C" w:rsidRPr="00F67DB4">
        <w:rPr>
          <w:rFonts w:ascii="Arial" w:hAnsi="Arial" w:cs="Arial"/>
          <w:sz w:val="24"/>
          <w:szCs w:val="24"/>
          <w:lang w:val="ms-MY"/>
        </w:rPr>
        <w:t>yang dikeluarkan oleh Kementerian Kesihatan Malaysia.</w:t>
      </w:r>
      <w:r w:rsidR="0039390C" w:rsidRPr="0039390C">
        <w:rPr>
          <w:rFonts w:ascii="Arial" w:hAnsi="Arial" w:cs="Arial"/>
          <w:sz w:val="24"/>
          <w:szCs w:val="24"/>
          <w:lang w:val="ms-MY"/>
        </w:rPr>
        <w:t xml:space="preserve"> </w:t>
      </w:r>
    </w:p>
    <w:p w14:paraId="6769C80D" w14:textId="541A3F17" w:rsidR="00425700" w:rsidRPr="00F3553F" w:rsidRDefault="0039390C" w:rsidP="00425700">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Makanan yang disediakan untuk murid tadika hendaklah halal bagi yang beragama Islam dan sensitif kepada kepercayaan agama-agama lain.</w:t>
      </w:r>
    </w:p>
    <w:p w14:paraId="29CA4A94" w14:textId="4114B4B9" w:rsidR="00425700" w:rsidRPr="00F3553F" w:rsidRDefault="0039390C" w:rsidP="00425700">
      <w:pPr>
        <w:pStyle w:val="ListParagraph"/>
        <w:numPr>
          <w:ilvl w:val="1"/>
          <w:numId w:val="3"/>
        </w:numPr>
        <w:spacing w:after="0" w:line="360" w:lineRule="auto"/>
        <w:ind w:left="1260" w:hanging="720"/>
        <w:jc w:val="both"/>
        <w:rPr>
          <w:rFonts w:ascii="Arial" w:hAnsi="Arial" w:cs="Arial"/>
          <w:sz w:val="24"/>
          <w:szCs w:val="24"/>
          <w:lang w:val="ms-MY"/>
        </w:rPr>
      </w:pPr>
      <w:r>
        <w:rPr>
          <w:rFonts w:ascii="Arial" w:hAnsi="Arial" w:cs="Arial"/>
          <w:sz w:val="24"/>
          <w:szCs w:val="24"/>
          <w:lang w:val="ms-MY"/>
        </w:rPr>
        <w:t>T</w:t>
      </w:r>
      <w:r w:rsidR="008A6D7C" w:rsidRPr="00F67DB4">
        <w:rPr>
          <w:rFonts w:ascii="Arial" w:hAnsi="Arial" w:cs="Arial"/>
          <w:sz w:val="24"/>
          <w:szCs w:val="24"/>
          <w:lang w:val="ms-MY"/>
        </w:rPr>
        <w:t>adika yang menyediakan makanan di premis, penyedia makanan</w:t>
      </w:r>
      <w:r w:rsidR="00086447" w:rsidRPr="00F67DB4">
        <w:rPr>
          <w:rFonts w:ascii="Arial" w:hAnsi="Arial" w:cs="Arial"/>
          <w:sz w:val="24"/>
          <w:szCs w:val="24"/>
          <w:lang w:val="ms-MY"/>
        </w:rPr>
        <w:t xml:space="preserve"> hendaklah mendapatkan </w:t>
      </w:r>
      <w:r w:rsidR="008A6D7C" w:rsidRPr="00F67DB4">
        <w:rPr>
          <w:rFonts w:ascii="Arial" w:hAnsi="Arial" w:cs="Arial"/>
          <w:sz w:val="24"/>
          <w:szCs w:val="24"/>
          <w:lang w:val="ms-MY"/>
        </w:rPr>
        <w:t>sijil pen</w:t>
      </w:r>
      <w:r w:rsidR="007518A6" w:rsidRPr="00F67DB4">
        <w:rPr>
          <w:rFonts w:ascii="Arial" w:hAnsi="Arial" w:cs="Arial"/>
          <w:sz w:val="24"/>
          <w:szCs w:val="24"/>
          <w:lang w:val="ms-MY"/>
        </w:rPr>
        <w:t>gendali</w:t>
      </w:r>
      <w:r w:rsidR="008A6D7C" w:rsidRPr="00F67DB4">
        <w:rPr>
          <w:rFonts w:ascii="Arial" w:hAnsi="Arial" w:cs="Arial"/>
          <w:sz w:val="24"/>
          <w:szCs w:val="24"/>
          <w:lang w:val="ms-MY"/>
        </w:rPr>
        <w:t xml:space="preserve"> makanan daripada Kementerian Kesihatan Malaysia.</w:t>
      </w:r>
    </w:p>
    <w:p w14:paraId="3714FD84" w14:textId="7FF31DDF" w:rsidR="00425700" w:rsidRPr="00F3553F" w:rsidRDefault="007518A6" w:rsidP="00E04EE6">
      <w:pPr>
        <w:pStyle w:val="ListParagraph"/>
        <w:numPr>
          <w:ilvl w:val="1"/>
          <w:numId w:val="3"/>
        </w:numPr>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Bagi tadika yang mendapatkan bekalan makanan daripada pembekal luar, hendaklah memastikan pembekal tersebut juga memiliki sijil pengendali makanan.</w:t>
      </w:r>
    </w:p>
    <w:p w14:paraId="4F459221" w14:textId="5A489216" w:rsidR="004D23A1" w:rsidRDefault="004D23A1" w:rsidP="00E04EE6">
      <w:pPr>
        <w:spacing w:after="0" w:line="360" w:lineRule="auto"/>
        <w:jc w:val="both"/>
        <w:rPr>
          <w:rFonts w:ascii="Arial" w:hAnsi="Arial" w:cs="Arial"/>
          <w:sz w:val="24"/>
          <w:szCs w:val="24"/>
          <w:lang w:val="ms-MY"/>
        </w:rPr>
      </w:pPr>
    </w:p>
    <w:p w14:paraId="2D19457D" w14:textId="52E970E4" w:rsidR="00CC2074" w:rsidRDefault="00CC2074" w:rsidP="00E04EE6">
      <w:pPr>
        <w:spacing w:after="0" w:line="360" w:lineRule="auto"/>
        <w:jc w:val="both"/>
        <w:rPr>
          <w:rFonts w:ascii="Arial" w:hAnsi="Arial" w:cs="Arial"/>
          <w:sz w:val="24"/>
          <w:szCs w:val="24"/>
          <w:lang w:val="ms-MY"/>
        </w:rPr>
      </w:pPr>
    </w:p>
    <w:p w14:paraId="609CB304" w14:textId="1A282E7E" w:rsidR="00CC2074" w:rsidRDefault="00CC2074" w:rsidP="00E04EE6">
      <w:pPr>
        <w:spacing w:after="0" w:line="360" w:lineRule="auto"/>
        <w:jc w:val="both"/>
        <w:rPr>
          <w:rFonts w:ascii="Arial" w:hAnsi="Arial" w:cs="Arial"/>
          <w:sz w:val="24"/>
          <w:szCs w:val="24"/>
          <w:lang w:val="ms-MY"/>
        </w:rPr>
      </w:pPr>
    </w:p>
    <w:p w14:paraId="128C4BB4" w14:textId="43E3A06C" w:rsidR="00F37072" w:rsidRDefault="00F37072" w:rsidP="00E04EE6">
      <w:pPr>
        <w:spacing w:after="0" w:line="360" w:lineRule="auto"/>
        <w:jc w:val="both"/>
        <w:rPr>
          <w:rFonts w:ascii="Arial" w:hAnsi="Arial" w:cs="Arial"/>
          <w:sz w:val="24"/>
          <w:szCs w:val="24"/>
          <w:lang w:val="ms-MY"/>
        </w:rPr>
      </w:pPr>
    </w:p>
    <w:p w14:paraId="0E8E282D" w14:textId="77777777" w:rsidR="00F37072" w:rsidRPr="00F67DB4" w:rsidRDefault="00F37072" w:rsidP="00E04EE6">
      <w:pPr>
        <w:spacing w:after="0" w:line="360" w:lineRule="auto"/>
        <w:jc w:val="both"/>
        <w:rPr>
          <w:rFonts w:ascii="Arial" w:hAnsi="Arial" w:cs="Arial"/>
          <w:sz w:val="24"/>
          <w:szCs w:val="24"/>
          <w:lang w:val="ms-MY"/>
        </w:rPr>
      </w:pPr>
    </w:p>
    <w:p w14:paraId="390AF4F8" w14:textId="0221EE64" w:rsidR="00664607" w:rsidRPr="00F67DB4" w:rsidRDefault="00086447" w:rsidP="00D16688">
      <w:pPr>
        <w:pStyle w:val="ListParagraph"/>
        <w:numPr>
          <w:ilvl w:val="0"/>
          <w:numId w:val="3"/>
        </w:numPr>
        <w:tabs>
          <w:tab w:val="left" w:pos="3600"/>
        </w:tabs>
        <w:spacing w:after="0" w:line="480" w:lineRule="auto"/>
        <w:ind w:left="540" w:hanging="540"/>
        <w:jc w:val="both"/>
        <w:outlineLvl w:val="0"/>
        <w:rPr>
          <w:rFonts w:ascii="Arial" w:hAnsi="Arial" w:cs="Arial"/>
          <w:b/>
          <w:sz w:val="24"/>
          <w:szCs w:val="24"/>
          <w:lang w:val="ms-MY"/>
        </w:rPr>
      </w:pPr>
      <w:bookmarkStart w:id="56" w:name="_Toc520890626"/>
      <w:bookmarkStart w:id="57" w:name="_Toc520896757"/>
      <w:bookmarkStart w:id="58" w:name="_Toc64882754"/>
      <w:r w:rsidRPr="00F67DB4">
        <w:rPr>
          <w:rFonts w:ascii="Arial" w:hAnsi="Arial" w:cs="Arial"/>
          <w:b/>
          <w:sz w:val="24"/>
          <w:szCs w:val="24"/>
          <w:lang w:val="ms-MY"/>
        </w:rPr>
        <w:lastRenderedPageBreak/>
        <w:t xml:space="preserve">Kemudahan </w:t>
      </w:r>
      <w:r w:rsidR="00664607" w:rsidRPr="00F67DB4">
        <w:rPr>
          <w:rFonts w:ascii="Arial" w:hAnsi="Arial" w:cs="Arial"/>
          <w:b/>
          <w:sz w:val="24"/>
          <w:szCs w:val="24"/>
          <w:lang w:val="ms-MY"/>
        </w:rPr>
        <w:t xml:space="preserve">dan </w:t>
      </w:r>
      <w:r w:rsidRPr="00F67DB4">
        <w:rPr>
          <w:rFonts w:ascii="Arial" w:hAnsi="Arial" w:cs="Arial"/>
          <w:b/>
          <w:sz w:val="24"/>
          <w:szCs w:val="24"/>
          <w:lang w:val="ms-MY"/>
        </w:rPr>
        <w:t>Peralatan</w:t>
      </w:r>
      <w:bookmarkEnd w:id="56"/>
      <w:bookmarkEnd w:id="57"/>
      <w:bookmarkEnd w:id="58"/>
      <w:r w:rsidRPr="00F67DB4">
        <w:rPr>
          <w:rFonts w:ascii="Arial" w:hAnsi="Arial" w:cs="Arial"/>
          <w:b/>
          <w:sz w:val="24"/>
          <w:szCs w:val="24"/>
          <w:lang w:val="ms-MY"/>
        </w:rPr>
        <w:t xml:space="preserve"> </w:t>
      </w:r>
    </w:p>
    <w:p w14:paraId="11CD3984" w14:textId="7A529BDA" w:rsidR="009A4FA6" w:rsidRPr="00F67DB4" w:rsidRDefault="009A4FA6" w:rsidP="008013A8">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Kemudahan dan peralatan yang disediakan hendaklah bersesuaian sebagai tadika seperti yang diluluskan oleh Ketua Pendaftar, antaranya adalah;</w:t>
      </w:r>
    </w:p>
    <w:p w14:paraId="53EA54BD" w14:textId="0A19909B" w:rsidR="00765E33" w:rsidRPr="00F67DB4" w:rsidRDefault="00765E33" w:rsidP="009A4FA6">
      <w:pPr>
        <w:pStyle w:val="ListParagraph"/>
        <w:tabs>
          <w:tab w:val="left" w:pos="3600"/>
        </w:tabs>
        <w:spacing w:after="0" w:line="360" w:lineRule="auto"/>
        <w:ind w:left="1260"/>
        <w:jc w:val="both"/>
        <w:rPr>
          <w:rFonts w:ascii="Arial" w:hAnsi="Arial" w:cs="Arial"/>
          <w:sz w:val="24"/>
          <w:szCs w:val="24"/>
          <w:lang w:val="ms-MY"/>
        </w:rPr>
      </w:pPr>
    </w:p>
    <w:p w14:paraId="5FC1B0CC" w14:textId="177E6B97" w:rsidR="00765E33" w:rsidRPr="00F67DB4" w:rsidRDefault="00765E33"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 </w:t>
      </w:r>
      <w:r w:rsidR="008D68CC">
        <w:rPr>
          <w:rFonts w:ascii="Arial" w:hAnsi="Arial" w:cs="Arial"/>
          <w:sz w:val="24"/>
          <w:szCs w:val="24"/>
          <w:lang w:val="ms-MY"/>
        </w:rPr>
        <w:t>b</w:t>
      </w:r>
      <w:r w:rsidR="007518A6" w:rsidRPr="00F67DB4">
        <w:rPr>
          <w:rFonts w:ascii="Arial" w:hAnsi="Arial" w:cs="Arial"/>
          <w:sz w:val="24"/>
          <w:szCs w:val="24"/>
          <w:lang w:val="ms-MY"/>
        </w:rPr>
        <w:t>ilik d</w:t>
      </w:r>
      <w:r w:rsidR="00626DD8" w:rsidRPr="00F67DB4">
        <w:rPr>
          <w:rFonts w:ascii="Arial" w:hAnsi="Arial" w:cs="Arial"/>
          <w:sz w:val="24"/>
          <w:szCs w:val="24"/>
          <w:lang w:val="ms-MY"/>
        </w:rPr>
        <w:t>arjah</w:t>
      </w:r>
    </w:p>
    <w:p w14:paraId="24A86FA8" w14:textId="543D37CE" w:rsidR="00765E33" w:rsidRPr="00F67DB4" w:rsidRDefault="00765E33"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 </w:t>
      </w:r>
      <w:r w:rsidR="008D68CC">
        <w:rPr>
          <w:rFonts w:ascii="Arial" w:hAnsi="Arial" w:cs="Arial"/>
          <w:sz w:val="24"/>
          <w:szCs w:val="24"/>
          <w:lang w:val="ms-MY"/>
        </w:rPr>
        <w:t>k</w:t>
      </w:r>
      <w:r w:rsidR="00B8267C" w:rsidRPr="00F67DB4">
        <w:rPr>
          <w:rFonts w:ascii="Arial" w:hAnsi="Arial" w:cs="Arial"/>
          <w:sz w:val="24"/>
          <w:szCs w:val="24"/>
          <w:lang w:val="ms-MY"/>
        </w:rPr>
        <w:t>erusi dan meja m</w:t>
      </w:r>
      <w:r w:rsidR="00626DD8" w:rsidRPr="00F67DB4">
        <w:rPr>
          <w:rFonts w:ascii="Arial" w:hAnsi="Arial" w:cs="Arial"/>
          <w:sz w:val="24"/>
          <w:szCs w:val="24"/>
          <w:lang w:val="ms-MY"/>
        </w:rPr>
        <w:t>urid</w:t>
      </w:r>
    </w:p>
    <w:p w14:paraId="6CD048EF" w14:textId="7158E8F5" w:rsidR="00765E33" w:rsidRPr="00F67DB4" w:rsidRDefault="008D68CC"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Pr>
          <w:rFonts w:ascii="Arial" w:hAnsi="Arial" w:cs="Arial"/>
          <w:sz w:val="24"/>
          <w:szCs w:val="24"/>
          <w:lang w:val="ms-MY"/>
        </w:rPr>
        <w:t xml:space="preserve"> r</w:t>
      </w:r>
      <w:r w:rsidR="00765E33" w:rsidRPr="00F67DB4">
        <w:rPr>
          <w:rFonts w:ascii="Arial" w:hAnsi="Arial" w:cs="Arial"/>
          <w:sz w:val="24"/>
          <w:szCs w:val="24"/>
          <w:lang w:val="ms-MY"/>
        </w:rPr>
        <w:t>uang bacaan</w:t>
      </w:r>
    </w:p>
    <w:p w14:paraId="0D8AEEEA" w14:textId="563AFAC4" w:rsidR="00765E33" w:rsidRPr="00F67DB4" w:rsidRDefault="008D68CC"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Pr>
          <w:rFonts w:ascii="Arial" w:hAnsi="Arial" w:cs="Arial"/>
          <w:sz w:val="24"/>
          <w:szCs w:val="24"/>
          <w:lang w:val="ms-MY"/>
        </w:rPr>
        <w:t xml:space="preserve"> b</w:t>
      </w:r>
      <w:r w:rsidR="009A4FA6" w:rsidRPr="00F67DB4">
        <w:rPr>
          <w:rFonts w:ascii="Arial" w:hAnsi="Arial" w:cs="Arial"/>
          <w:sz w:val="24"/>
          <w:szCs w:val="24"/>
          <w:lang w:val="ms-MY"/>
        </w:rPr>
        <w:t>ilik / r</w:t>
      </w:r>
      <w:r w:rsidR="00765E33" w:rsidRPr="00F67DB4">
        <w:rPr>
          <w:rFonts w:ascii="Arial" w:hAnsi="Arial" w:cs="Arial"/>
          <w:sz w:val="24"/>
          <w:szCs w:val="24"/>
          <w:lang w:val="ms-MY"/>
        </w:rPr>
        <w:t>uang rawatan (</w:t>
      </w:r>
      <w:r w:rsidR="00765E33" w:rsidRPr="008D68CC">
        <w:rPr>
          <w:rFonts w:ascii="Arial" w:hAnsi="Arial" w:cs="Arial"/>
          <w:i/>
          <w:sz w:val="24"/>
          <w:szCs w:val="24"/>
          <w:lang w:val="ms-MY"/>
        </w:rPr>
        <w:t>sick bay</w:t>
      </w:r>
      <w:r w:rsidR="00765E33" w:rsidRPr="00F67DB4">
        <w:rPr>
          <w:rFonts w:ascii="Arial" w:hAnsi="Arial" w:cs="Arial"/>
          <w:sz w:val="24"/>
          <w:szCs w:val="24"/>
          <w:lang w:val="ms-MY"/>
        </w:rPr>
        <w:t>)</w:t>
      </w:r>
    </w:p>
    <w:p w14:paraId="25FC44AD" w14:textId="0502FC6B" w:rsidR="00765E33" w:rsidRPr="00F67DB4" w:rsidRDefault="00765E33"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 </w:t>
      </w:r>
      <w:r w:rsidR="008D68CC">
        <w:rPr>
          <w:rFonts w:ascii="Arial" w:hAnsi="Arial" w:cs="Arial"/>
          <w:sz w:val="24"/>
          <w:szCs w:val="24"/>
          <w:lang w:val="ms-MY"/>
        </w:rPr>
        <w:t>b</w:t>
      </w:r>
      <w:r w:rsidR="009A4FA6" w:rsidRPr="00F67DB4">
        <w:rPr>
          <w:rFonts w:ascii="Arial" w:hAnsi="Arial" w:cs="Arial"/>
          <w:sz w:val="24"/>
          <w:szCs w:val="24"/>
          <w:lang w:val="ms-MY"/>
        </w:rPr>
        <w:t>ilik penyediaan m</w:t>
      </w:r>
      <w:r w:rsidR="00626DD8" w:rsidRPr="00F67DB4">
        <w:rPr>
          <w:rFonts w:ascii="Arial" w:hAnsi="Arial" w:cs="Arial"/>
          <w:sz w:val="24"/>
          <w:szCs w:val="24"/>
          <w:lang w:val="ms-MY"/>
        </w:rPr>
        <w:t xml:space="preserve">akanan </w:t>
      </w:r>
    </w:p>
    <w:p w14:paraId="59E36721" w14:textId="67736BAC" w:rsidR="00B8267C" w:rsidRPr="00F67DB4" w:rsidRDefault="00765E33"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 </w:t>
      </w:r>
      <w:r w:rsidR="008D68CC">
        <w:rPr>
          <w:rFonts w:ascii="Arial" w:hAnsi="Arial" w:cs="Arial"/>
          <w:sz w:val="24"/>
          <w:szCs w:val="24"/>
          <w:lang w:val="ms-MY"/>
        </w:rPr>
        <w:t>b</w:t>
      </w:r>
      <w:r w:rsidR="009A4FA6" w:rsidRPr="00F67DB4">
        <w:rPr>
          <w:rFonts w:ascii="Arial" w:hAnsi="Arial" w:cs="Arial"/>
          <w:sz w:val="24"/>
          <w:szCs w:val="24"/>
          <w:lang w:val="ms-MY"/>
        </w:rPr>
        <w:t>ilik air / t</w:t>
      </w:r>
      <w:r w:rsidR="00626DD8" w:rsidRPr="00F67DB4">
        <w:rPr>
          <w:rFonts w:ascii="Arial" w:hAnsi="Arial" w:cs="Arial"/>
          <w:sz w:val="24"/>
          <w:szCs w:val="24"/>
          <w:lang w:val="ms-MY"/>
        </w:rPr>
        <w:t>andas</w:t>
      </w:r>
    </w:p>
    <w:p w14:paraId="03F8455E" w14:textId="5C6011AC" w:rsidR="00B8267C" w:rsidRPr="00F67DB4" w:rsidRDefault="008D68CC"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Pr>
          <w:rFonts w:ascii="Arial" w:hAnsi="Arial" w:cs="Arial"/>
          <w:sz w:val="24"/>
          <w:szCs w:val="24"/>
          <w:lang w:val="ms-MY"/>
        </w:rPr>
        <w:t xml:space="preserve"> r</w:t>
      </w:r>
      <w:r w:rsidR="00E04EE6" w:rsidRPr="00F67DB4">
        <w:rPr>
          <w:rFonts w:ascii="Arial" w:hAnsi="Arial" w:cs="Arial"/>
          <w:sz w:val="24"/>
          <w:szCs w:val="24"/>
          <w:lang w:val="ms-MY"/>
        </w:rPr>
        <w:t>uang aktiviti riadah /rekreasi</w:t>
      </w:r>
    </w:p>
    <w:p w14:paraId="6689DB99" w14:textId="7C73374C" w:rsidR="00765E33" w:rsidRPr="00F67DB4" w:rsidRDefault="00B8267C"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 </w:t>
      </w:r>
      <w:r w:rsidR="008D68CC">
        <w:rPr>
          <w:rFonts w:ascii="Arial" w:hAnsi="Arial" w:cs="Arial"/>
          <w:sz w:val="24"/>
          <w:szCs w:val="24"/>
          <w:lang w:val="ms-MY"/>
        </w:rPr>
        <w:t>p</w:t>
      </w:r>
      <w:r w:rsidR="007518A6" w:rsidRPr="00F67DB4">
        <w:rPr>
          <w:rFonts w:ascii="Arial" w:hAnsi="Arial" w:cs="Arial"/>
          <w:sz w:val="24"/>
          <w:szCs w:val="24"/>
          <w:lang w:val="ms-MY"/>
        </w:rPr>
        <w:t>eralatan p</w:t>
      </w:r>
      <w:r w:rsidR="00626DD8" w:rsidRPr="00F67DB4">
        <w:rPr>
          <w:rFonts w:ascii="Arial" w:hAnsi="Arial" w:cs="Arial"/>
          <w:sz w:val="24"/>
          <w:szCs w:val="24"/>
          <w:lang w:val="ms-MY"/>
        </w:rPr>
        <w:t>ermainan</w:t>
      </w:r>
    </w:p>
    <w:p w14:paraId="51BA5C1D" w14:textId="61CDD7AB" w:rsidR="00765E33" w:rsidRPr="00F67DB4" w:rsidRDefault="00B8267C" w:rsidP="008013A8">
      <w:pPr>
        <w:pStyle w:val="ListParagraph"/>
        <w:numPr>
          <w:ilvl w:val="2"/>
          <w:numId w:val="3"/>
        </w:numPr>
        <w:tabs>
          <w:tab w:val="left" w:pos="3600"/>
        </w:tabs>
        <w:spacing w:after="0" w:line="360" w:lineRule="auto"/>
        <w:ind w:left="2160" w:hanging="900"/>
        <w:jc w:val="both"/>
        <w:rPr>
          <w:rFonts w:ascii="Arial" w:hAnsi="Arial" w:cs="Arial"/>
          <w:sz w:val="24"/>
          <w:szCs w:val="24"/>
          <w:lang w:val="ms-MY"/>
        </w:rPr>
      </w:pPr>
      <w:r w:rsidRPr="00F67DB4">
        <w:rPr>
          <w:rFonts w:ascii="Arial" w:hAnsi="Arial" w:cs="Arial"/>
          <w:sz w:val="24"/>
          <w:szCs w:val="24"/>
          <w:lang w:val="ms-MY"/>
        </w:rPr>
        <w:t xml:space="preserve"> </w:t>
      </w:r>
      <w:r w:rsidR="008D68CC">
        <w:rPr>
          <w:rFonts w:ascii="Arial" w:hAnsi="Arial" w:cs="Arial"/>
          <w:sz w:val="24"/>
          <w:szCs w:val="24"/>
          <w:lang w:val="ms-MY"/>
        </w:rPr>
        <w:t>p</w:t>
      </w:r>
      <w:r w:rsidR="00626DD8" w:rsidRPr="00F67DB4">
        <w:rPr>
          <w:rFonts w:ascii="Arial" w:hAnsi="Arial" w:cs="Arial"/>
          <w:sz w:val="24"/>
          <w:szCs w:val="24"/>
          <w:lang w:val="ms-MY"/>
        </w:rPr>
        <w:t>eralatan / Bahan Bantu Mengajar</w:t>
      </w:r>
    </w:p>
    <w:p w14:paraId="614F4F06" w14:textId="77777777" w:rsidR="00233F28" w:rsidRPr="00F67DB4" w:rsidRDefault="00233F28" w:rsidP="00233F28">
      <w:pPr>
        <w:pStyle w:val="ListParagraph"/>
        <w:tabs>
          <w:tab w:val="left" w:pos="3600"/>
        </w:tabs>
        <w:spacing w:after="0" w:line="360" w:lineRule="auto"/>
        <w:ind w:left="2160"/>
        <w:jc w:val="both"/>
        <w:rPr>
          <w:rFonts w:ascii="Arial" w:hAnsi="Arial" w:cs="Arial"/>
          <w:sz w:val="24"/>
          <w:szCs w:val="24"/>
          <w:lang w:val="ms-MY"/>
        </w:rPr>
      </w:pPr>
    </w:p>
    <w:p w14:paraId="6EBBA398" w14:textId="2BA29FB5" w:rsidR="00666859" w:rsidRPr="00F3553F" w:rsidRDefault="005A7E03" w:rsidP="00F3553F">
      <w:pPr>
        <w:pStyle w:val="ListParagraph"/>
        <w:numPr>
          <w:ilvl w:val="1"/>
          <w:numId w:val="3"/>
        </w:numPr>
        <w:spacing w:after="0" w:line="360" w:lineRule="auto"/>
        <w:ind w:left="1260" w:hanging="720"/>
        <w:jc w:val="both"/>
        <w:rPr>
          <w:rFonts w:ascii="Arial" w:hAnsi="Arial" w:cs="Arial"/>
          <w:color w:val="000000" w:themeColor="text1"/>
          <w:sz w:val="24"/>
          <w:szCs w:val="24"/>
          <w:lang w:val="ms-MY"/>
        </w:rPr>
      </w:pPr>
      <w:r w:rsidRPr="00F67DB4">
        <w:rPr>
          <w:rFonts w:ascii="Arial" w:hAnsi="Arial" w:cs="Arial"/>
          <w:color w:val="000000" w:themeColor="text1"/>
          <w:sz w:val="24"/>
          <w:szCs w:val="24"/>
          <w:lang w:val="ms-MY"/>
        </w:rPr>
        <w:t>Bilik darja</w:t>
      </w:r>
      <w:r w:rsidR="00606D39">
        <w:rPr>
          <w:rFonts w:ascii="Arial" w:hAnsi="Arial" w:cs="Arial"/>
          <w:color w:val="000000" w:themeColor="text1"/>
          <w:sz w:val="24"/>
          <w:szCs w:val="24"/>
          <w:lang w:val="ms-MY"/>
        </w:rPr>
        <w:t xml:space="preserve">h mesti dalam keadaan kondusif seperti selamat, bersih selesa </w:t>
      </w:r>
      <w:r w:rsidRPr="00F67DB4">
        <w:rPr>
          <w:rFonts w:ascii="Arial" w:hAnsi="Arial" w:cs="Arial"/>
          <w:color w:val="000000" w:themeColor="text1"/>
          <w:sz w:val="24"/>
          <w:szCs w:val="24"/>
          <w:lang w:val="ms-MY"/>
        </w:rPr>
        <w:t>dan merangsang perkembangan pengajaran dan pembelajaran.</w:t>
      </w:r>
    </w:p>
    <w:p w14:paraId="782CD37F" w14:textId="33BEF052" w:rsidR="00666859" w:rsidRPr="00F3553F" w:rsidRDefault="005A7E03" w:rsidP="00666859">
      <w:pPr>
        <w:pStyle w:val="ListParagraph"/>
        <w:numPr>
          <w:ilvl w:val="1"/>
          <w:numId w:val="3"/>
        </w:numPr>
        <w:tabs>
          <w:tab w:val="left" w:pos="3600"/>
        </w:tabs>
        <w:spacing w:after="0" w:line="360" w:lineRule="auto"/>
        <w:ind w:left="1260" w:hanging="720"/>
        <w:jc w:val="both"/>
        <w:rPr>
          <w:rFonts w:ascii="Arial" w:hAnsi="Arial" w:cs="Arial"/>
          <w:color w:val="000000" w:themeColor="text1"/>
          <w:sz w:val="24"/>
          <w:szCs w:val="24"/>
          <w:lang w:val="ms-MY"/>
        </w:rPr>
      </w:pPr>
      <w:r w:rsidRPr="00F67DB4">
        <w:rPr>
          <w:rFonts w:ascii="Arial" w:hAnsi="Arial" w:cs="Arial"/>
          <w:color w:val="000000" w:themeColor="text1"/>
          <w:sz w:val="24"/>
          <w:szCs w:val="24"/>
          <w:lang w:val="ms-MY"/>
        </w:rPr>
        <w:t>Tadika hendaklah dilengkapkan dengan bahan-bahan bantu mengajar bersesuaian bagi menyokong pelaksanaan kurikulum seperti bahan-bahan bacaan, komputer bagi kegunaan pengajaran dan pembelajaran, peralatan muzik dan peralatan permainan luar seperti buaian, papan gelongsor, jongkang-jongkit dan lain-lain.</w:t>
      </w:r>
    </w:p>
    <w:p w14:paraId="719C5E76" w14:textId="537DCAFD" w:rsidR="00666859" w:rsidRPr="00F3553F" w:rsidRDefault="0039390C" w:rsidP="00666859">
      <w:pPr>
        <w:pStyle w:val="ListParagraph"/>
        <w:numPr>
          <w:ilvl w:val="1"/>
          <w:numId w:val="3"/>
        </w:numPr>
        <w:tabs>
          <w:tab w:val="left" w:pos="3600"/>
        </w:tabs>
        <w:spacing w:after="0" w:line="360" w:lineRule="auto"/>
        <w:ind w:left="1260" w:hanging="720"/>
        <w:jc w:val="both"/>
        <w:rPr>
          <w:rFonts w:ascii="Arial" w:hAnsi="Arial" w:cs="Arial"/>
          <w:color w:val="000000" w:themeColor="text1"/>
          <w:sz w:val="24"/>
          <w:szCs w:val="24"/>
          <w:lang w:val="ms-MY"/>
        </w:rPr>
      </w:pPr>
      <w:r>
        <w:rPr>
          <w:rFonts w:ascii="Arial" w:hAnsi="Arial" w:cs="Arial"/>
          <w:color w:val="000000" w:themeColor="text1"/>
          <w:sz w:val="24"/>
          <w:szCs w:val="24"/>
          <w:lang w:val="ms-MY"/>
        </w:rPr>
        <w:t>T</w:t>
      </w:r>
      <w:r w:rsidR="00086447" w:rsidRPr="00F67DB4">
        <w:rPr>
          <w:rFonts w:ascii="Arial" w:hAnsi="Arial" w:cs="Arial"/>
          <w:color w:val="000000" w:themeColor="text1"/>
          <w:sz w:val="24"/>
          <w:szCs w:val="24"/>
          <w:lang w:val="ms-MY"/>
        </w:rPr>
        <w:t xml:space="preserve">adika </w:t>
      </w:r>
      <w:r w:rsidR="002B749B">
        <w:rPr>
          <w:rFonts w:ascii="Arial" w:hAnsi="Arial" w:cs="Arial"/>
          <w:color w:val="000000" w:themeColor="text1"/>
          <w:sz w:val="24"/>
          <w:szCs w:val="24"/>
          <w:lang w:val="ms-MY"/>
        </w:rPr>
        <w:t xml:space="preserve">yang </w:t>
      </w:r>
      <w:r w:rsidR="00086447" w:rsidRPr="00F67DB4">
        <w:rPr>
          <w:rFonts w:ascii="Arial" w:hAnsi="Arial" w:cs="Arial"/>
          <w:color w:val="000000" w:themeColor="text1"/>
          <w:sz w:val="24"/>
          <w:szCs w:val="24"/>
          <w:lang w:val="ms-MY"/>
        </w:rPr>
        <w:t>menyediakan program atau mengoperasikan tadika Pendidikan Khas, kemudahan dan peralatan bagi program Pendidikan Khas hendaklah disediakan secukupnya.</w:t>
      </w:r>
    </w:p>
    <w:p w14:paraId="23493B63" w14:textId="225DB306" w:rsidR="00666859" w:rsidRPr="00F3553F" w:rsidRDefault="00086447" w:rsidP="00666859">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 xml:space="preserve">Kemudahan-kemudahan untuk pembelajaran di luar </w:t>
      </w:r>
      <w:r w:rsidR="009A4FA6" w:rsidRPr="00F67DB4">
        <w:rPr>
          <w:rFonts w:ascii="Arial" w:hAnsi="Arial" w:cs="Arial"/>
          <w:sz w:val="24"/>
          <w:szCs w:val="24"/>
          <w:lang w:val="ms-MY"/>
        </w:rPr>
        <w:t>bilik darjah</w:t>
      </w:r>
      <w:r w:rsidRPr="00F67DB4">
        <w:rPr>
          <w:rFonts w:ascii="Arial" w:hAnsi="Arial" w:cs="Arial"/>
          <w:sz w:val="24"/>
          <w:szCs w:val="24"/>
          <w:lang w:val="ms-MY"/>
        </w:rPr>
        <w:t xml:space="preserve"> hendaklah disediakan bagi kegunaan murid.</w:t>
      </w:r>
    </w:p>
    <w:p w14:paraId="2F48CD21" w14:textId="6D40994C" w:rsidR="00666859" w:rsidRPr="00F3553F" w:rsidRDefault="00086447" w:rsidP="00666859">
      <w:pPr>
        <w:pStyle w:val="ListParagraph"/>
        <w:numPr>
          <w:ilvl w:val="1"/>
          <w:numId w:val="3"/>
        </w:numPr>
        <w:tabs>
          <w:tab w:val="left" w:pos="3600"/>
        </w:tabs>
        <w:spacing w:after="0" w:line="360" w:lineRule="auto"/>
        <w:ind w:left="1260" w:hanging="720"/>
        <w:jc w:val="both"/>
        <w:rPr>
          <w:rFonts w:ascii="Arial" w:hAnsi="Arial" w:cs="Arial"/>
          <w:sz w:val="24"/>
          <w:szCs w:val="24"/>
          <w:lang w:val="ms-MY"/>
        </w:rPr>
      </w:pPr>
      <w:r w:rsidRPr="00F67DB4">
        <w:rPr>
          <w:rFonts w:ascii="Arial" w:hAnsi="Arial" w:cs="Arial"/>
          <w:sz w:val="24"/>
          <w:szCs w:val="24"/>
          <w:lang w:val="ms-MY"/>
        </w:rPr>
        <w:t>Pusat/sudut pembelajaran hendaklah mencukupi, lengkap dan bersesuaian dengan Kurikulum Prasekolah Kebangsaan.</w:t>
      </w:r>
    </w:p>
    <w:p w14:paraId="495A04C6" w14:textId="115A8F2D" w:rsidR="003D16FC" w:rsidRPr="00AF21C5" w:rsidRDefault="005A7E03" w:rsidP="00AF21C5">
      <w:pPr>
        <w:pStyle w:val="ListParagraph"/>
        <w:numPr>
          <w:ilvl w:val="1"/>
          <w:numId w:val="3"/>
        </w:numPr>
        <w:tabs>
          <w:tab w:val="left" w:pos="3600"/>
        </w:tabs>
        <w:spacing w:after="0" w:line="360" w:lineRule="auto"/>
        <w:ind w:left="1260" w:hanging="720"/>
        <w:jc w:val="both"/>
        <w:rPr>
          <w:rFonts w:ascii="Arial" w:hAnsi="Arial" w:cs="Arial"/>
          <w:color w:val="000000" w:themeColor="text1"/>
          <w:sz w:val="24"/>
          <w:szCs w:val="24"/>
          <w:lang w:val="ms-MY"/>
        </w:rPr>
      </w:pPr>
      <w:r w:rsidRPr="00F67DB4">
        <w:rPr>
          <w:rFonts w:ascii="Arial" w:hAnsi="Arial" w:cs="Arial"/>
          <w:color w:val="000000" w:themeColor="text1"/>
          <w:sz w:val="24"/>
          <w:szCs w:val="24"/>
          <w:lang w:val="ms-MY"/>
        </w:rPr>
        <w:t>Semua kemudahan dan peralatan hendaklah dipastikan berfungsi dengan baik dan selamat digunakan.</w:t>
      </w:r>
    </w:p>
    <w:p w14:paraId="3DC82E18" w14:textId="77777777" w:rsidR="0063663A" w:rsidRPr="00F67DB4" w:rsidRDefault="0063663A" w:rsidP="00321352">
      <w:pPr>
        <w:spacing w:after="0" w:line="240" w:lineRule="auto"/>
        <w:rPr>
          <w:rFonts w:ascii="Arial" w:hAnsi="Arial" w:cs="Arial"/>
          <w:b/>
          <w:sz w:val="24"/>
          <w:szCs w:val="24"/>
          <w:lang w:val="ms-MY"/>
        </w:rPr>
      </w:pPr>
    </w:p>
    <w:p w14:paraId="68E49E87" w14:textId="1592AF78" w:rsidR="009B6A61" w:rsidRPr="002B749B" w:rsidRDefault="009B6A61" w:rsidP="00D16688">
      <w:pPr>
        <w:pStyle w:val="ListParagraph"/>
        <w:numPr>
          <w:ilvl w:val="0"/>
          <w:numId w:val="3"/>
        </w:numPr>
        <w:spacing w:after="0" w:line="480" w:lineRule="auto"/>
        <w:ind w:left="540" w:hanging="540"/>
        <w:jc w:val="both"/>
        <w:outlineLvl w:val="0"/>
        <w:rPr>
          <w:rFonts w:ascii="Arial" w:hAnsi="Arial" w:cs="Arial"/>
          <w:b/>
          <w:sz w:val="24"/>
          <w:szCs w:val="24"/>
        </w:rPr>
      </w:pPr>
      <w:bookmarkStart w:id="59" w:name="_Toc520890627"/>
      <w:bookmarkStart w:id="60" w:name="_Toc520896758"/>
      <w:bookmarkStart w:id="61" w:name="_Toc64882755"/>
      <w:r w:rsidRPr="002B749B">
        <w:rPr>
          <w:rFonts w:ascii="Arial" w:hAnsi="Arial" w:cs="Arial"/>
          <w:b/>
          <w:sz w:val="24"/>
          <w:szCs w:val="24"/>
        </w:rPr>
        <w:t>Yuran</w:t>
      </w:r>
      <w:bookmarkEnd w:id="59"/>
      <w:bookmarkEnd w:id="60"/>
      <w:bookmarkEnd w:id="61"/>
    </w:p>
    <w:p w14:paraId="25A29B07" w14:textId="77777777" w:rsidR="009B6A61" w:rsidRPr="002B749B" w:rsidRDefault="009B6A61" w:rsidP="008013A8">
      <w:pPr>
        <w:pStyle w:val="ListParagraph"/>
        <w:numPr>
          <w:ilvl w:val="1"/>
          <w:numId w:val="3"/>
        </w:numPr>
        <w:spacing w:after="0" w:line="360" w:lineRule="auto"/>
        <w:ind w:left="1260" w:hanging="720"/>
        <w:jc w:val="both"/>
        <w:rPr>
          <w:rFonts w:ascii="Arial" w:hAnsi="Arial" w:cs="Arial"/>
          <w:sz w:val="24"/>
          <w:szCs w:val="24"/>
        </w:rPr>
      </w:pPr>
      <w:r w:rsidRPr="002B749B">
        <w:rPr>
          <w:rFonts w:ascii="Arial" w:hAnsi="Arial" w:cs="Arial"/>
          <w:sz w:val="24"/>
          <w:szCs w:val="24"/>
        </w:rPr>
        <w:t>Yuran yang dikenakan hendaklah mendapat kelulusan Ketua Pendaftar iaitu:</w:t>
      </w:r>
    </w:p>
    <w:p w14:paraId="34881DF1" w14:textId="796F97D9" w:rsidR="00425700" w:rsidRPr="00F3553F" w:rsidRDefault="009B6A61" w:rsidP="00F3553F">
      <w:pPr>
        <w:pStyle w:val="ListParagraph"/>
        <w:numPr>
          <w:ilvl w:val="2"/>
          <w:numId w:val="3"/>
        </w:numPr>
        <w:spacing w:after="0" w:line="360" w:lineRule="auto"/>
        <w:ind w:left="2127" w:hanging="851"/>
        <w:jc w:val="both"/>
        <w:rPr>
          <w:rFonts w:ascii="Arial" w:hAnsi="Arial" w:cs="Arial"/>
          <w:sz w:val="24"/>
          <w:szCs w:val="24"/>
        </w:rPr>
      </w:pPr>
      <w:r w:rsidRPr="002B749B">
        <w:rPr>
          <w:rFonts w:ascii="Arial" w:hAnsi="Arial" w:cs="Arial"/>
          <w:sz w:val="24"/>
          <w:szCs w:val="24"/>
        </w:rPr>
        <w:lastRenderedPageBreak/>
        <w:t>Semasa kelulusan penubuhan setelah mengambil kira unjuran kewangan selama 5 tahun.</w:t>
      </w:r>
    </w:p>
    <w:p w14:paraId="3BBD556A" w14:textId="77777777" w:rsidR="009B6A61" w:rsidRPr="002B749B" w:rsidRDefault="009B6A61" w:rsidP="008013A8">
      <w:pPr>
        <w:pStyle w:val="ListParagraph"/>
        <w:numPr>
          <w:ilvl w:val="2"/>
          <w:numId w:val="3"/>
        </w:numPr>
        <w:spacing w:after="0" w:line="360" w:lineRule="auto"/>
        <w:ind w:left="2127" w:hanging="851"/>
        <w:jc w:val="both"/>
        <w:rPr>
          <w:rFonts w:ascii="Arial" w:hAnsi="Arial" w:cs="Arial"/>
          <w:sz w:val="24"/>
          <w:szCs w:val="24"/>
        </w:rPr>
      </w:pPr>
      <w:r w:rsidRPr="002B749B">
        <w:rPr>
          <w:rFonts w:ascii="Arial" w:hAnsi="Arial" w:cs="Arial"/>
          <w:sz w:val="24"/>
          <w:szCs w:val="24"/>
        </w:rPr>
        <w:t>Yuran hanya boleh disemak semula untuk diberi pertimbangan kenaikan selepas 3 tahun beroperasi dengan kadar 30%.</w:t>
      </w:r>
    </w:p>
    <w:p w14:paraId="69829900" w14:textId="77777777" w:rsidR="009B6A61" w:rsidRPr="002B749B" w:rsidRDefault="009B6A61" w:rsidP="009B6A61">
      <w:pPr>
        <w:pStyle w:val="ListParagraph"/>
        <w:spacing w:after="0" w:line="360" w:lineRule="auto"/>
        <w:ind w:left="1260"/>
        <w:jc w:val="both"/>
        <w:rPr>
          <w:rFonts w:ascii="Arial" w:hAnsi="Arial" w:cs="Arial"/>
          <w:sz w:val="24"/>
          <w:szCs w:val="24"/>
        </w:rPr>
      </w:pPr>
    </w:p>
    <w:p w14:paraId="52347881" w14:textId="1E73C597" w:rsidR="009B6A61" w:rsidRDefault="009B6A61" w:rsidP="008013A8">
      <w:pPr>
        <w:pStyle w:val="ListParagraph"/>
        <w:numPr>
          <w:ilvl w:val="1"/>
          <w:numId w:val="3"/>
        </w:numPr>
        <w:spacing w:after="0" w:line="360" w:lineRule="auto"/>
        <w:ind w:left="1260" w:hanging="720"/>
        <w:jc w:val="both"/>
        <w:rPr>
          <w:rFonts w:ascii="Arial" w:hAnsi="Arial" w:cs="Arial"/>
          <w:sz w:val="24"/>
          <w:szCs w:val="24"/>
        </w:rPr>
      </w:pPr>
      <w:r w:rsidRPr="002B749B">
        <w:rPr>
          <w:rFonts w:ascii="Arial" w:hAnsi="Arial" w:cs="Arial"/>
          <w:sz w:val="24"/>
          <w:szCs w:val="24"/>
        </w:rPr>
        <w:t>Kutipan yuran yang dibenarkan mestilah berdasarkan kelulusan Ketua Pendaftar seperti berikut:</w:t>
      </w:r>
    </w:p>
    <w:p w14:paraId="5A6FE9AD" w14:textId="77777777" w:rsidR="00425700" w:rsidRPr="002B749B" w:rsidRDefault="00425700" w:rsidP="00425700">
      <w:pPr>
        <w:pStyle w:val="ListParagraph"/>
        <w:spacing w:after="0" w:line="360" w:lineRule="auto"/>
        <w:ind w:left="1260"/>
        <w:jc w:val="both"/>
        <w:rPr>
          <w:rFonts w:ascii="Arial" w:hAnsi="Arial" w:cs="Arial"/>
          <w:sz w:val="24"/>
          <w:szCs w:val="24"/>
        </w:rPr>
      </w:pPr>
    </w:p>
    <w:p w14:paraId="5E3EDAB8" w14:textId="77777777" w:rsidR="008873DB" w:rsidRDefault="009B6A61" w:rsidP="008013A8">
      <w:pPr>
        <w:pStyle w:val="ListParagraph"/>
        <w:numPr>
          <w:ilvl w:val="2"/>
          <w:numId w:val="3"/>
        </w:numPr>
        <w:spacing w:after="0" w:line="360" w:lineRule="auto"/>
        <w:ind w:left="2250" w:hanging="990"/>
        <w:jc w:val="both"/>
        <w:rPr>
          <w:rFonts w:ascii="Arial" w:hAnsi="Arial" w:cs="Arial"/>
          <w:sz w:val="24"/>
          <w:szCs w:val="24"/>
        </w:rPr>
      </w:pPr>
      <w:r w:rsidRPr="002B749B">
        <w:rPr>
          <w:rFonts w:ascii="Arial" w:hAnsi="Arial" w:cs="Arial"/>
          <w:sz w:val="24"/>
          <w:szCs w:val="24"/>
        </w:rPr>
        <w:t xml:space="preserve">Yuran pendaftaran </w:t>
      </w:r>
    </w:p>
    <w:p w14:paraId="3FB6C023" w14:textId="77777777" w:rsidR="008873DB" w:rsidRDefault="008873DB" w:rsidP="008873DB">
      <w:pPr>
        <w:pStyle w:val="ListParagraph"/>
        <w:numPr>
          <w:ilvl w:val="2"/>
          <w:numId w:val="3"/>
        </w:numPr>
        <w:spacing w:after="0" w:line="360" w:lineRule="auto"/>
        <w:ind w:left="2250" w:hanging="990"/>
        <w:jc w:val="both"/>
        <w:rPr>
          <w:rFonts w:ascii="Arial" w:hAnsi="Arial" w:cs="Arial"/>
          <w:sz w:val="24"/>
          <w:szCs w:val="24"/>
        </w:rPr>
      </w:pPr>
      <w:r>
        <w:rPr>
          <w:rFonts w:ascii="Arial" w:hAnsi="Arial" w:cs="Arial"/>
          <w:sz w:val="24"/>
          <w:szCs w:val="24"/>
        </w:rPr>
        <w:t>Yuran pengajian</w:t>
      </w:r>
    </w:p>
    <w:p w14:paraId="44FE66B7" w14:textId="0061B704" w:rsidR="008873DB" w:rsidRPr="008873DB" w:rsidRDefault="008873DB" w:rsidP="008873DB">
      <w:pPr>
        <w:pStyle w:val="ListParagraph"/>
        <w:numPr>
          <w:ilvl w:val="2"/>
          <w:numId w:val="3"/>
        </w:numPr>
        <w:spacing w:after="0" w:line="360" w:lineRule="auto"/>
        <w:ind w:left="2250" w:hanging="990"/>
        <w:jc w:val="both"/>
        <w:rPr>
          <w:rFonts w:ascii="Arial" w:hAnsi="Arial" w:cs="Arial"/>
          <w:sz w:val="24"/>
          <w:szCs w:val="24"/>
        </w:rPr>
      </w:pPr>
      <w:r w:rsidRPr="008873DB">
        <w:rPr>
          <w:rFonts w:ascii="Arial" w:hAnsi="Arial" w:cs="Arial"/>
          <w:sz w:val="24"/>
          <w:szCs w:val="24"/>
        </w:rPr>
        <w:t xml:space="preserve">Bayaran lain </w:t>
      </w:r>
      <w:r w:rsidR="009B6A61" w:rsidRPr="008873DB">
        <w:rPr>
          <w:rFonts w:ascii="Arial" w:hAnsi="Arial" w:cs="Arial"/>
          <w:sz w:val="24"/>
          <w:szCs w:val="24"/>
        </w:rPr>
        <w:t xml:space="preserve">merangkumi </w:t>
      </w:r>
    </w:p>
    <w:p w14:paraId="0DB8AA95" w14:textId="2F2F4F35" w:rsidR="009B6A61" w:rsidRPr="008873DB" w:rsidRDefault="009B6A61" w:rsidP="00536FCA">
      <w:pPr>
        <w:pStyle w:val="ListParagraph"/>
        <w:numPr>
          <w:ilvl w:val="0"/>
          <w:numId w:val="9"/>
        </w:numPr>
        <w:spacing w:after="0" w:line="360" w:lineRule="auto"/>
        <w:ind w:left="2700" w:hanging="450"/>
        <w:jc w:val="both"/>
        <w:rPr>
          <w:rFonts w:ascii="Arial" w:hAnsi="Arial" w:cs="Arial"/>
          <w:sz w:val="24"/>
          <w:szCs w:val="24"/>
        </w:rPr>
      </w:pPr>
      <w:r w:rsidRPr="008873DB">
        <w:rPr>
          <w:rFonts w:ascii="Arial" w:hAnsi="Arial" w:cs="Arial"/>
          <w:sz w:val="24"/>
          <w:szCs w:val="24"/>
        </w:rPr>
        <w:t xml:space="preserve">uniform dan pakaian sukan </w:t>
      </w:r>
    </w:p>
    <w:p w14:paraId="0074C7F6" w14:textId="77777777" w:rsidR="009B6A61" w:rsidRPr="002B749B" w:rsidRDefault="009B6A61" w:rsidP="009B6A61">
      <w:pPr>
        <w:pStyle w:val="ListParagraph"/>
        <w:numPr>
          <w:ilvl w:val="0"/>
          <w:numId w:val="9"/>
        </w:numPr>
        <w:spacing w:after="0" w:line="360" w:lineRule="auto"/>
        <w:ind w:left="2700" w:hanging="450"/>
        <w:jc w:val="both"/>
        <w:rPr>
          <w:rFonts w:ascii="Arial" w:hAnsi="Arial" w:cs="Arial"/>
          <w:sz w:val="24"/>
          <w:szCs w:val="24"/>
        </w:rPr>
      </w:pPr>
      <w:r w:rsidRPr="002B749B">
        <w:rPr>
          <w:rFonts w:ascii="Arial" w:hAnsi="Arial" w:cs="Arial"/>
          <w:sz w:val="24"/>
          <w:szCs w:val="24"/>
        </w:rPr>
        <w:t>buku dan alat tulis</w:t>
      </w:r>
    </w:p>
    <w:p w14:paraId="1B27D3D4" w14:textId="77777777" w:rsidR="009B6A61" w:rsidRPr="002B749B" w:rsidRDefault="009B6A61" w:rsidP="009B6A61">
      <w:pPr>
        <w:pStyle w:val="ListParagraph"/>
        <w:numPr>
          <w:ilvl w:val="0"/>
          <w:numId w:val="9"/>
        </w:numPr>
        <w:spacing w:after="0" w:line="360" w:lineRule="auto"/>
        <w:ind w:left="2700" w:hanging="450"/>
        <w:jc w:val="both"/>
        <w:rPr>
          <w:rFonts w:ascii="Arial" w:hAnsi="Arial" w:cs="Arial"/>
          <w:sz w:val="24"/>
          <w:szCs w:val="24"/>
        </w:rPr>
      </w:pPr>
      <w:r w:rsidRPr="002B749B">
        <w:rPr>
          <w:rFonts w:ascii="Arial" w:hAnsi="Arial" w:cs="Arial"/>
          <w:sz w:val="24"/>
          <w:szCs w:val="24"/>
        </w:rPr>
        <w:t xml:space="preserve">insurans </w:t>
      </w:r>
    </w:p>
    <w:p w14:paraId="61F62CFA" w14:textId="004F7EDD" w:rsidR="009B6A61" w:rsidRPr="008873DB" w:rsidRDefault="009B6A61" w:rsidP="009B6A61">
      <w:pPr>
        <w:pStyle w:val="ListParagraph"/>
        <w:numPr>
          <w:ilvl w:val="0"/>
          <w:numId w:val="9"/>
        </w:numPr>
        <w:spacing w:after="0" w:line="360" w:lineRule="auto"/>
        <w:ind w:left="2700" w:hanging="450"/>
        <w:jc w:val="both"/>
        <w:rPr>
          <w:rFonts w:ascii="Arial" w:hAnsi="Arial" w:cs="Arial"/>
          <w:strike/>
          <w:sz w:val="24"/>
          <w:szCs w:val="24"/>
        </w:rPr>
      </w:pPr>
      <w:r w:rsidRPr="002B749B">
        <w:rPr>
          <w:rFonts w:ascii="Arial" w:hAnsi="Arial" w:cs="Arial"/>
          <w:sz w:val="24"/>
          <w:szCs w:val="24"/>
        </w:rPr>
        <w:t>pengangkutan (jika ada)</w:t>
      </w:r>
    </w:p>
    <w:p w14:paraId="04C28FF9" w14:textId="5867FD24" w:rsidR="008873DB" w:rsidRPr="002B749B" w:rsidRDefault="008873DB" w:rsidP="009B6A61">
      <w:pPr>
        <w:pStyle w:val="ListParagraph"/>
        <w:numPr>
          <w:ilvl w:val="0"/>
          <w:numId w:val="9"/>
        </w:numPr>
        <w:spacing w:after="0" w:line="360" w:lineRule="auto"/>
        <w:ind w:left="2700" w:hanging="450"/>
        <w:jc w:val="both"/>
        <w:rPr>
          <w:rFonts w:ascii="Arial" w:hAnsi="Arial" w:cs="Arial"/>
          <w:strike/>
          <w:sz w:val="24"/>
          <w:szCs w:val="24"/>
        </w:rPr>
      </w:pPr>
      <w:r>
        <w:rPr>
          <w:rFonts w:ascii="Arial" w:hAnsi="Arial" w:cs="Arial"/>
          <w:sz w:val="24"/>
          <w:szCs w:val="24"/>
        </w:rPr>
        <w:t>makanan (jika ada)</w:t>
      </w:r>
    </w:p>
    <w:p w14:paraId="3C286AAB" w14:textId="77777777" w:rsidR="009B6A61" w:rsidRPr="002B749B" w:rsidRDefault="009B6A61" w:rsidP="009B6A61">
      <w:pPr>
        <w:pStyle w:val="ListParagraph"/>
        <w:numPr>
          <w:ilvl w:val="0"/>
          <w:numId w:val="9"/>
        </w:numPr>
        <w:spacing w:after="0" w:line="360" w:lineRule="auto"/>
        <w:ind w:left="2700" w:hanging="450"/>
        <w:jc w:val="both"/>
        <w:rPr>
          <w:rFonts w:ascii="Arial" w:hAnsi="Arial" w:cs="Arial"/>
          <w:strike/>
          <w:sz w:val="24"/>
          <w:szCs w:val="24"/>
        </w:rPr>
      </w:pPr>
      <w:r w:rsidRPr="002B749B">
        <w:rPr>
          <w:rFonts w:ascii="Arial" w:hAnsi="Arial" w:cs="Arial"/>
          <w:sz w:val="24"/>
          <w:szCs w:val="24"/>
        </w:rPr>
        <w:t>kokurikulum dan sukan</w:t>
      </w:r>
    </w:p>
    <w:p w14:paraId="6758475D" w14:textId="53C7396B" w:rsidR="00425700" w:rsidRPr="008873DB" w:rsidRDefault="009B6A61" w:rsidP="00F3553F">
      <w:pPr>
        <w:pStyle w:val="ListParagraph"/>
        <w:numPr>
          <w:ilvl w:val="0"/>
          <w:numId w:val="9"/>
        </w:numPr>
        <w:spacing w:after="0" w:line="360" w:lineRule="auto"/>
        <w:ind w:left="2700" w:hanging="450"/>
        <w:jc w:val="both"/>
        <w:rPr>
          <w:rFonts w:ascii="Arial" w:hAnsi="Arial" w:cs="Arial"/>
          <w:strike/>
          <w:sz w:val="24"/>
          <w:szCs w:val="24"/>
        </w:rPr>
      </w:pPr>
      <w:r w:rsidRPr="002B749B">
        <w:rPr>
          <w:rFonts w:ascii="Arial" w:hAnsi="Arial" w:cs="Arial"/>
          <w:sz w:val="24"/>
          <w:szCs w:val="24"/>
        </w:rPr>
        <w:t>program / aktiviti tambahan termasu</w:t>
      </w:r>
      <w:r w:rsidR="00606D39">
        <w:rPr>
          <w:rFonts w:ascii="Arial" w:hAnsi="Arial" w:cs="Arial"/>
          <w:sz w:val="24"/>
          <w:szCs w:val="24"/>
        </w:rPr>
        <w:t>k program lawatan sambi</w:t>
      </w:r>
      <w:r w:rsidRPr="002B749B">
        <w:rPr>
          <w:rFonts w:ascii="Arial" w:hAnsi="Arial" w:cs="Arial"/>
          <w:sz w:val="24"/>
          <w:szCs w:val="24"/>
        </w:rPr>
        <w:t>l belajar (pilihan ibu bapa/penjaga)</w:t>
      </w:r>
    </w:p>
    <w:p w14:paraId="1CF2A340" w14:textId="4485F0F9" w:rsidR="008873DB" w:rsidRPr="00F3553F" w:rsidRDefault="008873DB" w:rsidP="00F3553F">
      <w:pPr>
        <w:pStyle w:val="ListParagraph"/>
        <w:numPr>
          <w:ilvl w:val="0"/>
          <w:numId w:val="9"/>
        </w:numPr>
        <w:spacing w:after="0" w:line="360" w:lineRule="auto"/>
        <w:ind w:left="2700" w:hanging="450"/>
        <w:jc w:val="both"/>
        <w:rPr>
          <w:rFonts w:ascii="Arial" w:hAnsi="Arial" w:cs="Arial"/>
          <w:strike/>
          <w:sz w:val="24"/>
          <w:szCs w:val="24"/>
        </w:rPr>
      </w:pPr>
      <w:r>
        <w:rPr>
          <w:rFonts w:ascii="Arial" w:hAnsi="Arial" w:cs="Arial"/>
          <w:sz w:val="24"/>
          <w:szCs w:val="24"/>
        </w:rPr>
        <w:t>lain-lain (Nyatakan) ………………..</w:t>
      </w:r>
    </w:p>
    <w:p w14:paraId="52B08AB9" w14:textId="77777777" w:rsidR="009B6A61" w:rsidRPr="002B749B" w:rsidRDefault="009B6A61" w:rsidP="008013A8">
      <w:pPr>
        <w:pStyle w:val="ListParagraph"/>
        <w:numPr>
          <w:ilvl w:val="1"/>
          <w:numId w:val="3"/>
        </w:numPr>
        <w:spacing w:after="0" w:line="360" w:lineRule="auto"/>
        <w:ind w:left="1260" w:hanging="720"/>
        <w:jc w:val="both"/>
        <w:rPr>
          <w:rFonts w:ascii="Arial" w:hAnsi="Arial" w:cs="Arial"/>
          <w:sz w:val="24"/>
          <w:szCs w:val="24"/>
        </w:rPr>
      </w:pPr>
      <w:r w:rsidRPr="002B749B">
        <w:rPr>
          <w:rFonts w:ascii="Arial" w:hAnsi="Arial" w:cs="Arial"/>
          <w:sz w:val="24"/>
          <w:szCs w:val="24"/>
        </w:rPr>
        <w:t xml:space="preserve">Sebarang perubahan kepada struktur bayaran ini hendaklah dikemukakan semula bagi mendapat kelulusan Ketua Pendaftar bergantung kepada justifikasi.  Perkara ini akan diteliti dan dipantau dari semasa ke semasa </w:t>
      </w:r>
    </w:p>
    <w:p w14:paraId="59C6B3B2" w14:textId="77777777" w:rsidR="009B6A61" w:rsidRPr="002B749B" w:rsidRDefault="009B6A61" w:rsidP="009B6A61">
      <w:pPr>
        <w:pStyle w:val="ListParagraph"/>
        <w:spacing w:after="0" w:line="360" w:lineRule="auto"/>
        <w:ind w:left="1260"/>
        <w:jc w:val="both"/>
        <w:rPr>
          <w:rFonts w:ascii="Arial" w:hAnsi="Arial" w:cs="Arial"/>
          <w:sz w:val="24"/>
          <w:szCs w:val="24"/>
        </w:rPr>
      </w:pPr>
    </w:p>
    <w:p w14:paraId="36E8A15C" w14:textId="2B24A145" w:rsidR="009B6A61" w:rsidRPr="002B749B" w:rsidRDefault="009B6A61" w:rsidP="00D16688">
      <w:pPr>
        <w:pStyle w:val="ListParagraph"/>
        <w:numPr>
          <w:ilvl w:val="0"/>
          <w:numId w:val="3"/>
        </w:numPr>
        <w:tabs>
          <w:tab w:val="left" w:pos="3600"/>
        </w:tabs>
        <w:spacing w:after="0" w:line="480" w:lineRule="auto"/>
        <w:ind w:left="540" w:hanging="540"/>
        <w:jc w:val="both"/>
        <w:outlineLvl w:val="0"/>
        <w:rPr>
          <w:rFonts w:ascii="Arial" w:hAnsi="Arial" w:cs="Arial"/>
          <w:b/>
          <w:sz w:val="24"/>
          <w:szCs w:val="24"/>
        </w:rPr>
      </w:pPr>
      <w:bookmarkStart w:id="62" w:name="_Toc520890628"/>
      <w:bookmarkStart w:id="63" w:name="_Toc520896759"/>
      <w:bookmarkStart w:id="64" w:name="_Toc64882756"/>
      <w:r w:rsidRPr="002B749B">
        <w:rPr>
          <w:rFonts w:ascii="Arial" w:hAnsi="Arial" w:cs="Arial"/>
          <w:b/>
          <w:sz w:val="24"/>
          <w:szCs w:val="24"/>
        </w:rPr>
        <w:t>Permuafakatan Ibu Bapa</w:t>
      </w:r>
      <w:bookmarkEnd w:id="62"/>
      <w:bookmarkEnd w:id="63"/>
      <w:bookmarkEnd w:id="64"/>
      <w:r w:rsidRPr="002B749B">
        <w:rPr>
          <w:rFonts w:ascii="Arial" w:hAnsi="Arial" w:cs="Arial"/>
          <w:b/>
          <w:sz w:val="24"/>
          <w:szCs w:val="24"/>
        </w:rPr>
        <w:t xml:space="preserve"> </w:t>
      </w:r>
    </w:p>
    <w:p w14:paraId="6206812F" w14:textId="7463002F" w:rsidR="009B6A61" w:rsidRPr="00F3553F" w:rsidRDefault="009B6A61" w:rsidP="00F3553F">
      <w:pPr>
        <w:pStyle w:val="ListParagraph"/>
        <w:numPr>
          <w:ilvl w:val="1"/>
          <w:numId w:val="3"/>
        </w:numPr>
        <w:spacing w:after="0" w:line="360" w:lineRule="auto"/>
        <w:ind w:left="1260" w:hanging="720"/>
        <w:jc w:val="both"/>
        <w:rPr>
          <w:rFonts w:ascii="Arial" w:hAnsi="Arial" w:cs="Arial"/>
          <w:sz w:val="24"/>
          <w:szCs w:val="24"/>
        </w:rPr>
      </w:pPr>
      <w:r w:rsidRPr="002B749B">
        <w:rPr>
          <w:rFonts w:ascii="Arial" w:hAnsi="Arial" w:cs="Arial"/>
          <w:sz w:val="24"/>
          <w:szCs w:val="24"/>
        </w:rPr>
        <w:t>Tadika digalakkan untuk mewujudkan interaksi dan komunikasi berkala dan berinformatif bersama ibu bapa.</w:t>
      </w:r>
    </w:p>
    <w:p w14:paraId="6A3DACCC" w14:textId="7869F855" w:rsidR="009B6A61" w:rsidRPr="00F3553F" w:rsidRDefault="009B6A61" w:rsidP="009B6A61">
      <w:pPr>
        <w:pStyle w:val="ListParagraph"/>
        <w:numPr>
          <w:ilvl w:val="1"/>
          <w:numId w:val="3"/>
        </w:numPr>
        <w:spacing w:after="0" w:line="360" w:lineRule="auto"/>
        <w:ind w:left="1260" w:hanging="720"/>
        <w:jc w:val="both"/>
        <w:rPr>
          <w:rFonts w:ascii="Arial" w:hAnsi="Arial" w:cs="Arial"/>
          <w:sz w:val="24"/>
          <w:szCs w:val="24"/>
        </w:rPr>
      </w:pPr>
      <w:r w:rsidRPr="002B749B">
        <w:rPr>
          <w:rFonts w:ascii="Arial" w:hAnsi="Arial" w:cs="Arial"/>
          <w:sz w:val="24"/>
          <w:szCs w:val="24"/>
        </w:rPr>
        <w:t xml:space="preserve">Sesi komunikasi dan aktiviti formal bersama ibu bapa adalah seperti Hari Terbuka, Hari Keluarga, Hari Bertemu Pelanggan, konsert dan gotong-royong </w:t>
      </w:r>
      <w:r w:rsidR="00F3553F">
        <w:rPr>
          <w:rFonts w:ascii="Arial" w:hAnsi="Arial" w:cs="Arial"/>
          <w:sz w:val="24"/>
          <w:szCs w:val="24"/>
        </w:rPr>
        <w:t>bagi menggalakkan permuafakatan.</w:t>
      </w:r>
    </w:p>
    <w:p w14:paraId="5B1AF3A3" w14:textId="77777777" w:rsidR="009B6A61" w:rsidRDefault="009B6A61" w:rsidP="008013A8">
      <w:pPr>
        <w:pStyle w:val="ListParagraph"/>
        <w:numPr>
          <w:ilvl w:val="1"/>
          <w:numId w:val="3"/>
        </w:numPr>
        <w:spacing w:after="0" w:line="360" w:lineRule="auto"/>
        <w:ind w:left="1260" w:hanging="720"/>
        <w:jc w:val="both"/>
        <w:rPr>
          <w:rFonts w:ascii="Arial" w:hAnsi="Arial" w:cs="Arial"/>
          <w:sz w:val="24"/>
          <w:szCs w:val="24"/>
        </w:rPr>
      </w:pPr>
      <w:r>
        <w:rPr>
          <w:rFonts w:ascii="Arial" w:hAnsi="Arial" w:cs="Arial"/>
          <w:sz w:val="24"/>
          <w:szCs w:val="24"/>
        </w:rPr>
        <w:t>Mesyuarat atau perjumpaan formal bersama ibu bapa boleh diadakan dari semasa ke semasa bagi memperoleh input terkini dan maklum balas untuk kepentingan kedua-dua pihak.</w:t>
      </w:r>
    </w:p>
    <w:p w14:paraId="340192C7" w14:textId="77777777" w:rsidR="009B6A61" w:rsidRPr="00866E30" w:rsidRDefault="009B6A61" w:rsidP="009B6A61">
      <w:pPr>
        <w:pStyle w:val="ListParagraph"/>
        <w:spacing w:after="0" w:line="360" w:lineRule="auto"/>
        <w:ind w:left="1260"/>
        <w:jc w:val="both"/>
        <w:rPr>
          <w:rFonts w:ascii="Arial" w:hAnsi="Arial" w:cs="Arial"/>
          <w:sz w:val="24"/>
          <w:szCs w:val="24"/>
        </w:rPr>
      </w:pPr>
    </w:p>
    <w:p w14:paraId="69BE0FE6" w14:textId="77777777" w:rsidR="0063663A" w:rsidRPr="0063663A" w:rsidRDefault="0063663A" w:rsidP="0063663A">
      <w:pPr>
        <w:pStyle w:val="ListParagraph"/>
        <w:spacing w:after="0" w:line="360" w:lineRule="auto"/>
        <w:ind w:left="1260" w:hanging="720"/>
        <w:jc w:val="both"/>
        <w:rPr>
          <w:rFonts w:ascii="Arial" w:hAnsi="Arial" w:cs="Arial"/>
          <w:sz w:val="24"/>
          <w:szCs w:val="24"/>
        </w:rPr>
      </w:pPr>
    </w:p>
    <w:p w14:paraId="3562928F" w14:textId="77777777" w:rsidR="00E376AF" w:rsidRPr="0063663A" w:rsidRDefault="00E376AF" w:rsidP="00E376AF">
      <w:pPr>
        <w:pStyle w:val="ListParagraph"/>
        <w:numPr>
          <w:ilvl w:val="0"/>
          <w:numId w:val="3"/>
        </w:numPr>
        <w:tabs>
          <w:tab w:val="left" w:pos="3600"/>
        </w:tabs>
        <w:spacing w:after="0" w:line="480" w:lineRule="auto"/>
        <w:ind w:left="540" w:hanging="540"/>
        <w:outlineLvl w:val="0"/>
        <w:rPr>
          <w:rFonts w:ascii="Arial" w:hAnsi="Arial" w:cs="Arial"/>
          <w:b/>
          <w:sz w:val="24"/>
          <w:szCs w:val="24"/>
        </w:rPr>
      </w:pPr>
      <w:bookmarkStart w:id="65" w:name="_Toc520890629"/>
      <w:bookmarkStart w:id="66" w:name="_Toc520896760"/>
      <w:bookmarkStart w:id="67" w:name="_Toc64882757"/>
      <w:bookmarkStart w:id="68" w:name="_Toc520890630"/>
      <w:bookmarkStart w:id="69" w:name="_Toc520896761"/>
      <w:r w:rsidRPr="0063663A">
        <w:rPr>
          <w:rFonts w:ascii="Arial" w:hAnsi="Arial" w:cs="Arial"/>
          <w:b/>
          <w:sz w:val="24"/>
          <w:szCs w:val="24"/>
        </w:rPr>
        <w:lastRenderedPageBreak/>
        <w:t>Pengurusan Data dan Maklumat</w:t>
      </w:r>
      <w:bookmarkEnd w:id="65"/>
      <w:bookmarkEnd w:id="66"/>
      <w:bookmarkEnd w:id="67"/>
    </w:p>
    <w:p w14:paraId="219D44E7" w14:textId="77777777" w:rsidR="00E376AF" w:rsidRDefault="00E376AF" w:rsidP="00E376AF">
      <w:pPr>
        <w:pStyle w:val="ListParagraph"/>
        <w:spacing w:after="0" w:line="360" w:lineRule="auto"/>
        <w:ind w:left="1260" w:hanging="720"/>
        <w:jc w:val="both"/>
        <w:rPr>
          <w:rFonts w:ascii="Arial" w:hAnsi="Arial" w:cs="Arial"/>
          <w:sz w:val="24"/>
          <w:szCs w:val="24"/>
        </w:rPr>
      </w:pPr>
      <w:r w:rsidRPr="0063663A">
        <w:rPr>
          <w:rFonts w:ascii="Arial" w:hAnsi="Arial" w:cs="Arial"/>
          <w:sz w:val="24"/>
          <w:szCs w:val="24"/>
        </w:rPr>
        <w:t>23.1</w:t>
      </w:r>
      <w:r w:rsidRPr="0063663A">
        <w:rPr>
          <w:rFonts w:ascii="Arial" w:hAnsi="Arial" w:cs="Arial"/>
          <w:b/>
          <w:sz w:val="24"/>
          <w:szCs w:val="24"/>
        </w:rPr>
        <w:tab/>
      </w:r>
      <w:r w:rsidRPr="0063663A">
        <w:rPr>
          <w:rFonts w:ascii="Arial" w:hAnsi="Arial" w:cs="Arial"/>
          <w:sz w:val="24"/>
          <w:szCs w:val="24"/>
        </w:rPr>
        <w:t xml:space="preserve">Tadika bertanggungjawab mengisi dan mengemas kini data dan maklumat tadika menggunakan Sistem Maklumat Prasekolah Kebangsaan (SMPK). </w:t>
      </w:r>
    </w:p>
    <w:p w14:paraId="32251F8C" w14:textId="77777777" w:rsidR="00E376AF" w:rsidRDefault="00E376AF" w:rsidP="00E376AF">
      <w:pPr>
        <w:pStyle w:val="ListParagraph"/>
        <w:tabs>
          <w:tab w:val="left" w:pos="3600"/>
        </w:tabs>
        <w:spacing w:after="0" w:line="480" w:lineRule="auto"/>
        <w:ind w:left="540"/>
        <w:outlineLvl w:val="0"/>
        <w:rPr>
          <w:rFonts w:ascii="Arial" w:hAnsi="Arial" w:cs="Arial"/>
          <w:b/>
          <w:sz w:val="24"/>
          <w:szCs w:val="24"/>
        </w:rPr>
      </w:pPr>
    </w:p>
    <w:p w14:paraId="3B68989C" w14:textId="7AB5F92D" w:rsidR="009B6A61" w:rsidRDefault="009B6A61" w:rsidP="00D16688">
      <w:pPr>
        <w:pStyle w:val="ListParagraph"/>
        <w:numPr>
          <w:ilvl w:val="0"/>
          <w:numId w:val="3"/>
        </w:numPr>
        <w:tabs>
          <w:tab w:val="left" w:pos="3600"/>
        </w:tabs>
        <w:spacing w:after="0" w:line="480" w:lineRule="auto"/>
        <w:ind w:left="540" w:hanging="540"/>
        <w:outlineLvl w:val="0"/>
        <w:rPr>
          <w:rFonts w:ascii="Arial" w:hAnsi="Arial" w:cs="Arial"/>
          <w:b/>
          <w:sz w:val="24"/>
          <w:szCs w:val="24"/>
        </w:rPr>
      </w:pPr>
      <w:bookmarkStart w:id="70" w:name="_Toc64882758"/>
      <w:r w:rsidRPr="00C733DD">
        <w:rPr>
          <w:rFonts w:ascii="Arial" w:hAnsi="Arial" w:cs="Arial"/>
          <w:b/>
          <w:sz w:val="24"/>
          <w:szCs w:val="24"/>
        </w:rPr>
        <w:t>Pengiklanan</w:t>
      </w:r>
      <w:bookmarkEnd w:id="68"/>
      <w:bookmarkEnd w:id="69"/>
      <w:bookmarkEnd w:id="70"/>
    </w:p>
    <w:p w14:paraId="1E81AEA6" w14:textId="0F34EBC9" w:rsidR="009B6A61" w:rsidRPr="00F3553F" w:rsidRDefault="009B6A61" w:rsidP="00F3553F">
      <w:pPr>
        <w:pStyle w:val="ListParagraph"/>
        <w:numPr>
          <w:ilvl w:val="1"/>
          <w:numId w:val="3"/>
        </w:numPr>
        <w:spacing w:after="0" w:line="360" w:lineRule="auto"/>
        <w:ind w:left="1260" w:hanging="720"/>
        <w:jc w:val="both"/>
        <w:rPr>
          <w:rFonts w:ascii="Arial" w:hAnsi="Arial" w:cs="Arial"/>
          <w:color w:val="C0504D" w:themeColor="accent2"/>
          <w:sz w:val="24"/>
          <w:szCs w:val="24"/>
        </w:rPr>
      </w:pPr>
      <w:r w:rsidRPr="002B749B">
        <w:rPr>
          <w:rFonts w:ascii="Arial" w:hAnsi="Arial" w:cs="Arial"/>
          <w:sz w:val="24"/>
          <w:szCs w:val="24"/>
        </w:rPr>
        <w:t>Pengiklanan untuk tujuan promosi dibenarkan setelah tadika didaftarkan</w:t>
      </w:r>
      <w:r w:rsidRPr="008F7456">
        <w:rPr>
          <w:rFonts w:ascii="Arial" w:hAnsi="Arial" w:cs="Arial"/>
          <w:color w:val="C0504D" w:themeColor="accent2"/>
          <w:sz w:val="24"/>
          <w:szCs w:val="24"/>
        </w:rPr>
        <w:t>.</w:t>
      </w:r>
    </w:p>
    <w:p w14:paraId="13CD3713" w14:textId="4BE22614" w:rsidR="009B6A61" w:rsidRPr="00F3553F" w:rsidRDefault="009B6A61" w:rsidP="009B6A61">
      <w:pPr>
        <w:pStyle w:val="ListParagraph"/>
        <w:numPr>
          <w:ilvl w:val="1"/>
          <w:numId w:val="3"/>
        </w:numPr>
        <w:spacing w:after="0" w:line="360" w:lineRule="auto"/>
        <w:ind w:left="1260" w:hanging="720"/>
        <w:jc w:val="both"/>
        <w:rPr>
          <w:rFonts w:ascii="Arial" w:hAnsi="Arial" w:cs="Arial"/>
          <w:strike/>
          <w:color w:val="000000" w:themeColor="text1"/>
          <w:sz w:val="24"/>
          <w:szCs w:val="24"/>
        </w:rPr>
      </w:pPr>
      <w:r w:rsidRPr="00D3325E">
        <w:rPr>
          <w:rFonts w:ascii="Arial" w:hAnsi="Arial" w:cs="Arial"/>
          <w:color w:val="000000" w:themeColor="text1"/>
          <w:sz w:val="24"/>
          <w:szCs w:val="24"/>
        </w:rPr>
        <w:t xml:space="preserve">Iklan yang dikeluarkan mestilah mengikut garis panduan pengiklanan </w:t>
      </w:r>
      <w:r>
        <w:rPr>
          <w:rFonts w:ascii="Arial" w:hAnsi="Arial" w:cs="Arial"/>
          <w:color w:val="000000" w:themeColor="text1"/>
          <w:sz w:val="24"/>
          <w:szCs w:val="24"/>
        </w:rPr>
        <w:t xml:space="preserve">yang dalam </w:t>
      </w:r>
      <w:r w:rsidRPr="00D3325E">
        <w:rPr>
          <w:rFonts w:ascii="Arial" w:hAnsi="Arial" w:cs="Arial"/>
          <w:color w:val="000000" w:themeColor="text1"/>
          <w:sz w:val="24"/>
          <w:szCs w:val="24"/>
        </w:rPr>
        <w:t xml:space="preserve">Peraturan-Peraturan Pendidikan (Institusi Pendidikan Swasta) </w:t>
      </w:r>
      <w:r>
        <w:rPr>
          <w:rFonts w:ascii="Arial" w:hAnsi="Arial" w:cs="Arial"/>
          <w:color w:val="000000" w:themeColor="text1"/>
          <w:sz w:val="24"/>
          <w:szCs w:val="24"/>
        </w:rPr>
        <w:t xml:space="preserve">(Iklan) 1998 Akta 550. </w:t>
      </w:r>
    </w:p>
    <w:p w14:paraId="42C6916B" w14:textId="77777777" w:rsidR="009B6A61" w:rsidRPr="00B93FFA" w:rsidRDefault="009B6A61" w:rsidP="008013A8">
      <w:pPr>
        <w:pStyle w:val="ListParagraph"/>
        <w:numPr>
          <w:ilvl w:val="1"/>
          <w:numId w:val="3"/>
        </w:numPr>
        <w:spacing w:after="0" w:line="360" w:lineRule="auto"/>
        <w:ind w:left="1260" w:hanging="720"/>
        <w:jc w:val="both"/>
        <w:rPr>
          <w:rFonts w:ascii="Arial" w:hAnsi="Arial" w:cs="Arial"/>
          <w:b/>
          <w:sz w:val="24"/>
          <w:szCs w:val="24"/>
        </w:rPr>
      </w:pPr>
      <w:r w:rsidRPr="00B93FFA">
        <w:rPr>
          <w:rFonts w:ascii="Arial" w:hAnsi="Arial" w:cs="Arial"/>
          <w:sz w:val="24"/>
          <w:szCs w:val="24"/>
        </w:rPr>
        <w:t>Pengiklanan hendaklah peka dan sentiasa mematuhi peraturan-peraturan yang sedang berkuat kuasa.</w:t>
      </w:r>
    </w:p>
    <w:p w14:paraId="56C59494" w14:textId="77777777" w:rsidR="009B6A61" w:rsidRDefault="009B6A61" w:rsidP="00E376AF">
      <w:pPr>
        <w:spacing w:after="0" w:line="240" w:lineRule="auto"/>
        <w:rPr>
          <w:rFonts w:ascii="Arial" w:hAnsi="Arial" w:cs="Arial"/>
          <w:b/>
          <w:sz w:val="24"/>
          <w:szCs w:val="24"/>
        </w:rPr>
      </w:pPr>
    </w:p>
    <w:p w14:paraId="2D2E629C" w14:textId="0936387D" w:rsidR="00E376AF" w:rsidRPr="00E376AF" w:rsidRDefault="009B6A61" w:rsidP="00E376AF">
      <w:pPr>
        <w:pStyle w:val="ListParagraph"/>
        <w:numPr>
          <w:ilvl w:val="0"/>
          <w:numId w:val="3"/>
        </w:numPr>
        <w:spacing w:after="120" w:line="480" w:lineRule="auto"/>
        <w:ind w:left="540" w:hanging="540"/>
        <w:outlineLvl w:val="0"/>
        <w:rPr>
          <w:rFonts w:ascii="Arial" w:hAnsi="Arial" w:cs="Arial"/>
          <w:b/>
          <w:sz w:val="24"/>
          <w:szCs w:val="24"/>
        </w:rPr>
      </w:pPr>
      <w:bookmarkStart w:id="71" w:name="_Toc520890631"/>
      <w:bookmarkStart w:id="72" w:name="_Toc520896762"/>
      <w:bookmarkStart w:id="73" w:name="_Toc64882759"/>
      <w:r w:rsidRPr="00AF21C5">
        <w:rPr>
          <w:rFonts w:ascii="Arial" w:hAnsi="Arial" w:cs="Arial"/>
          <w:b/>
          <w:sz w:val="24"/>
          <w:szCs w:val="24"/>
        </w:rPr>
        <w:t>Permohonan Penubuhan</w:t>
      </w:r>
      <w:bookmarkEnd w:id="71"/>
      <w:bookmarkEnd w:id="72"/>
      <w:bookmarkEnd w:id="73"/>
    </w:p>
    <w:p w14:paraId="31B1977C" w14:textId="7D822A20" w:rsidR="009B6A61" w:rsidRPr="00F3553F" w:rsidRDefault="009B6A61" w:rsidP="00E376AF">
      <w:pPr>
        <w:pStyle w:val="ListParagraph"/>
        <w:numPr>
          <w:ilvl w:val="1"/>
          <w:numId w:val="3"/>
        </w:numPr>
        <w:spacing w:after="0" w:line="360" w:lineRule="auto"/>
        <w:ind w:left="1260" w:hanging="720"/>
        <w:jc w:val="both"/>
        <w:rPr>
          <w:rFonts w:ascii="Arial" w:hAnsi="Arial" w:cs="Arial"/>
          <w:strike/>
          <w:sz w:val="24"/>
          <w:szCs w:val="24"/>
        </w:rPr>
      </w:pPr>
      <w:r w:rsidRPr="00AF21C5">
        <w:rPr>
          <w:rFonts w:ascii="Arial" w:hAnsi="Arial" w:cs="Arial"/>
          <w:sz w:val="24"/>
          <w:szCs w:val="24"/>
        </w:rPr>
        <w:t xml:space="preserve">Semua permohonan hendaklah menggunakan Borang Permohonan Penubuhan Tadika Swasta </w:t>
      </w:r>
      <w:hyperlink r:id="rId12" w:history="1">
        <w:r w:rsidR="007B3D4A" w:rsidRPr="00F37072">
          <w:rPr>
            <w:rStyle w:val="Hyperlink"/>
            <w:rFonts w:ascii="Arial" w:hAnsi="Arial" w:cs="Arial"/>
            <w:color w:val="auto"/>
            <w:sz w:val="24"/>
            <w:szCs w:val="24"/>
            <w:u w:val="none"/>
          </w:rPr>
          <w:t>(Borang BPS C1</w:t>
        </w:r>
        <w:r w:rsidRPr="00F37072">
          <w:rPr>
            <w:rStyle w:val="Hyperlink"/>
            <w:rFonts w:ascii="Arial" w:hAnsi="Arial" w:cs="Arial"/>
            <w:color w:val="auto"/>
            <w:sz w:val="24"/>
            <w:szCs w:val="24"/>
            <w:u w:val="none"/>
          </w:rPr>
          <w:t>)</w:t>
        </w:r>
      </w:hyperlink>
      <w:r w:rsidRPr="004D23A1">
        <w:rPr>
          <w:rFonts w:ascii="Arial" w:hAnsi="Arial" w:cs="Arial"/>
          <w:sz w:val="24"/>
          <w:szCs w:val="24"/>
        </w:rPr>
        <w:t xml:space="preserve"> beserta Senarai Semak Borang Permohonan </w:t>
      </w:r>
      <w:hyperlink r:id="rId13" w:history="1">
        <w:r w:rsidRPr="004D23A1">
          <w:rPr>
            <w:rStyle w:val="Hyperlink"/>
            <w:rFonts w:ascii="Arial" w:hAnsi="Arial" w:cs="Arial"/>
            <w:color w:val="auto"/>
            <w:sz w:val="24"/>
            <w:szCs w:val="24"/>
            <w:u w:val="none"/>
          </w:rPr>
          <w:t>(Lampiran 1)</w:t>
        </w:r>
      </w:hyperlink>
      <w:r w:rsidRPr="004D23A1">
        <w:rPr>
          <w:rFonts w:ascii="Arial" w:hAnsi="Arial" w:cs="Arial"/>
          <w:sz w:val="24"/>
          <w:szCs w:val="24"/>
        </w:rPr>
        <w:t xml:space="preserve"> dan dikemukakan kepada Jabatan Pendidikan Negeri (JPN) / Pejabat Pendidikan Daerah (PPD) / Pejabat Pendidikan Wilayah (PPW) masing-masing. </w:t>
      </w:r>
    </w:p>
    <w:p w14:paraId="1782497C" w14:textId="3A65552E" w:rsidR="005F532E" w:rsidRPr="00F3553F" w:rsidRDefault="008D68CC" w:rsidP="005F532E">
      <w:pPr>
        <w:pStyle w:val="ListParagraph"/>
        <w:numPr>
          <w:ilvl w:val="1"/>
          <w:numId w:val="3"/>
        </w:numPr>
        <w:spacing w:after="0" w:line="360" w:lineRule="auto"/>
        <w:ind w:left="1276" w:hanging="709"/>
        <w:jc w:val="both"/>
        <w:rPr>
          <w:rFonts w:ascii="Arial" w:hAnsi="Arial" w:cs="Arial"/>
          <w:sz w:val="24"/>
          <w:szCs w:val="24"/>
        </w:rPr>
      </w:pPr>
      <w:r w:rsidRPr="004D23A1">
        <w:rPr>
          <w:rFonts w:ascii="Arial" w:hAnsi="Arial" w:cs="Arial"/>
          <w:sz w:val="24"/>
          <w:szCs w:val="24"/>
        </w:rPr>
        <w:t>Borang p</w:t>
      </w:r>
      <w:r w:rsidR="005F532E" w:rsidRPr="004D23A1">
        <w:rPr>
          <w:rFonts w:ascii="Arial" w:hAnsi="Arial" w:cs="Arial"/>
          <w:sz w:val="24"/>
          <w:szCs w:val="24"/>
        </w:rPr>
        <w:t>ermoho</w:t>
      </w:r>
      <w:r w:rsidRPr="004D23A1">
        <w:rPr>
          <w:rFonts w:ascii="Arial" w:hAnsi="Arial" w:cs="Arial"/>
          <w:sz w:val="24"/>
          <w:szCs w:val="24"/>
        </w:rPr>
        <w:t>nan yang lengkap sahaja akan diterima</w:t>
      </w:r>
      <w:r w:rsidR="005F532E" w:rsidRPr="004D23A1">
        <w:rPr>
          <w:rFonts w:ascii="Arial" w:hAnsi="Arial" w:cs="Arial"/>
          <w:sz w:val="24"/>
          <w:szCs w:val="24"/>
        </w:rPr>
        <w:t xml:space="preserve"> dan p</w:t>
      </w:r>
      <w:r w:rsidR="009B6A61" w:rsidRPr="004D23A1">
        <w:rPr>
          <w:rFonts w:ascii="Arial" w:hAnsi="Arial" w:cs="Arial"/>
          <w:sz w:val="24"/>
          <w:szCs w:val="24"/>
        </w:rPr>
        <w:t xml:space="preserve">engesahan penerimaan borang permohonan </w:t>
      </w:r>
      <w:hyperlink r:id="rId14" w:history="1">
        <w:r w:rsidR="009B6A61" w:rsidRPr="004D23A1">
          <w:rPr>
            <w:rStyle w:val="Hyperlink"/>
            <w:rFonts w:ascii="Arial" w:hAnsi="Arial" w:cs="Arial"/>
            <w:color w:val="auto"/>
            <w:sz w:val="24"/>
            <w:szCs w:val="24"/>
            <w:u w:val="none"/>
          </w:rPr>
          <w:t>(Lampiran 2)</w:t>
        </w:r>
      </w:hyperlink>
      <w:r w:rsidR="009B6A61" w:rsidRPr="004D23A1">
        <w:rPr>
          <w:rFonts w:ascii="Arial" w:hAnsi="Arial" w:cs="Arial"/>
          <w:sz w:val="24"/>
          <w:szCs w:val="24"/>
        </w:rPr>
        <w:t xml:space="preserve"> hendaklah d</w:t>
      </w:r>
      <w:r w:rsidRPr="004D23A1">
        <w:rPr>
          <w:rFonts w:ascii="Arial" w:hAnsi="Arial" w:cs="Arial"/>
          <w:sz w:val="24"/>
          <w:szCs w:val="24"/>
        </w:rPr>
        <w:t>ikeluarkan pada hari yang sama</w:t>
      </w:r>
      <w:r w:rsidR="005F532E" w:rsidRPr="004D23A1">
        <w:rPr>
          <w:rFonts w:ascii="Arial" w:hAnsi="Arial" w:cs="Arial"/>
          <w:sz w:val="24"/>
          <w:szCs w:val="24"/>
        </w:rPr>
        <w:t>.</w:t>
      </w:r>
      <w:r w:rsidRPr="004D23A1">
        <w:rPr>
          <w:rFonts w:ascii="Arial" w:hAnsi="Arial" w:cs="Arial"/>
          <w:sz w:val="24"/>
          <w:szCs w:val="24"/>
        </w:rPr>
        <w:t xml:space="preserve"> </w:t>
      </w:r>
    </w:p>
    <w:p w14:paraId="682C926E" w14:textId="674F1D05" w:rsidR="005F532E" w:rsidRPr="00F3553F" w:rsidRDefault="005F532E" w:rsidP="00F3553F">
      <w:pPr>
        <w:pStyle w:val="ListParagraph"/>
        <w:numPr>
          <w:ilvl w:val="1"/>
          <w:numId w:val="3"/>
        </w:numPr>
        <w:spacing w:after="0" w:line="360" w:lineRule="auto"/>
        <w:ind w:left="1260" w:hanging="720"/>
        <w:jc w:val="both"/>
        <w:rPr>
          <w:rFonts w:ascii="Arial" w:hAnsi="Arial" w:cs="Arial"/>
          <w:sz w:val="24"/>
          <w:szCs w:val="24"/>
        </w:rPr>
      </w:pPr>
      <w:r w:rsidRPr="00AF21C5">
        <w:rPr>
          <w:rFonts w:ascii="Arial" w:hAnsi="Arial" w:cs="Arial"/>
          <w:sz w:val="24"/>
          <w:szCs w:val="24"/>
        </w:rPr>
        <w:t>Pegawai</w:t>
      </w:r>
      <w:r w:rsidR="00643456" w:rsidRPr="00AF21C5">
        <w:rPr>
          <w:rFonts w:ascii="Arial" w:hAnsi="Arial" w:cs="Arial"/>
          <w:sz w:val="24"/>
          <w:szCs w:val="24"/>
        </w:rPr>
        <w:t xml:space="preserve"> hendaklah menjalankan verifikasi lokasi bagi menentukan kesesuaian lokasi premis yang dicadangkan menggunakan </w:t>
      </w:r>
      <w:r w:rsidR="00DC670E">
        <w:rPr>
          <w:rFonts w:ascii="Arial" w:hAnsi="Arial" w:cs="Arial"/>
          <w:sz w:val="24"/>
          <w:szCs w:val="24"/>
        </w:rPr>
        <w:t xml:space="preserve">Instrumen  </w:t>
      </w:r>
      <w:r w:rsidR="00643456" w:rsidRPr="00AF21C5">
        <w:rPr>
          <w:rFonts w:ascii="Arial" w:hAnsi="Arial" w:cs="Arial"/>
          <w:sz w:val="24"/>
          <w:szCs w:val="24"/>
        </w:rPr>
        <w:t xml:space="preserve">Verifikasi Lokasi Premis Tadika Swasta </w:t>
      </w:r>
      <w:r w:rsidR="00643456" w:rsidRPr="004D23A1">
        <w:rPr>
          <w:rFonts w:ascii="Arial" w:hAnsi="Arial" w:cs="Arial"/>
          <w:sz w:val="24"/>
          <w:szCs w:val="24"/>
        </w:rPr>
        <w:t xml:space="preserve">seperti </w:t>
      </w:r>
      <w:hyperlink r:id="rId15" w:history="1">
        <w:r w:rsidR="00643456" w:rsidRPr="004D23A1">
          <w:rPr>
            <w:rStyle w:val="Hyperlink"/>
            <w:rFonts w:ascii="Arial" w:hAnsi="Arial" w:cs="Arial"/>
            <w:color w:val="auto"/>
            <w:sz w:val="24"/>
            <w:szCs w:val="24"/>
            <w:u w:val="none"/>
          </w:rPr>
          <w:t>Lampiran 3</w:t>
        </w:r>
      </w:hyperlink>
      <w:r w:rsidR="00643456" w:rsidRPr="00AF21C5">
        <w:rPr>
          <w:rFonts w:ascii="Arial" w:hAnsi="Arial" w:cs="Arial"/>
          <w:sz w:val="24"/>
          <w:szCs w:val="24"/>
        </w:rPr>
        <w:t>.</w:t>
      </w:r>
    </w:p>
    <w:p w14:paraId="31248A75" w14:textId="411BA18A" w:rsidR="00425700" w:rsidRPr="00E376AF" w:rsidRDefault="00C87DE1" w:rsidP="00497B8B">
      <w:pPr>
        <w:pStyle w:val="ListParagraph"/>
        <w:numPr>
          <w:ilvl w:val="1"/>
          <w:numId w:val="3"/>
        </w:numPr>
        <w:spacing w:after="0" w:line="360" w:lineRule="auto"/>
        <w:ind w:left="1260" w:hanging="720"/>
        <w:jc w:val="both"/>
        <w:rPr>
          <w:rFonts w:ascii="Arial" w:hAnsi="Arial" w:cs="Arial"/>
          <w:sz w:val="24"/>
          <w:szCs w:val="24"/>
        </w:rPr>
      </w:pPr>
      <w:r w:rsidRPr="00AF21C5">
        <w:rPr>
          <w:rFonts w:ascii="Arial" w:hAnsi="Arial" w:cs="Arial"/>
          <w:sz w:val="24"/>
          <w:szCs w:val="24"/>
        </w:rPr>
        <w:t xml:space="preserve">Surat </w:t>
      </w:r>
      <w:r w:rsidR="005F532E" w:rsidRPr="00AF21C5">
        <w:rPr>
          <w:rFonts w:ascii="Arial" w:hAnsi="Arial" w:cs="Arial"/>
          <w:sz w:val="24"/>
          <w:szCs w:val="24"/>
        </w:rPr>
        <w:t>sokongan penubuhan bagi membolehkan pemohon berurusan dengan pihak berkuasa berkaitan akan dikeluarkan setelah</w:t>
      </w:r>
      <w:r w:rsidR="00643456" w:rsidRPr="00AF21C5">
        <w:rPr>
          <w:rFonts w:ascii="Arial" w:hAnsi="Arial" w:cs="Arial"/>
          <w:sz w:val="24"/>
          <w:szCs w:val="24"/>
        </w:rPr>
        <w:t xml:space="preserve"> semua kriteria kesesuai</w:t>
      </w:r>
      <w:r w:rsidR="005F532E" w:rsidRPr="00AF21C5">
        <w:rPr>
          <w:rFonts w:ascii="Arial" w:hAnsi="Arial" w:cs="Arial"/>
          <w:sz w:val="24"/>
          <w:szCs w:val="24"/>
        </w:rPr>
        <w:t>an lokasi premis dipenuhi.</w:t>
      </w:r>
    </w:p>
    <w:p w14:paraId="386B6C99" w14:textId="77777777" w:rsidR="00643456" w:rsidRPr="00AF21C5" w:rsidRDefault="00643456" w:rsidP="00E376AF">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t>Jenis premis adalah dibenarkan untuk menjalankan aktiviti tadika;</w:t>
      </w:r>
    </w:p>
    <w:p w14:paraId="0C31E9CD" w14:textId="77777777" w:rsidR="00643456" w:rsidRPr="00AF21C5" w:rsidRDefault="00643456" w:rsidP="00E376AF">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t>Binaan premis kukuh dan sesuai untuk digunakan;</w:t>
      </w:r>
    </w:p>
    <w:p w14:paraId="71E30422" w14:textId="77777777" w:rsidR="00643456" w:rsidRPr="00AF21C5" w:rsidRDefault="00643456" w:rsidP="00643456">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t>Jarak premis dengan jalan utama;</w:t>
      </w:r>
    </w:p>
    <w:p w14:paraId="2D228211" w14:textId="77777777" w:rsidR="00643456" w:rsidRPr="00AF21C5" w:rsidRDefault="00643456" w:rsidP="00643456">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t>Ada jalan masuk yang sesuai;</w:t>
      </w:r>
    </w:p>
    <w:p w14:paraId="1FE48771" w14:textId="77777777" w:rsidR="00643456" w:rsidRPr="00AF21C5" w:rsidRDefault="00643456" w:rsidP="00643456">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t xml:space="preserve">Jarak premis dengan tadika berdekatan / kepadatan; </w:t>
      </w:r>
    </w:p>
    <w:p w14:paraId="1D2CB58C" w14:textId="2CDBADEB" w:rsidR="00643456" w:rsidRPr="00AF21C5" w:rsidRDefault="00643456" w:rsidP="00643456">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t>Pe</w:t>
      </w:r>
      <w:r w:rsidR="00B47EC3">
        <w:rPr>
          <w:rFonts w:ascii="Arial" w:hAnsi="Arial" w:cs="Arial"/>
          <w:sz w:val="24"/>
          <w:szCs w:val="24"/>
        </w:rPr>
        <w:t xml:space="preserve">rsekitaran dan lalu lintas; </w:t>
      </w:r>
    </w:p>
    <w:p w14:paraId="573D77E0" w14:textId="6C4578E5" w:rsidR="00643456" w:rsidRPr="00AF21C5" w:rsidRDefault="00643456" w:rsidP="00643456">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t xml:space="preserve">Premis lain yang tidak </w:t>
      </w:r>
      <w:r w:rsidR="00B47EC3">
        <w:rPr>
          <w:rFonts w:ascii="Arial" w:hAnsi="Arial" w:cs="Arial"/>
          <w:sz w:val="24"/>
          <w:szCs w:val="24"/>
        </w:rPr>
        <w:t>sesuai berdekatan dengan tadika; dan</w:t>
      </w:r>
    </w:p>
    <w:p w14:paraId="6D0C267C" w14:textId="473587CF" w:rsidR="005F532E" w:rsidRPr="00AF21C5" w:rsidRDefault="00643456" w:rsidP="0063663A">
      <w:pPr>
        <w:pStyle w:val="ListParagraph"/>
        <w:numPr>
          <w:ilvl w:val="2"/>
          <w:numId w:val="3"/>
        </w:numPr>
        <w:spacing w:after="0" w:line="360" w:lineRule="auto"/>
        <w:ind w:left="2160" w:hanging="900"/>
        <w:jc w:val="both"/>
        <w:rPr>
          <w:rFonts w:ascii="Arial" w:hAnsi="Arial" w:cs="Arial"/>
          <w:sz w:val="24"/>
          <w:szCs w:val="24"/>
        </w:rPr>
      </w:pPr>
      <w:r w:rsidRPr="00AF21C5">
        <w:rPr>
          <w:rFonts w:ascii="Arial" w:hAnsi="Arial" w:cs="Arial"/>
          <w:sz w:val="24"/>
          <w:szCs w:val="24"/>
        </w:rPr>
        <w:lastRenderedPageBreak/>
        <w:t>Syarat-syarat lain yang ditetapkan oleh Pihak Berkuasa Tempatan di lokasi tadika berkenaan.</w:t>
      </w:r>
    </w:p>
    <w:p w14:paraId="1BC7A941" w14:textId="01D0ABEA" w:rsidR="00F37072" w:rsidRPr="00497B8B" w:rsidRDefault="00F37072" w:rsidP="00497B8B">
      <w:pPr>
        <w:spacing w:after="0" w:line="360" w:lineRule="auto"/>
        <w:jc w:val="both"/>
        <w:rPr>
          <w:rFonts w:ascii="Arial" w:hAnsi="Arial" w:cs="Arial"/>
          <w:color w:val="C0504D" w:themeColor="accent2"/>
          <w:sz w:val="24"/>
          <w:szCs w:val="24"/>
        </w:rPr>
      </w:pPr>
    </w:p>
    <w:p w14:paraId="224D5B77" w14:textId="4C0CE7CC" w:rsidR="009B6A61" w:rsidRPr="00866E30" w:rsidRDefault="000150E1" w:rsidP="00D16688">
      <w:pPr>
        <w:pStyle w:val="ListParagraph"/>
        <w:numPr>
          <w:ilvl w:val="0"/>
          <w:numId w:val="3"/>
        </w:numPr>
        <w:spacing w:after="0" w:line="480" w:lineRule="auto"/>
        <w:ind w:left="540" w:hanging="540"/>
        <w:jc w:val="both"/>
        <w:outlineLvl w:val="0"/>
        <w:rPr>
          <w:rFonts w:ascii="Arial" w:hAnsi="Arial" w:cs="Arial"/>
          <w:b/>
          <w:sz w:val="24"/>
          <w:szCs w:val="24"/>
        </w:rPr>
      </w:pPr>
      <w:bookmarkStart w:id="74" w:name="_Toc520890632"/>
      <w:bookmarkStart w:id="75" w:name="_Toc520896763"/>
      <w:bookmarkStart w:id="76" w:name="_Toc64882760"/>
      <w:r>
        <w:rPr>
          <w:rFonts w:ascii="Arial" w:hAnsi="Arial" w:cs="Arial"/>
          <w:b/>
          <w:sz w:val="24"/>
          <w:szCs w:val="24"/>
        </w:rPr>
        <w:t>Permohonan Pendaftaran</w:t>
      </w:r>
      <w:bookmarkEnd w:id="74"/>
      <w:bookmarkEnd w:id="75"/>
      <w:bookmarkEnd w:id="76"/>
    </w:p>
    <w:p w14:paraId="08CFDD4B" w14:textId="30BB8E0D" w:rsidR="0058133F" w:rsidRPr="004D23A1" w:rsidRDefault="005047D6" w:rsidP="00D62695">
      <w:pPr>
        <w:pStyle w:val="ListParagraph"/>
        <w:numPr>
          <w:ilvl w:val="1"/>
          <w:numId w:val="3"/>
        </w:numPr>
        <w:spacing w:after="0" w:line="360" w:lineRule="auto"/>
        <w:ind w:left="1260" w:hanging="630"/>
        <w:jc w:val="both"/>
        <w:rPr>
          <w:rFonts w:ascii="Arial" w:hAnsi="Arial" w:cs="Arial"/>
          <w:color w:val="000000" w:themeColor="text1"/>
          <w:sz w:val="24"/>
          <w:szCs w:val="24"/>
        </w:rPr>
      </w:pPr>
      <w:r w:rsidRPr="00D62695">
        <w:rPr>
          <w:rFonts w:ascii="Arial" w:hAnsi="Arial" w:cs="Arial"/>
          <w:sz w:val="24"/>
          <w:szCs w:val="24"/>
        </w:rPr>
        <w:t xml:space="preserve">Permohonan </w:t>
      </w:r>
      <w:r w:rsidR="00D62695">
        <w:rPr>
          <w:rFonts w:ascii="Arial" w:hAnsi="Arial" w:cs="Arial"/>
          <w:sz w:val="24"/>
          <w:szCs w:val="24"/>
        </w:rPr>
        <w:t xml:space="preserve">pendaftaran </w:t>
      </w:r>
      <w:r w:rsidRPr="00D62695">
        <w:rPr>
          <w:rFonts w:ascii="Arial" w:hAnsi="Arial" w:cs="Arial"/>
          <w:sz w:val="24"/>
          <w:szCs w:val="24"/>
        </w:rPr>
        <w:t>hendaklah dibua</w:t>
      </w:r>
      <w:r w:rsidR="00D62695" w:rsidRPr="00D62695">
        <w:rPr>
          <w:rFonts w:ascii="Arial" w:hAnsi="Arial" w:cs="Arial"/>
          <w:sz w:val="24"/>
          <w:szCs w:val="24"/>
        </w:rPr>
        <w:t>t</w:t>
      </w:r>
      <w:r w:rsidRPr="00D62695">
        <w:rPr>
          <w:rFonts w:ascii="Arial" w:hAnsi="Arial" w:cs="Arial"/>
          <w:sz w:val="24"/>
          <w:szCs w:val="24"/>
        </w:rPr>
        <w:t xml:space="preserve"> menggunakan </w:t>
      </w:r>
      <w:r w:rsidR="00D62695" w:rsidRPr="00D62695">
        <w:rPr>
          <w:rFonts w:ascii="Arial" w:hAnsi="Arial" w:cs="Arial"/>
          <w:sz w:val="24"/>
          <w:szCs w:val="24"/>
        </w:rPr>
        <w:t xml:space="preserve">borang </w:t>
      </w:r>
      <w:r w:rsidRPr="00D62695">
        <w:rPr>
          <w:rFonts w:ascii="Arial" w:hAnsi="Arial" w:cs="Arial"/>
          <w:sz w:val="24"/>
          <w:szCs w:val="24"/>
        </w:rPr>
        <w:t xml:space="preserve">Permohonan Untuk Pendaftaran </w:t>
      </w:r>
      <w:r w:rsidR="00D62695" w:rsidRPr="00D62695">
        <w:rPr>
          <w:rFonts w:ascii="Arial" w:hAnsi="Arial" w:cs="Arial"/>
          <w:sz w:val="24"/>
          <w:szCs w:val="24"/>
        </w:rPr>
        <w:t>Kindergarten dan Sekolah Asuhan</w:t>
      </w:r>
      <w:r w:rsidRPr="00D62695">
        <w:rPr>
          <w:rFonts w:ascii="Arial" w:hAnsi="Arial" w:cs="Arial"/>
          <w:sz w:val="24"/>
          <w:szCs w:val="24"/>
        </w:rPr>
        <w:t xml:space="preserve"> </w:t>
      </w:r>
      <w:hyperlink r:id="rId16" w:history="1">
        <w:r w:rsidR="00D62695" w:rsidRPr="004D23A1">
          <w:rPr>
            <w:rStyle w:val="Hyperlink"/>
            <w:rFonts w:ascii="Arial" w:hAnsi="Arial" w:cs="Arial"/>
            <w:color w:val="000000" w:themeColor="text1"/>
            <w:sz w:val="24"/>
            <w:szCs w:val="24"/>
            <w:u w:val="none"/>
          </w:rPr>
          <w:t>(Borang B)</w:t>
        </w:r>
      </w:hyperlink>
      <w:r w:rsidR="00D62695" w:rsidRPr="004D23A1">
        <w:rPr>
          <w:rFonts w:ascii="Arial" w:hAnsi="Arial" w:cs="Arial"/>
          <w:color w:val="000000" w:themeColor="text1"/>
          <w:sz w:val="24"/>
          <w:szCs w:val="24"/>
        </w:rPr>
        <w:t xml:space="preserve"> yang dikemukakan bersama-sama</w:t>
      </w:r>
      <w:r w:rsidR="00BB3FC0" w:rsidRPr="004D23A1">
        <w:rPr>
          <w:rFonts w:ascii="Arial" w:hAnsi="Arial" w:cs="Arial"/>
          <w:color w:val="000000" w:themeColor="text1"/>
          <w:sz w:val="24"/>
          <w:szCs w:val="24"/>
        </w:rPr>
        <w:t xml:space="preserve"> dokumen berikut beserta fi yang ditetapkan seperti Jadual 4. </w:t>
      </w:r>
    </w:p>
    <w:p w14:paraId="352D0B02" w14:textId="77777777" w:rsidR="00425700" w:rsidRPr="004D23A1" w:rsidRDefault="00425700" w:rsidP="00425700">
      <w:pPr>
        <w:pStyle w:val="ListParagraph"/>
        <w:spacing w:after="0" w:line="360" w:lineRule="auto"/>
        <w:ind w:left="1260"/>
        <w:jc w:val="both"/>
        <w:rPr>
          <w:rFonts w:ascii="Arial" w:hAnsi="Arial" w:cs="Arial"/>
          <w:color w:val="000000" w:themeColor="text1"/>
          <w:sz w:val="24"/>
          <w:szCs w:val="24"/>
        </w:rPr>
      </w:pPr>
    </w:p>
    <w:p w14:paraId="183C85E9" w14:textId="5C065E3A" w:rsidR="00753813" w:rsidRPr="004D23A1" w:rsidRDefault="0058133F" w:rsidP="009B4CD8">
      <w:pPr>
        <w:pStyle w:val="ListParagraph"/>
        <w:numPr>
          <w:ilvl w:val="2"/>
          <w:numId w:val="3"/>
        </w:numPr>
        <w:spacing w:after="0" w:line="360" w:lineRule="auto"/>
        <w:ind w:left="2160" w:hanging="900"/>
        <w:jc w:val="both"/>
        <w:rPr>
          <w:rStyle w:val="Hyperlink"/>
          <w:rFonts w:ascii="Arial" w:hAnsi="Arial" w:cs="Arial"/>
          <w:color w:val="000000" w:themeColor="text1"/>
          <w:sz w:val="24"/>
          <w:szCs w:val="24"/>
          <w:u w:val="none"/>
        </w:rPr>
      </w:pPr>
      <w:r w:rsidRPr="004D23A1">
        <w:rPr>
          <w:rStyle w:val="Hyperlink"/>
          <w:rFonts w:ascii="Arial" w:hAnsi="Arial" w:cs="Arial"/>
          <w:color w:val="000000" w:themeColor="text1"/>
          <w:sz w:val="24"/>
          <w:szCs w:val="24"/>
          <w:u w:val="none"/>
        </w:rPr>
        <w:t>Surat Sokongan Ja</w:t>
      </w:r>
      <w:r w:rsidR="00753813" w:rsidRPr="004D23A1">
        <w:rPr>
          <w:rStyle w:val="Hyperlink"/>
          <w:rFonts w:ascii="Arial" w:hAnsi="Arial" w:cs="Arial"/>
          <w:color w:val="000000" w:themeColor="text1"/>
          <w:sz w:val="24"/>
          <w:szCs w:val="24"/>
          <w:u w:val="none"/>
        </w:rPr>
        <w:t xml:space="preserve">batan Bomba dan Penyelamat  </w:t>
      </w:r>
    </w:p>
    <w:p w14:paraId="23C5F1C0" w14:textId="4C0A146C" w:rsidR="0058133F" w:rsidRPr="004D23A1" w:rsidRDefault="00753813" w:rsidP="009B4CD8">
      <w:pPr>
        <w:pStyle w:val="ListParagraph"/>
        <w:numPr>
          <w:ilvl w:val="2"/>
          <w:numId w:val="3"/>
        </w:numPr>
        <w:spacing w:after="0" w:line="360" w:lineRule="auto"/>
        <w:ind w:left="2160" w:hanging="900"/>
        <w:jc w:val="both"/>
        <w:rPr>
          <w:rStyle w:val="Hyperlink"/>
          <w:rFonts w:ascii="Arial" w:hAnsi="Arial" w:cs="Arial"/>
          <w:color w:val="000000" w:themeColor="text1"/>
          <w:sz w:val="24"/>
          <w:szCs w:val="24"/>
          <w:u w:val="none"/>
        </w:rPr>
      </w:pPr>
      <w:r w:rsidRPr="004D23A1">
        <w:rPr>
          <w:rStyle w:val="Hyperlink"/>
          <w:rFonts w:ascii="Arial" w:hAnsi="Arial" w:cs="Arial"/>
          <w:color w:val="000000" w:themeColor="text1"/>
          <w:sz w:val="24"/>
          <w:szCs w:val="24"/>
          <w:u w:val="none"/>
        </w:rPr>
        <w:t>Surat Sokongan Jabatan</w:t>
      </w:r>
      <w:r w:rsidR="0058133F" w:rsidRPr="004D23A1">
        <w:rPr>
          <w:rStyle w:val="Hyperlink"/>
          <w:rFonts w:ascii="Arial" w:hAnsi="Arial" w:cs="Arial"/>
          <w:color w:val="000000" w:themeColor="text1"/>
          <w:sz w:val="24"/>
          <w:szCs w:val="24"/>
          <w:u w:val="none"/>
        </w:rPr>
        <w:t xml:space="preserve">  Kesihatan; </w:t>
      </w:r>
    </w:p>
    <w:p w14:paraId="764D0DF8" w14:textId="77777777" w:rsidR="0058133F" w:rsidRPr="004D23A1" w:rsidRDefault="0058133F" w:rsidP="009B4CD8">
      <w:pPr>
        <w:pStyle w:val="ListParagraph"/>
        <w:numPr>
          <w:ilvl w:val="2"/>
          <w:numId w:val="3"/>
        </w:numPr>
        <w:spacing w:after="0" w:line="360" w:lineRule="auto"/>
        <w:ind w:left="2160" w:hanging="900"/>
        <w:jc w:val="both"/>
        <w:rPr>
          <w:rStyle w:val="Hyperlink"/>
          <w:rFonts w:ascii="Arial" w:hAnsi="Arial" w:cs="Arial"/>
          <w:color w:val="000000" w:themeColor="text1"/>
          <w:sz w:val="24"/>
          <w:szCs w:val="24"/>
          <w:u w:val="none"/>
        </w:rPr>
      </w:pPr>
      <w:r w:rsidRPr="004D23A1">
        <w:rPr>
          <w:rStyle w:val="Hyperlink"/>
          <w:rFonts w:ascii="Arial" w:hAnsi="Arial" w:cs="Arial"/>
          <w:color w:val="000000" w:themeColor="text1"/>
          <w:sz w:val="24"/>
          <w:szCs w:val="24"/>
          <w:u w:val="none"/>
        </w:rPr>
        <w:t>Surat kelulusan Pihak Berkuasa Tempatan;</w:t>
      </w:r>
    </w:p>
    <w:p w14:paraId="5BE611D3" w14:textId="5274682E" w:rsidR="0058133F" w:rsidRPr="004D23A1" w:rsidRDefault="0058133F" w:rsidP="009B4CD8">
      <w:pPr>
        <w:pStyle w:val="ListParagraph"/>
        <w:numPr>
          <w:ilvl w:val="2"/>
          <w:numId w:val="3"/>
        </w:numPr>
        <w:spacing w:after="0" w:line="360" w:lineRule="auto"/>
        <w:ind w:left="2160" w:hanging="900"/>
        <w:jc w:val="both"/>
        <w:rPr>
          <w:rFonts w:ascii="Arial" w:hAnsi="Arial" w:cs="Arial"/>
          <w:color w:val="000000" w:themeColor="text1"/>
          <w:sz w:val="24"/>
          <w:szCs w:val="24"/>
        </w:rPr>
      </w:pPr>
      <w:r w:rsidRPr="004D23A1">
        <w:rPr>
          <w:rFonts w:ascii="Arial" w:hAnsi="Arial" w:cs="Arial"/>
          <w:color w:val="000000" w:themeColor="text1"/>
          <w:sz w:val="24"/>
          <w:szCs w:val="24"/>
        </w:rPr>
        <w:t xml:space="preserve">Permohonan Untuk Pendaftaran Pengelola/Pekerja </w:t>
      </w:r>
      <w:hyperlink r:id="rId17" w:history="1">
        <w:r w:rsidRPr="004D23A1">
          <w:rPr>
            <w:rStyle w:val="Hyperlink"/>
            <w:rFonts w:ascii="Arial" w:hAnsi="Arial" w:cs="Arial"/>
            <w:color w:val="000000" w:themeColor="text1"/>
            <w:sz w:val="24"/>
            <w:szCs w:val="24"/>
            <w:u w:val="none"/>
          </w:rPr>
          <w:t>(Borang C);</w:t>
        </w:r>
      </w:hyperlink>
    </w:p>
    <w:p w14:paraId="2446B408" w14:textId="64CB4646" w:rsidR="0058133F" w:rsidRPr="004D23A1" w:rsidRDefault="0058133F" w:rsidP="009B4CD8">
      <w:pPr>
        <w:pStyle w:val="ListParagraph"/>
        <w:numPr>
          <w:ilvl w:val="2"/>
          <w:numId w:val="3"/>
        </w:numPr>
        <w:spacing w:after="0" w:line="360" w:lineRule="auto"/>
        <w:ind w:left="2160" w:hanging="900"/>
        <w:jc w:val="both"/>
        <w:rPr>
          <w:rStyle w:val="Hyperlink"/>
          <w:rFonts w:ascii="Arial" w:hAnsi="Arial" w:cs="Arial"/>
          <w:color w:val="000000" w:themeColor="text1"/>
          <w:sz w:val="24"/>
          <w:szCs w:val="24"/>
          <w:u w:val="none"/>
        </w:rPr>
      </w:pPr>
      <w:r w:rsidRPr="004D23A1">
        <w:rPr>
          <w:rFonts w:ascii="Arial" w:hAnsi="Arial" w:cs="Arial"/>
          <w:color w:val="000000" w:themeColor="text1"/>
          <w:sz w:val="24"/>
          <w:szCs w:val="24"/>
        </w:rPr>
        <w:t xml:space="preserve">Permohonan Untuk Pendaftaran Guru </w:t>
      </w:r>
      <w:hyperlink r:id="rId18" w:history="1">
        <w:r w:rsidRPr="004D23A1">
          <w:rPr>
            <w:rStyle w:val="Hyperlink"/>
            <w:rFonts w:ascii="Arial" w:hAnsi="Arial" w:cs="Arial"/>
            <w:color w:val="000000" w:themeColor="text1"/>
            <w:sz w:val="24"/>
            <w:szCs w:val="24"/>
            <w:u w:val="none"/>
          </w:rPr>
          <w:t>(Borang I)</w:t>
        </w:r>
      </w:hyperlink>
      <w:r w:rsidRPr="004D23A1">
        <w:rPr>
          <w:rStyle w:val="Hyperlink"/>
          <w:rFonts w:ascii="Arial" w:hAnsi="Arial" w:cs="Arial"/>
          <w:color w:val="000000" w:themeColor="text1"/>
          <w:sz w:val="24"/>
          <w:szCs w:val="24"/>
          <w:u w:val="none"/>
        </w:rPr>
        <w:t>;</w:t>
      </w:r>
      <w:r w:rsidR="00BB3FC0" w:rsidRPr="004D23A1">
        <w:rPr>
          <w:rStyle w:val="Hyperlink"/>
          <w:rFonts w:ascii="Arial" w:hAnsi="Arial" w:cs="Arial"/>
          <w:color w:val="000000" w:themeColor="text1"/>
          <w:sz w:val="24"/>
          <w:szCs w:val="24"/>
          <w:u w:val="none"/>
        </w:rPr>
        <w:t xml:space="preserve"> dan</w:t>
      </w:r>
    </w:p>
    <w:p w14:paraId="75C3A638" w14:textId="5E1BD6F0" w:rsidR="00BB3FC0" w:rsidRPr="00BB3FC0" w:rsidRDefault="00BB3FC0" w:rsidP="009B4CD8">
      <w:pPr>
        <w:pStyle w:val="ListParagraph"/>
        <w:numPr>
          <w:ilvl w:val="2"/>
          <w:numId w:val="3"/>
        </w:numPr>
        <w:spacing w:after="0" w:line="360" w:lineRule="auto"/>
        <w:ind w:left="2160" w:hanging="900"/>
        <w:jc w:val="both"/>
        <w:rPr>
          <w:rStyle w:val="Hyperlink"/>
          <w:rFonts w:ascii="Arial" w:hAnsi="Arial" w:cs="Arial"/>
          <w:color w:val="auto"/>
          <w:sz w:val="24"/>
          <w:szCs w:val="24"/>
          <w:u w:val="none"/>
        </w:rPr>
      </w:pPr>
      <w:r w:rsidRPr="00BB3FC0">
        <w:rPr>
          <w:rStyle w:val="Hyperlink"/>
          <w:rFonts w:ascii="Arial" w:hAnsi="Arial" w:cs="Arial"/>
          <w:color w:val="auto"/>
          <w:sz w:val="24"/>
          <w:szCs w:val="24"/>
          <w:u w:val="none"/>
        </w:rPr>
        <w:t>Resit pembayaran permohonan pendaftaran</w:t>
      </w:r>
    </w:p>
    <w:p w14:paraId="39BFF3E9" w14:textId="073BEECD" w:rsidR="00425700" w:rsidRDefault="00425700" w:rsidP="0058133F">
      <w:pPr>
        <w:spacing w:after="0" w:line="360" w:lineRule="auto"/>
        <w:jc w:val="both"/>
        <w:rPr>
          <w:rStyle w:val="Hyperlink"/>
          <w:rFonts w:ascii="Arial" w:hAnsi="Arial" w:cs="Arial"/>
          <w:color w:val="auto"/>
          <w:sz w:val="24"/>
          <w:szCs w:val="24"/>
          <w:u w:val="none"/>
        </w:rPr>
      </w:pPr>
    </w:p>
    <w:p w14:paraId="7C842614" w14:textId="77777777" w:rsidR="00BB3FC0" w:rsidRPr="00120A1E" w:rsidRDefault="00BB3FC0" w:rsidP="00BB3FC0">
      <w:pPr>
        <w:spacing w:after="0" w:line="360" w:lineRule="auto"/>
        <w:ind w:left="1170"/>
        <w:jc w:val="center"/>
        <w:rPr>
          <w:rFonts w:ascii="Arial" w:hAnsi="Arial" w:cs="Arial"/>
          <w:sz w:val="24"/>
          <w:szCs w:val="24"/>
        </w:rPr>
      </w:pPr>
      <w:r>
        <w:rPr>
          <w:rFonts w:ascii="Arial" w:hAnsi="Arial" w:cs="Arial"/>
          <w:b/>
          <w:sz w:val="24"/>
          <w:szCs w:val="24"/>
        </w:rPr>
        <w:t>Jadual 4</w:t>
      </w:r>
      <w:r>
        <w:rPr>
          <w:rFonts w:ascii="Arial" w:hAnsi="Arial" w:cs="Arial"/>
          <w:sz w:val="24"/>
          <w:szCs w:val="24"/>
        </w:rPr>
        <w:t xml:space="preserve"> : </w:t>
      </w:r>
      <w:r w:rsidRPr="00120A1E">
        <w:rPr>
          <w:rFonts w:ascii="Arial" w:hAnsi="Arial" w:cs="Arial"/>
          <w:sz w:val="24"/>
          <w:szCs w:val="24"/>
        </w:rPr>
        <w:t xml:space="preserve">Jadual bayaran </w:t>
      </w:r>
      <w:r>
        <w:rPr>
          <w:rFonts w:ascii="Arial" w:hAnsi="Arial" w:cs="Arial"/>
          <w:sz w:val="24"/>
          <w:szCs w:val="24"/>
        </w:rPr>
        <w:t>permohonan pendaftaran</w:t>
      </w:r>
    </w:p>
    <w:tbl>
      <w:tblPr>
        <w:tblStyle w:val="PlainTable21"/>
        <w:tblW w:w="8550" w:type="dxa"/>
        <w:tblInd w:w="709" w:type="dxa"/>
        <w:tblLook w:val="04A0" w:firstRow="1" w:lastRow="0" w:firstColumn="1" w:lastColumn="0" w:noHBand="0" w:noVBand="1"/>
      </w:tblPr>
      <w:tblGrid>
        <w:gridCol w:w="540"/>
        <w:gridCol w:w="5981"/>
        <w:gridCol w:w="409"/>
        <w:gridCol w:w="1620"/>
      </w:tblGrid>
      <w:tr w:rsidR="00BB3FC0" w:rsidRPr="00120A1E" w14:paraId="4DEB17EC" w14:textId="77777777" w:rsidTr="00425700">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40" w:type="dxa"/>
            <w:tcBorders>
              <w:top w:val="single" w:sz="12" w:space="0" w:color="auto"/>
              <w:bottom w:val="single" w:sz="12" w:space="0" w:color="auto"/>
            </w:tcBorders>
            <w:shd w:val="clear" w:color="auto" w:fill="C4BC96" w:themeFill="background2" w:themeFillShade="BF"/>
            <w:vAlign w:val="center"/>
          </w:tcPr>
          <w:p w14:paraId="74B5C97E" w14:textId="77777777" w:rsidR="00BB3FC0" w:rsidRPr="00120A1E" w:rsidRDefault="00BB3FC0" w:rsidP="00FC6C97">
            <w:pPr>
              <w:jc w:val="center"/>
              <w:rPr>
                <w:rFonts w:ascii="Arial" w:hAnsi="Arial" w:cs="Arial"/>
                <w:sz w:val="24"/>
                <w:szCs w:val="24"/>
              </w:rPr>
            </w:pPr>
            <w:r w:rsidRPr="00120A1E">
              <w:rPr>
                <w:rFonts w:ascii="Arial" w:hAnsi="Arial" w:cs="Arial"/>
                <w:sz w:val="24"/>
                <w:szCs w:val="24"/>
              </w:rPr>
              <w:t>Bil</w:t>
            </w:r>
          </w:p>
        </w:tc>
        <w:tc>
          <w:tcPr>
            <w:tcW w:w="5981" w:type="dxa"/>
            <w:tcBorders>
              <w:top w:val="single" w:sz="12" w:space="0" w:color="auto"/>
              <w:bottom w:val="single" w:sz="12" w:space="0" w:color="auto"/>
            </w:tcBorders>
            <w:shd w:val="clear" w:color="auto" w:fill="C4BC96" w:themeFill="background2" w:themeFillShade="BF"/>
            <w:vAlign w:val="center"/>
          </w:tcPr>
          <w:p w14:paraId="7CFFED44" w14:textId="77777777" w:rsidR="00BB3FC0" w:rsidRPr="00120A1E" w:rsidRDefault="00BB3FC0" w:rsidP="00FC6C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Perkara</w:t>
            </w:r>
          </w:p>
        </w:tc>
        <w:tc>
          <w:tcPr>
            <w:tcW w:w="2029" w:type="dxa"/>
            <w:gridSpan w:val="2"/>
            <w:tcBorders>
              <w:top w:val="single" w:sz="12" w:space="0" w:color="auto"/>
              <w:bottom w:val="single" w:sz="12" w:space="0" w:color="auto"/>
            </w:tcBorders>
            <w:shd w:val="clear" w:color="auto" w:fill="C4BC96" w:themeFill="background2" w:themeFillShade="BF"/>
            <w:vAlign w:val="center"/>
          </w:tcPr>
          <w:p w14:paraId="013E4BB5" w14:textId="77777777" w:rsidR="00BB3FC0" w:rsidRPr="00120A1E" w:rsidRDefault="00BB3FC0" w:rsidP="00FC6C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20A1E">
              <w:rPr>
                <w:rFonts w:ascii="Arial" w:hAnsi="Arial" w:cs="Arial"/>
                <w:sz w:val="24"/>
                <w:szCs w:val="24"/>
              </w:rPr>
              <w:t>Amaun (RM)</w:t>
            </w:r>
          </w:p>
        </w:tc>
      </w:tr>
      <w:tr w:rsidR="00BB3FC0" w:rsidRPr="00120A1E" w14:paraId="1E49272F" w14:textId="77777777" w:rsidTr="00FC6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single" w:sz="12" w:space="0" w:color="auto"/>
            </w:tcBorders>
          </w:tcPr>
          <w:p w14:paraId="4F01A947" w14:textId="77777777" w:rsidR="00BB3FC0" w:rsidRPr="001D4A91" w:rsidRDefault="00BB3FC0" w:rsidP="00FC6C97">
            <w:pPr>
              <w:spacing w:line="360" w:lineRule="auto"/>
              <w:rPr>
                <w:rFonts w:ascii="Arial" w:hAnsi="Arial" w:cs="Arial"/>
                <w:b w:val="0"/>
                <w:sz w:val="24"/>
                <w:szCs w:val="24"/>
              </w:rPr>
            </w:pPr>
            <w:r w:rsidRPr="001D4A91">
              <w:rPr>
                <w:rFonts w:ascii="Arial" w:hAnsi="Arial" w:cs="Arial"/>
                <w:b w:val="0"/>
                <w:sz w:val="24"/>
                <w:szCs w:val="24"/>
              </w:rPr>
              <w:t>1.</w:t>
            </w:r>
          </w:p>
        </w:tc>
        <w:tc>
          <w:tcPr>
            <w:tcW w:w="6390" w:type="dxa"/>
            <w:gridSpan w:val="2"/>
            <w:tcBorders>
              <w:top w:val="single" w:sz="12" w:space="0" w:color="auto"/>
            </w:tcBorders>
          </w:tcPr>
          <w:p w14:paraId="0DC7E75B" w14:textId="77777777" w:rsidR="00BB3FC0" w:rsidRPr="00120A1E" w:rsidRDefault="00BB3FC0" w:rsidP="00FC6C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0A1E">
              <w:rPr>
                <w:rFonts w:ascii="Arial" w:hAnsi="Arial" w:cs="Arial"/>
                <w:sz w:val="24"/>
                <w:szCs w:val="24"/>
              </w:rPr>
              <w:t>Permohonan pendaftaran</w:t>
            </w:r>
            <w:r>
              <w:rPr>
                <w:rFonts w:ascii="Arial" w:hAnsi="Arial" w:cs="Arial"/>
                <w:sz w:val="24"/>
                <w:szCs w:val="24"/>
              </w:rPr>
              <w:t xml:space="preserve"> tadika</w:t>
            </w:r>
          </w:p>
        </w:tc>
        <w:tc>
          <w:tcPr>
            <w:tcW w:w="1620" w:type="dxa"/>
            <w:tcBorders>
              <w:top w:val="single" w:sz="12" w:space="0" w:color="auto"/>
            </w:tcBorders>
            <w:vAlign w:val="center"/>
          </w:tcPr>
          <w:p w14:paraId="49034A60" w14:textId="77777777" w:rsidR="00BB3FC0" w:rsidRPr="00120A1E" w:rsidRDefault="00BB3FC0" w:rsidP="00FC6C9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0A1E">
              <w:rPr>
                <w:rFonts w:ascii="Arial" w:hAnsi="Arial" w:cs="Arial"/>
                <w:sz w:val="24"/>
                <w:szCs w:val="24"/>
              </w:rPr>
              <w:t>5.00</w:t>
            </w:r>
          </w:p>
        </w:tc>
      </w:tr>
      <w:tr w:rsidR="00BB3FC0" w:rsidRPr="00120A1E" w14:paraId="0CC6D38B" w14:textId="77777777" w:rsidTr="00FC6C97">
        <w:tc>
          <w:tcPr>
            <w:cnfStyle w:val="001000000000" w:firstRow="0" w:lastRow="0" w:firstColumn="1" w:lastColumn="0" w:oddVBand="0" w:evenVBand="0" w:oddHBand="0" w:evenHBand="0" w:firstRowFirstColumn="0" w:firstRowLastColumn="0" w:lastRowFirstColumn="0" w:lastRowLastColumn="0"/>
            <w:tcW w:w="540" w:type="dxa"/>
          </w:tcPr>
          <w:p w14:paraId="7770F589" w14:textId="77777777" w:rsidR="00BB3FC0" w:rsidRPr="001D4A91" w:rsidRDefault="00BB3FC0" w:rsidP="00FC6C97">
            <w:pPr>
              <w:spacing w:line="360" w:lineRule="auto"/>
              <w:rPr>
                <w:rFonts w:ascii="Arial" w:hAnsi="Arial" w:cs="Arial"/>
                <w:b w:val="0"/>
                <w:sz w:val="24"/>
                <w:szCs w:val="24"/>
              </w:rPr>
            </w:pPr>
            <w:r w:rsidRPr="001D4A91">
              <w:rPr>
                <w:rFonts w:ascii="Arial" w:hAnsi="Arial" w:cs="Arial"/>
                <w:b w:val="0"/>
                <w:sz w:val="24"/>
                <w:szCs w:val="24"/>
              </w:rPr>
              <w:t>2.</w:t>
            </w:r>
          </w:p>
        </w:tc>
        <w:tc>
          <w:tcPr>
            <w:tcW w:w="6390" w:type="dxa"/>
            <w:gridSpan w:val="2"/>
          </w:tcPr>
          <w:p w14:paraId="43888334" w14:textId="77777777" w:rsidR="00BB3FC0" w:rsidRPr="00120A1E" w:rsidRDefault="00BB3FC0" w:rsidP="00FC6C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20A1E">
              <w:rPr>
                <w:rFonts w:ascii="Arial" w:hAnsi="Arial" w:cs="Arial"/>
                <w:sz w:val="24"/>
                <w:szCs w:val="24"/>
              </w:rPr>
              <w:t>Permohonan pendaftaran guru, pengelola, pekerja</w:t>
            </w:r>
            <w:r>
              <w:rPr>
                <w:rFonts w:ascii="Arial" w:hAnsi="Arial" w:cs="Arial"/>
                <w:sz w:val="24"/>
                <w:szCs w:val="24"/>
              </w:rPr>
              <w:t xml:space="preserve"> (setiap seorang)</w:t>
            </w:r>
          </w:p>
        </w:tc>
        <w:tc>
          <w:tcPr>
            <w:tcW w:w="1620" w:type="dxa"/>
            <w:vAlign w:val="center"/>
          </w:tcPr>
          <w:p w14:paraId="671E343C" w14:textId="77777777" w:rsidR="00BB3FC0" w:rsidRPr="00120A1E" w:rsidRDefault="00BB3FC0" w:rsidP="00FC6C9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20A1E">
              <w:rPr>
                <w:rFonts w:ascii="Arial" w:hAnsi="Arial" w:cs="Arial"/>
                <w:sz w:val="24"/>
                <w:szCs w:val="24"/>
              </w:rPr>
              <w:t>5.00</w:t>
            </w:r>
          </w:p>
        </w:tc>
      </w:tr>
      <w:tr w:rsidR="00BB3FC0" w:rsidRPr="00120A1E" w14:paraId="545E727B" w14:textId="77777777" w:rsidTr="00FC6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2AE24A2" w14:textId="77777777" w:rsidR="00BB3FC0" w:rsidRPr="001D4A91" w:rsidRDefault="00BB3FC0" w:rsidP="00FC6C97">
            <w:pPr>
              <w:spacing w:line="360" w:lineRule="auto"/>
              <w:rPr>
                <w:rFonts w:ascii="Arial" w:hAnsi="Arial" w:cs="Arial"/>
                <w:b w:val="0"/>
                <w:sz w:val="24"/>
                <w:szCs w:val="24"/>
              </w:rPr>
            </w:pPr>
            <w:r>
              <w:rPr>
                <w:rFonts w:ascii="Arial" w:hAnsi="Arial" w:cs="Arial"/>
                <w:b w:val="0"/>
                <w:sz w:val="24"/>
                <w:szCs w:val="24"/>
              </w:rPr>
              <w:t>3.</w:t>
            </w:r>
          </w:p>
        </w:tc>
        <w:tc>
          <w:tcPr>
            <w:tcW w:w="6390" w:type="dxa"/>
            <w:gridSpan w:val="2"/>
          </w:tcPr>
          <w:p w14:paraId="2DC029FA" w14:textId="77777777" w:rsidR="00BB3FC0" w:rsidRPr="001D4A91" w:rsidRDefault="00BB3FC0" w:rsidP="00FC6C9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91">
              <w:rPr>
                <w:rFonts w:ascii="Arial" w:hAnsi="Arial" w:cs="Arial"/>
                <w:sz w:val="24"/>
                <w:szCs w:val="24"/>
              </w:rPr>
              <w:t>Bayaran permit pengelola, pekerja (setiap seorang)</w:t>
            </w:r>
          </w:p>
        </w:tc>
        <w:tc>
          <w:tcPr>
            <w:tcW w:w="1620" w:type="dxa"/>
            <w:vAlign w:val="center"/>
          </w:tcPr>
          <w:p w14:paraId="40172E77" w14:textId="77777777" w:rsidR="00BB3FC0" w:rsidRPr="001D4A91" w:rsidRDefault="00BB3FC0" w:rsidP="00FC6C9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91">
              <w:rPr>
                <w:rFonts w:ascii="Arial" w:hAnsi="Arial" w:cs="Arial"/>
                <w:sz w:val="24"/>
                <w:szCs w:val="24"/>
              </w:rPr>
              <w:t>2.00</w:t>
            </w:r>
          </w:p>
        </w:tc>
      </w:tr>
      <w:tr w:rsidR="00BB3FC0" w:rsidRPr="00120A1E" w14:paraId="79C5A771" w14:textId="77777777" w:rsidTr="00FC6C97">
        <w:tc>
          <w:tcPr>
            <w:cnfStyle w:val="001000000000" w:firstRow="0" w:lastRow="0" w:firstColumn="1" w:lastColumn="0" w:oddVBand="0" w:evenVBand="0" w:oddHBand="0" w:evenHBand="0" w:firstRowFirstColumn="0" w:firstRowLastColumn="0" w:lastRowFirstColumn="0" w:lastRowLastColumn="0"/>
            <w:tcW w:w="540" w:type="dxa"/>
            <w:tcBorders>
              <w:bottom w:val="single" w:sz="12" w:space="0" w:color="auto"/>
            </w:tcBorders>
          </w:tcPr>
          <w:p w14:paraId="465ABE10" w14:textId="77777777" w:rsidR="00BB3FC0" w:rsidRPr="001D4A91" w:rsidRDefault="00BB3FC0" w:rsidP="00FC6C97">
            <w:pPr>
              <w:spacing w:line="360" w:lineRule="auto"/>
              <w:rPr>
                <w:rFonts w:ascii="Arial" w:hAnsi="Arial" w:cs="Arial"/>
                <w:b w:val="0"/>
                <w:sz w:val="24"/>
                <w:szCs w:val="24"/>
              </w:rPr>
            </w:pPr>
            <w:r w:rsidRPr="001D4A91">
              <w:rPr>
                <w:rFonts w:ascii="Arial" w:hAnsi="Arial" w:cs="Arial"/>
                <w:b w:val="0"/>
                <w:sz w:val="24"/>
                <w:szCs w:val="24"/>
              </w:rPr>
              <w:t>4.</w:t>
            </w:r>
          </w:p>
        </w:tc>
        <w:tc>
          <w:tcPr>
            <w:tcW w:w="6390" w:type="dxa"/>
            <w:gridSpan w:val="2"/>
            <w:tcBorders>
              <w:bottom w:val="single" w:sz="12" w:space="0" w:color="auto"/>
            </w:tcBorders>
          </w:tcPr>
          <w:p w14:paraId="223A3C70" w14:textId="77777777" w:rsidR="00BB3FC0" w:rsidRPr="001D4A91" w:rsidRDefault="00BB3FC0" w:rsidP="00FC6C9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D4A91">
              <w:rPr>
                <w:rFonts w:ascii="Arial" w:hAnsi="Arial" w:cs="Arial"/>
                <w:sz w:val="24"/>
                <w:szCs w:val="24"/>
              </w:rPr>
              <w:t>Bayaran permit guru bagi kategori guru tadika (setiap seorang) - P.U.A 258 /2013.</w:t>
            </w:r>
          </w:p>
        </w:tc>
        <w:tc>
          <w:tcPr>
            <w:tcW w:w="1620" w:type="dxa"/>
            <w:tcBorders>
              <w:bottom w:val="single" w:sz="12" w:space="0" w:color="auto"/>
            </w:tcBorders>
            <w:vAlign w:val="center"/>
          </w:tcPr>
          <w:p w14:paraId="2F2D5940" w14:textId="77777777" w:rsidR="00BB3FC0" w:rsidRPr="001D4A91" w:rsidRDefault="00BB3FC0" w:rsidP="00FC6C9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D4A91">
              <w:rPr>
                <w:rFonts w:ascii="Arial" w:hAnsi="Arial" w:cs="Arial"/>
                <w:sz w:val="24"/>
                <w:szCs w:val="24"/>
              </w:rPr>
              <w:t>20.00</w:t>
            </w:r>
          </w:p>
        </w:tc>
      </w:tr>
    </w:tbl>
    <w:p w14:paraId="11A8319E" w14:textId="77777777" w:rsidR="00BB3FC0" w:rsidRPr="0058133F" w:rsidRDefault="00BB3FC0" w:rsidP="0058133F">
      <w:pPr>
        <w:spacing w:after="0" w:line="360" w:lineRule="auto"/>
        <w:jc w:val="both"/>
        <w:rPr>
          <w:rStyle w:val="Hyperlink"/>
          <w:rFonts w:ascii="Arial" w:hAnsi="Arial" w:cs="Arial"/>
          <w:color w:val="auto"/>
          <w:sz w:val="24"/>
          <w:szCs w:val="24"/>
          <w:u w:val="none"/>
        </w:rPr>
      </w:pPr>
    </w:p>
    <w:p w14:paraId="1C82591E" w14:textId="27472302" w:rsidR="0056056C" w:rsidRPr="00F3553F" w:rsidRDefault="0056056C" w:rsidP="00F3553F">
      <w:pPr>
        <w:pStyle w:val="ListParagraph"/>
        <w:numPr>
          <w:ilvl w:val="1"/>
          <w:numId w:val="3"/>
        </w:numPr>
        <w:spacing w:after="0" w:line="360" w:lineRule="auto"/>
        <w:ind w:left="1276" w:hanging="709"/>
        <w:jc w:val="both"/>
        <w:rPr>
          <w:rFonts w:ascii="Arial" w:hAnsi="Arial" w:cs="Arial"/>
          <w:color w:val="000000" w:themeColor="text1"/>
          <w:sz w:val="24"/>
          <w:szCs w:val="24"/>
        </w:rPr>
      </w:pPr>
      <w:r w:rsidRPr="00AF21C5">
        <w:rPr>
          <w:rFonts w:ascii="Arial" w:hAnsi="Arial" w:cs="Arial"/>
          <w:sz w:val="24"/>
          <w:szCs w:val="24"/>
        </w:rPr>
        <w:t xml:space="preserve">Borang permohonan yang lengkap sahaja akan diterima dan pengesahan penerimaan borang </w:t>
      </w:r>
      <w:r w:rsidRPr="004D23A1">
        <w:rPr>
          <w:rFonts w:ascii="Arial" w:hAnsi="Arial" w:cs="Arial"/>
          <w:color w:val="000000" w:themeColor="text1"/>
          <w:sz w:val="24"/>
          <w:szCs w:val="24"/>
        </w:rPr>
        <w:t xml:space="preserve">permohonan </w:t>
      </w:r>
      <w:hyperlink r:id="rId19" w:history="1">
        <w:r w:rsidRPr="004D23A1">
          <w:rPr>
            <w:rStyle w:val="Hyperlink"/>
            <w:rFonts w:ascii="Arial" w:hAnsi="Arial" w:cs="Arial"/>
            <w:color w:val="000000" w:themeColor="text1"/>
            <w:sz w:val="24"/>
            <w:szCs w:val="24"/>
            <w:u w:val="none"/>
          </w:rPr>
          <w:t>(Lampiran 2a)</w:t>
        </w:r>
      </w:hyperlink>
      <w:r w:rsidRPr="004D23A1">
        <w:rPr>
          <w:rFonts w:ascii="Arial" w:hAnsi="Arial" w:cs="Arial"/>
          <w:color w:val="000000" w:themeColor="text1"/>
          <w:sz w:val="24"/>
          <w:szCs w:val="24"/>
        </w:rPr>
        <w:t xml:space="preserve"> hendaklah dikeluarkan pada hari yang sama. </w:t>
      </w:r>
    </w:p>
    <w:p w14:paraId="3F1622A7" w14:textId="7A7DFA7D" w:rsidR="0056056C" w:rsidRPr="004D23A1" w:rsidRDefault="0056056C" w:rsidP="009B4CD8">
      <w:pPr>
        <w:pStyle w:val="ListParagraph"/>
        <w:numPr>
          <w:ilvl w:val="1"/>
          <w:numId w:val="3"/>
        </w:numPr>
        <w:spacing w:after="0" w:line="360" w:lineRule="auto"/>
        <w:ind w:left="1260" w:hanging="720"/>
        <w:jc w:val="both"/>
        <w:rPr>
          <w:rFonts w:ascii="Arial" w:hAnsi="Arial" w:cs="Arial"/>
          <w:color w:val="000000" w:themeColor="text1"/>
          <w:sz w:val="24"/>
          <w:szCs w:val="24"/>
        </w:rPr>
      </w:pPr>
      <w:r w:rsidRPr="004D23A1">
        <w:rPr>
          <w:rFonts w:ascii="Arial" w:hAnsi="Arial" w:cs="Arial"/>
          <w:color w:val="000000" w:themeColor="text1"/>
          <w:sz w:val="24"/>
          <w:szCs w:val="24"/>
        </w:rPr>
        <w:t>Pegawai hendaklah menjalankan verifikasi premis bagi menentukan pematuhan kepada spesifikasi berikut</w:t>
      </w:r>
      <w:r w:rsidR="0058133F" w:rsidRPr="004D23A1">
        <w:rPr>
          <w:rFonts w:ascii="Arial" w:hAnsi="Arial" w:cs="Arial"/>
          <w:color w:val="000000" w:themeColor="text1"/>
          <w:sz w:val="24"/>
          <w:szCs w:val="24"/>
        </w:rPr>
        <w:t>.</w:t>
      </w:r>
      <w:r w:rsidRPr="004D23A1">
        <w:rPr>
          <w:rFonts w:ascii="Arial" w:hAnsi="Arial" w:cs="Arial"/>
          <w:color w:val="000000" w:themeColor="text1"/>
          <w:sz w:val="24"/>
          <w:szCs w:val="24"/>
        </w:rPr>
        <w:t xml:space="preserve"> </w:t>
      </w:r>
      <w:r w:rsidR="009B6A61" w:rsidRPr="004D23A1">
        <w:rPr>
          <w:color w:val="000000" w:themeColor="text1"/>
        </w:rPr>
        <w:t xml:space="preserve"> </w:t>
      </w:r>
      <w:hyperlink r:id="rId20" w:history="1">
        <w:r w:rsidR="009B6A61" w:rsidRPr="004D23A1">
          <w:rPr>
            <w:rStyle w:val="Hyperlink"/>
            <w:rFonts w:ascii="Arial" w:hAnsi="Arial" w:cs="Arial"/>
            <w:b/>
            <w:color w:val="000000" w:themeColor="text1"/>
            <w:sz w:val="24"/>
            <w:szCs w:val="24"/>
            <w:u w:val="none"/>
          </w:rPr>
          <w:t>(</w:t>
        </w:r>
        <w:r w:rsidR="009B6A61" w:rsidRPr="004D23A1">
          <w:rPr>
            <w:rStyle w:val="Hyperlink"/>
            <w:rFonts w:ascii="Arial" w:hAnsi="Arial" w:cs="Arial"/>
            <w:color w:val="000000" w:themeColor="text1"/>
            <w:sz w:val="24"/>
            <w:szCs w:val="24"/>
            <w:u w:val="none"/>
          </w:rPr>
          <w:t>Lampiran 3</w:t>
        </w:r>
        <w:r w:rsidR="003D16FC" w:rsidRPr="004D23A1">
          <w:rPr>
            <w:rStyle w:val="Hyperlink"/>
            <w:rFonts w:ascii="Arial" w:hAnsi="Arial" w:cs="Arial"/>
            <w:color w:val="000000" w:themeColor="text1"/>
            <w:sz w:val="24"/>
            <w:szCs w:val="24"/>
            <w:u w:val="none"/>
          </w:rPr>
          <w:t>a</w:t>
        </w:r>
        <w:r w:rsidR="009B6A61" w:rsidRPr="004D23A1">
          <w:rPr>
            <w:rStyle w:val="Hyperlink"/>
            <w:rFonts w:ascii="Arial" w:hAnsi="Arial" w:cs="Arial"/>
            <w:color w:val="000000" w:themeColor="text1"/>
            <w:sz w:val="24"/>
            <w:szCs w:val="24"/>
            <w:u w:val="none"/>
          </w:rPr>
          <w:t>)</w:t>
        </w:r>
      </w:hyperlink>
      <w:r w:rsidRPr="004D23A1">
        <w:rPr>
          <w:rFonts w:ascii="Arial" w:hAnsi="Arial" w:cs="Arial"/>
          <w:color w:val="000000" w:themeColor="text1"/>
          <w:sz w:val="16"/>
          <w:szCs w:val="16"/>
        </w:rPr>
        <w:t xml:space="preserve"> </w:t>
      </w:r>
    </w:p>
    <w:p w14:paraId="61359A53" w14:textId="4AE969D3" w:rsidR="00425700" w:rsidRPr="00425700" w:rsidRDefault="00425700" w:rsidP="00425700">
      <w:pPr>
        <w:spacing w:after="0" w:line="360" w:lineRule="auto"/>
        <w:jc w:val="both"/>
        <w:rPr>
          <w:rFonts w:ascii="Arial" w:hAnsi="Arial" w:cs="Arial"/>
          <w:sz w:val="24"/>
          <w:szCs w:val="24"/>
        </w:rPr>
      </w:pPr>
    </w:p>
    <w:p w14:paraId="734DF1CD" w14:textId="4B17260E" w:rsidR="009B6A61" w:rsidRPr="00AF21C5" w:rsidRDefault="0058133F" w:rsidP="009B4CD8">
      <w:pPr>
        <w:pStyle w:val="ListParagraph"/>
        <w:numPr>
          <w:ilvl w:val="2"/>
          <w:numId w:val="3"/>
        </w:numPr>
        <w:spacing w:after="0" w:line="360" w:lineRule="auto"/>
        <w:ind w:left="2250" w:hanging="990"/>
        <w:jc w:val="both"/>
        <w:rPr>
          <w:rFonts w:ascii="Arial" w:hAnsi="Arial" w:cs="Arial"/>
          <w:sz w:val="24"/>
          <w:szCs w:val="24"/>
        </w:rPr>
      </w:pPr>
      <w:r w:rsidRPr="00AF21C5">
        <w:rPr>
          <w:rFonts w:ascii="Arial" w:hAnsi="Arial" w:cs="Arial"/>
          <w:sz w:val="24"/>
          <w:szCs w:val="24"/>
        </w:rPr>
        <w:t>b</w:t>
      </w:r>
      <w:r w:rsidR="009B6A61" w:rsidRPr="00AF21C5">
        <w:rPr>
          <w:rFonts w:ascii="Arial" w:hAnsi="Arial" w:cs="Arial"/>
          <w:sz w:val="24"/>
          <w:szCs w:val="24"/>
        </w:rPr>
        <w:t>ilik darjah</w:t>
      </w:r>
    </w:p>
    <w:p w14:paraId="10424BBF" w14:textId="10A214CB" w:rsidR="009B6A61" w:rsidRPr="00AF21C5" w:rsidRDefault="009B6A61"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F21C5">
        <w:rPr>
          <w:rFonts w:ascii="Arial" w:hAnsi="Arial" w:cs="Arial"/>
          <w:sz w:val="24"/>
          <w:szCs w:val="24"/>
        </w:rPr>
        <w:t xml:space="preserve"> </w:t>
      </w:r>
      <w:r w:rsidR="0058133F" w:rsidRPr="00AF21C5">
        <w:rPr>
          <w:rFonts w:ascii="Arial" w:hAnsi="Arial" w:cs="Arial"/>
          <w:sz w:val="24"/>
          <w:szCs w:val="24"/>
        </w:rPr>
        <w:t>kerusi dan meja murid</w:t>
      </w:r>
    </w:p>
    <w:p w14:paraId="5A60A50B" w14:textId="07CC0BF0" w:rsidR="009B6A61" w:rsidRPr="00AF21C5" w:rsidRDefault="0058133F"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B2F0B">
        <w:rPr>
          <w:rFonts w:ascii="Arial" w:hAnsi="Arial" w:cs="Arial"/>
          <w:color w:val="C0504D" w:themeColor="accent2"/>
          <w:sz w:val="24"/>
          <w:szCs w:val="24"/>
        </w:rPr>
        <w:t xml:space="preserve"> </w:t>
      </w:r>
      <w:r w:rsidRPr="00AF21C5">
        <w:rPr>
          <w:rFonts w:ascii="Arial" w:hAnsi="Arial" w:cs="Arial"/>
          <w:sz w:val="24"/>
          <w:szCs w:val="24"/>
        </w:rPr>
        <w:t>ruang bacaan</w:t>
      </w:r>
    </w:p>
    <w:p w14:paraId="48A87BD9" w14:textId="2EAE418F" w:rsidR="009B6A61" w:rsidRPr="00AF21C5" w:rsidRDefault="0058133F"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F21C5">
        <w:rPr>
          <w:rFonts w:ascii="Arial" w:hAnsi="Arial" w:cs="Arial"/>
          <w:sz w:val="24"/>
          <w:szCs w:val="24"/>
        </w:rPr>
        <w:lastRenderedPageBreak/>
        <w:t xml:space="preserve"> bilik / ruang rawatan (</w:t>
      </w:r>
      <w:r w:rsidRPr="00AF21C5">
        <w:rPr>
          <w:rFonts w:ascii="Arial" w:hAnsi="Arial" w:cs="Arial"/>
          <w:i/>
          <w:sz w:val="24"/>
          <w:szCs w:val="24"/>
        </w:rPr>
        <w:t>sick bay</w:t>
      </w:r>
      <w:r w:rsidRPr="00AF21C5">
        <w:rPr>
          <w:rFonts w:ascii="Arial" w:hAnsi="Arial" w:cs="Arial"/>
          <w:sz w:val="24"/>
          <w:szCs w:val="24"/>
        </w:rPr>
        <w:t>)</w:t>
      </w:r>
    </w:p>
    <w:p w14:paraId="02A42068" w14:textId="56DD633D" w:rsidR="009B6A61" w:rsidRPr="00AF21C5" w:rsidRDefault="0058133F"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F21C5">
        <w:rPr>
          <w:rFonts w:ascii="Arial" w:hAnsi="Arial" w:cs="Arial"/>
          <w:sz w:val="24"/>
          <w:szCs w:val="24"/>
        </w:rPr>
        <w:t xml:space="preserve"> bilik penyediaan makanan </w:t>
      </w:r>
    </w:p>
    <w:p w14:paraId="6D7BF0D3" w14:textId="391ACD80" w:rsidR="009B6A61" w:rsidRPr="00AF21C5" w:rsidRDefault="0058133F"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F21C5">
        <w:rPr>
          <w:rFonts w:ascii="Arial" w:hAnsi="Arial" w:cs="Arial"/>
          <w:sz w:val="24"/>
          <w:szCs w:val="24"/>
        </w:rPr>
        <w:t xml:space="preserve"> bilik air / tandas</w:t>
      </w:r>
    </w:p>
    <w:p w14:paraId="46D2AD97" w14:textId="478A8CB6" w:rsidR="009B6A61" w:rsidRPr="00AF21C5" w:rsidRDefault="0058133F"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F21C5">
        <w:rPr>
          <w:rFonts w:ascii="Arial" w:hAnsi="Arial" w:cs="Arial"/>
          <w:sz w:val="24"/>
          <w:szCs w:val="24"/>
        </w:rPr>
        <w:t xml:space="preserve"> ruang </w:t>
      </w:r>
      <w:r w:rsidR="009B6A61" w:rsidRPr="00AF21C5">
        <w:rPr>
          <w:rFonts w:ascii="Arial" w:hAnsi="Arial" w:cs="Arial"/>
          <w:sz w:val="24"/>
          <w:szCs w:val="24"/>
        </w:rPr>
        <w:t>aktiviti riadah /rekreasi</w:t>
      </w:r>
    </w:p>
    <w:p w14:paraId="1B5A49A8" w14:textId="77777777" w:rsidR="009B6A61" w:rsidRPr="00AF21C5" w:rsidRDefault="009B6A61"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F21C5">
        <w:rPr>
          <w:rFonts w:ascii="Arial" w:hAnsi="Arial" w:cs="Arial"/>
          <w:sz w:val="24"/>
          <w:szCs w:val="24"/>
        </w:rPr>
        <w:t xml:space="preserve"> Peralatan permainan</w:t>
      </w:r>
    </w:p>
    <w:p w14:paraId="71C876AA" w14:textId="77777777" w:rsidR="009B6A61" w:rsidRPr="00AF21C5" w:rsidRDefault="009B6A61" w:rsidP="009B4CD8">
      <w:pPr>
        <w:pStyle w:val="ListParagraph"/>
        <w:numPr>
          <w:ilvl w:val="2"/>
          <w:numId w:val="3"/>
        </w:numPr>
        <w:tabs>
          <w:tab w:val="left" w:pos="3600"/>
        </w:tabs>
        <w:spacing w:after="0" w:line="360" w:lineRule="auto"/>
        <w:ind w:left="2160" w:hanging="900"/>
        <w:jc w:val="both"/>
        <w:rPr>
          <w:rFonts w:ascii="Arial" w:hAnsi="Arial" w:cs="Arial"/>
          <w:sz w:val="24"/>
          <w:szCs w:val="24"/>
        </w:rPr>
      </w:pPr>
      <w:r w:rsidRPr="00AF21C5">
        <w:rPr>
          <w:rFonts w:ascii="Arial" w:hAnsi="Arial" w:cs="Arial"/>
          <w:sz w:val="24"/>
          <w:szCs w:val="24"/>
        </w:rPr>
        <w:t xml:space="preserve"> Peralatan / Bahan Bantu Mengajar</w:t>
      </w:r>
    </w:p>
    <w:p w14:paraId="6709EF00" w14:textId="77777777" w:rsidR="009B32E6" w:rsidRPr="00AF21C5" w:rsidRDefault="009B32E6" w:rsidP="009B32E6">
      <w:pPr>
        <w:pStyle w:val="ListParagraph"/>
        <w:tabs>
          <w:tab w:val="left" w:pos="3600"/>
        </w:tabs>
        <w:spacing w:after="0" w:line="360" w:lineRule="auto"/>
        <w:ind w:left="2160"/>
        <w:jc w:val="both"/>
        <w:rPr>
          <w:rFonts w:ascii="Arial" w:hAnsi="Arial" w:cs="Arial"/>
          <w:sz w:val="24"/>
          <w:szCs w:val="24"/>
        </w:rPr>
      </w:pPr>
    </w:p>
    <w:p w14:paraId="1425C92C" w14:textId="59DC76AA" w:rsidR="00BB3FC0" w:rsidRPr="00F3553F" w:rsidRDefault="00C87DE1" w:rsidP="00F3553F">
      <w:pPr>
        <w:pStyle w:val="ListParagraph"/>
        <w:numPr>
          <w:ilvl w:val="1"/>
          <w:numId w:val="3"/>
        </w:numPr>
        <w:spacing w:after="0" w:line="360" w:lineRule="auto"/>
        <w:ind w:left="1260" w:hanging="720"/>
        <w:jc w:val="both"/>
        <w:rPr>
          <w:rFonts w:ascii="Arial" w:hAnsi="Arial" w:cs="Arial"/>
          <w:sz w:val="24"/>
          <w:szCs w:val="24"/>
        </w:rPr>
      </w:pPr>
      <w:r w:rsidRPr="00AF21C5">
        <w:rPr>
          <w:rFonts w:ascii="Arial" w:hAnsi="Arial" w:cs="Arial"/>
          <w:sz w:val="24"/>
          <w:szCs w:val="24"/>
        </w:rPr>
        <w:t>JPN/PPD boleh memanggil pemohon untuk satu sesi pembentangan bagi tujuan penilaian keseluruhan permohonan tersebut</w:t>
      </w:r>
      <w:r w:rsidR="009B32E6" w:rsidRPr="00AF21C5">
        <w:rPr>
          <w:rFonts w:ascii="Arial" w:hAnsi="Arial" w:cs="Arial"/>
          <w:sz w:val="24"/>
          <w:szCs w:val="24"/>
        </w:rPr>
        <w:t>.</w:t>
      </w:r>
    </w:p>
    <w:p w14:paraId="1B89D035" w14:textId="5060E298" w:rsidR="00BB3FC0" w:rsidRPr="00AF21C5" w:rsidRDefault="00612BF6" w:rsidP="0063663A">
      <w:pPr>
        <w:pStyle w:val="ListParagraph"/>
        <w:numPr>
          <w:ilvl w:val="1"/>
          <w:numId w:val="3"/>
        </w:numPr>
        <w:spacing w:after="0" w:line="360" w:lineRule="auto"/>
        <w:ind w:left="1260" w:hanging="720"/>
        <w:jc w:val="both"/>
        <w:rPr>
          <w:rFonts w:ascii="Arial" w:hAnsi="Arial" w:cs="Arial"/>
          <w:sz w:val="24"/>
          <w:szCs w:val="24"/>
        </w:rPr>
      </w:pPr>
      <w:r w:rsidRPr="004D23A1">
        <w:rPr>
          <w:rFonts w:ascii="Arial" w:hAnsi="Arial" w:cs="Arial"/>
          <w:color w:val="000000" w:themeColor="text1"/>
          <w:sz w:val="24"/>
          <w:szCs w:val="24"/>
        </w:rPr>
        <w:t>Surat kelulusan pendaftaran</w:t>
      </w:r>
      <w:r w:rsidR="002C21E9" w:rsidRPr="004D23A1">
        <w:rPr>
          <w:rFonts w:ascii="Arial" w:hAnsi="Arial" w:cs="Arial"/>
          <w:color w:val="000000" w:themeColor="text1"/>
          <w:sz w:val="24"/>
          <w:szCs w:val="24"/>
        </w:rPr>
        <w:t xml:space="preserve"> </w:t>
      </w:r>
      <w:hyperlink r:id="rId21" w:history="1">
        <w:r w:rsidR="001B2D30" w:rsidRPr="004D23A1">
          <w:rPr>
            <w:rStyle w:val="Hyperlink"/>
            <w:rFonts w:ascii="Arial" w:hAnsi="Arial" w:cs="Arial"/>
            <w:color w:val="000000" w:themeColor="text1"/>
            <w:sz w:val="24"/>
            <w:szCs w:val="24"/>
            <w:u w:val="none"/>
          </w:rPr>
          <w:t>(Lampiran 6</w:t>
        </w:r>
        <w:r w:rsidR="002C21E9" w:rsidRPr="004D23A1">
          <w:rPr>
            <w:rStyle w:val="Hyperlink"/>
            <w:rFonts w:ascii="Arial" w:hAnsi="Arial" w:cs="Arial"/>
            <w:color w:val="000000" w:themeColor="text1"/>
            <w:sz w:val="24"/>
            <w:szCs w:val="24"/>
            <w:u w:val="none"/>
          </w:rPr>
          <w:t>)</w:t>
        </w:r>
      </w:hyperlink>
      <w:r w:rsidRPr="004D23A1">
        <w:rPr>
          <w:rFonts w:ascii="Arial" w:hAnsi="Arial" w:cs="Arial"/>
          <w:color w:val="000000" w:themeColor="text1"/>
          <w:sz w:val="24"/>
          <w:szCs w:val="24"/>
        </w:rPr>
        <w:t xml:space="preserve"> </w:t>
      </w:r>
      <w:r w:rsidR="002C21E9" w:rsidRPr="004D23A1">
        <w:rPr>
          <w:rFonts w:ascii="Arial" w:hAnsi="Arial" w:cs="Arial"/>
          <w:color w:val="000000" w:themeColor="text1"/>
          <w:sz w:val="24"/>
          <w:szCs w:val="24"/>
        </w:rPr>
        <w:t>dan</w:t>
      </w:r>
      <w:r w:rsidRPr="004D23A1">
        <w:rPr>
          <w:rFonts w:ascii="Arial" w:hAnsi="Arial" w:cs="Arial"/>
          <w:color w:val="000000" w:themeColor="text1"/>
          <w:sz w:val="24"/>
          <w:szCs w:val="24"/>
        </w:rPr>
        <w:t xml:space="preserve"> sijil </w:t>
      </w:r>
      <w:r w:rsidR="009B32E6" w:rsidRPr="004D23A1">
        <w:rPr>
          <w:rFonts w:ascii="Arial" w:hAnsi="Arial" w:cs="Arial"/>
          <w:color w:val="000000" w:themeColor="text1"/>
          <w:sz w:val="24"/>
          <w:szCs w:val="24"/>
        </w:rPr>
        <w:t xml:space="preserve">Perakuan Pendaftaran </w:t>
      </w:r>
      <w:hyperlink r:id="rId22" w:history="1">
        <w:r w:rsidR="002C21E9" w:rsidRPr="004D23A1">
          <w:rPr>
            <w:rStyle w:val="Hyperlink"/>
            <w:rFonts w:ascii="Arial" w:hAnsi="Arial" w:cs="Arial"/>
            <w:color w:val="000000" w:themeColor="text1"/>
            <w:sz w:val="24"/>
            <w:szCs w:val="24"/>
            <w:u w:val="none"/>
          </w:rPr>
          <w:t>(Borang D)</w:t>
        </w:r>
      </w:hyperlink>
      <w:r w:rsidR="002C21E9" w:rsidRPr="004D23A1">
        <w:rPr>
          <w:rFonts w:ascii="Arial" w:hAnsi="Arial" w:cs="Arial"/>
          <w:color w:val="000000" w:themeColor="text1"/>
          <w:sz w:val="24"/>
          <w:szCs w:val="24"/>
        </w:rPr>
        <w:t xml:space="preserve"> </w:t>
      </w:r>
      <w:r w:rsidR="009B32E6" w:rsidRPr="004D23A1">
        <w:rPr>
          <w:rFonts w:ascii="Arial" w:hAnsi="Arial" w:cs="Arial"/>
          <w:color w:val="000000" w:themeColor="text1"/>
          <w:sz w:val="24"/>
          <w:szCs w:val="24"/>
        </w:rPr>
        <w:t xml:space="preserve">akan dikeluarkan setelah </w:t>
      </w:r>
      <w:r w:rsidR="00BB3FC0" w:rsidRPr="004D23A1">
        <w:rPr>
          <w:rFonts w:ascii="Arial" w:hAnsi="Arial" w:cs="Arial"/>
          <w:color w:val="000000" w:themeColor="text1"/>
          <w:sz w:val="24"/>
          <w:szCs w:val="24"/>
        </w:rPr>
        <w:t xml:space="preserve">semua </w:t>
      </w:r>
      <w:r w:rsidR="00BB3FC0" w:rsidRPr="00AF21C5">
        <w:rPr>
          <w:rFonts w:ascii="Arial" w:hAnsi="Arial" w:cs="Arial"/>
          <w:sz w:val="24"/>
          <w:szCs w:val="24"/>
        </w:rPr>
        <w:t>syarat pendaftaran dipenuhi.</w:t>
      </w:r>
    </w:p>
    <w:p w14:paraId="5340916F" w14:textId="6320F45A" w:rsidR="00F810C1" w:rsidRPr="00F3553F" w:rsidRDefault="00F810C1" w:rsidP="00F3553F">
      <w:pPr>
        <w:spacing w:after="0" w:line="360" w:lineRule="auto"/>
        <w:jc w:val="both"/>
        <w:rPr>
          <w:rFonts w:ascii="Arial" w:hAnsi="Arial" w:cs="Arial"/>
          <w:sz w:val="24"/>
          <w:szCs w:val="24"/>
        </w:rPr>
      </w:pPr>
    </w:p>
    <w:p w14:paraId="530A464F" w14:textId="5978B633" w:rsidR="009B6A61" w:rsidRPr="008A5B68" w:rsidRDefault="009B6A61" w:rsidP="00D16688">
      <w:pPr>
        <w:pStyle w:val="ListParagraph"/>
        <w:numPr>
          <w:ilvl w:val="0"/>
          <w:numId w:val="3"/>
        </w:numPr>
        <w:spacing w:after="0" w:line="360" w:lineRule="auto"/>
        <w:ind w:left="540" w:hanging="540"/>
        <w:jc w:val="both"/>
        <w:outlineLvl w:val="0"/>
        <w:rPr>
          <w:rFonts w:ascii="Arial" w:hAnsi="Arial" w:cs="Arial"/>
          <w:b/>
          <w:sz w:val="24"/>
          <w:szCs w:val="24"/>
        </w:rPr>
      </w:pPr>
      <w:bookmarkStart w:id="77" w:name="_Toc520890633"/>
      <w:bookmarkStart w:id="78" w:name="_Toc520896764"/>
      <w:bookmarkStart w:id="79" w:name="_Toc64882761"/>
      <w:r w:rsidRPr="008A5B68">
        <w:rPr>
          <w:rFonts w:ascii="Arial" w:hAnsi="Arial" w:cs="Arial"/>
          <w:b/>
          <w:sz w:val="24"/>
          <w:szCs w:val="24"/>
        </w:rPr>
        <w:t>Perakuan Pendaftaran</w:t>
      </w:r>
      <w:bookmarkEnd w:id="77"/>
      <w:bookmarkEnd w:id="78"/>
      <w:bookmarkEnd w:id="79"/>
    </w:p>
    <w:p w14:paraId="15C2276F" w14:textId="77777777" w:rsidR="009B6A61" w:rsidRPr="00BB3FC0" w:rsidRDefault="009B6A61" w:rsidP="00BB3FC0">
      <w:pPr>
        <w:spacing w:after="0" w:line="240" w:lineRule="auto"/>
        <w:jc w:val="both"/>
        <w:rPr>
          <w:rFonts w:ascii="Arial" w:hAnsi="Arial" w:cs="Arial"/>
          <w:sz w:val="24"/>
          <w:szCs w:val="24"/>
        </w:rPr>
      </w:pPr>
    </w:p>
    <w:p w14:paraId="4A8A7E60" w14:textId="34E7BFB2" w:rsidR="00612BF6" w:rsidRPr="00F3553F" w:rsidRDefault="00612BF6" w:rsidP="00F3553F">
      <w:pPr>
        <w:pStyle w:val="ListParagraph"/>
        <w:numPr>
          <w:ilvl w:val="1"/>
          <w:numId w:val="3"/>
        </w:numPr>
        <w:spacing w:after="120" w:line="360" w:lineRule="auto"/>
        <w:ind w:left="1276" w:hanging="709"/>
        <w:jc w:val="both"/>
        <w:rPr>
          <w:rFonts w:ascii="Arial" w:hAnsi="Arial" w:cs="Arial"/>
          <w:sz w:val="24"/>
          <w:szCs w:val="24"/>
        </w:rPr>
      </w:pPr>
      <w:r>
        <w:rPr>
          <w:rFonts w:ascii="Arial" w:hAnsi="Arial" w:cs="Arial"/>
          <w:sz w:val="24"/>
          <w:szCs w:val="24"/>
        </w:rPr>
        <w:t>Perakuan Pendaftaran dikeluarkan bagi membolehkan tadika beroperasi.</w:t>
      </w:r>
    </w:p>
    <w:p w14:paraId="7A3971B3" w14:textId="02733746" w:rsidR="009B32E6" w:rsidRPr="00F3553F" w:rsidRDefault="009B6A61" w:rsidP="00F3553F">
      <w:pPr>
        <w:pStyle w:val="ListParagraph"/>
        <w:numPr>
          <w:ilvl w:val="1"/>
          <w:numId w:val="3"/>
        </w:numPr>
        <w:spacing w:after="120" w:line="360" w:lineRule="auto"/>
        <w:ind w:left="1276" w:hanging="709"/>
        <w:jc w:val="both"/>
        <w:rPr>
          <w:rFonts w:ascii="Arial" w:hAnsi="Arial" w:cs="Arial"/>
          <w:sz w:val="24"/>
          <w:szCs w:val="24"/>
        </w:rPr>
      </w:pPr>
      <w:r>
        <w:rPr>
          <w:rFonts w:ascii="Arial" w:hAnsi="Arial" w:cs="Arial"/>
          <w:sz w:val="24"/>
          <w:szCs w:val="24"/>
        </w:rPr>
        <w:t xml:space="preserve">Tempoh sah laku sesuatu Perakuan Pendaftaran adalah lima tahun dan </w:t>
      </w:r>
      <w:r w:rsidR="00612BF6">
        <w:rPr>
          <w:rFonts w:ascii="Arial" w:hAnsi="Arial" w:cs="Arial"/>
          <w:sz w:val="24"/>
          <w:szCs w:val="24"/>
        </w:rPr>
        <w:t xml:space="preserve">permohonan untuk memperbaharu hendaklah dikemukakan sekurang-kurangnya tiga </w:t>
      </w:r>
      <w:r>
        <w:rPr>
          <w:rFonts w:ascii="Arial" w:hAnsi="Arial" w:cs="Arial"/>
          <w:sz w:val="24"/>
          <w:szCs w:val="24"/>
        </w:rPr>
        <w:t xml:space="preserve">bulan </w:t>
      </w:r>
      <w:r w:rsidR="00612BF6">
        <w:rPr>
          <w:rFonts w:ascii="Arial" w:hAnsi="Arial" w:cs="Arial"/>
          <w:sz w:val="24"/>
          <w:szCs w:val="24"/>
        </w:rPr>
        <w:t>sebelum</w:t>
      </w:r>
      <w:r>
        <w:rPr>
          <w:rFonts w:ascii="Arial" w:hAnsi="Arial" w:cs="Arial"/>
          <w:sz w:val="24"/>
          <w:szCs w:val="24"/>
        </w:rPr>
        <w:t xml:space="preserve"> tamat tempohnya. </w:t>
      </w:r>
    </w:p>
    <w:p w14:paraId="3F1B64A3" w14:textId="4AAAC149" w:rsidR="009B6A61" w:rsidRDefault="009B6A61" w:rsidP="00F3553F">
      <w:pPr>
        <w:pStyle w:val="ListParagraph"/>
        <w:numPr>
          <w:ilvl w:val="1"/>
          <w:numId w:val="3"/>
        </w:numPr>
        <w:spacing w:after="0" w:line="360" w:lineRule="auto"/>
        <w:ind w:left="1260" w:hanging="720"/>
        <w:jc w:val="both"/>
        <w:rPr>
          <w:rFonts w:ascii="Arial" w:hAnsi="Arial" w:cs="Arial"/>
          <w:sz w:val="24"/>
          <w:szCs w:val="24"/>
        </w:rPr>
      </w:pPr>
      <w:r w:rsidRPr="00866E30">
        <w:rPr>
          <w:rFonts w:ascii="Arial" w:hAnsi="Arial" w:cs="Arial"/>
          <w:sz w:val="24"/>
          <w:szCs w:val="24"/>
        </w:rPr>
        <w:t>Pendaftar boleh membuat pemeriksaan semula ke atas premis tadika sebelum pembaharuan Perakuan Pendaftaran</w:t>
      </w:r>
      <w:r>
        <w:rPr>
          <w:rFonts w:ascii="Arial" w:hAnsi="Arial" w:cs="Arial"/>
          <w:sz w:val="24"/>
          <w:szCs w:val="24"/>
        </w:rPr>
        <w:t xml:space="preserve"> </w:t>
      </w:r>
      <w:r w:rsidRPr="00866E30">
        <w:rPr>
          <w:rFonts w:ascii="Arial" w:hAnsi="Arial" w:cs="Arial"/>
          <w:sz w:val="24"/>
          <w:szCs w:val="24"/>
        </w:rPr>
        <w:t xml:space="preserve">diluluskan bagi memastikan tadika berterusan mematuhi </w:t>
      </w:r>
      <w:r w:rsidR="00BB3FC0">
        <w:rPr>
          <w:rFonts w:ascii="Arial" w:hAnsi="Arial" w:cs="Arial"/>
          <w:sz w:val="24"/>
          <w:szCs w:val="24"/>
        </w:rPr>
        <w:t>syarat dan piawaian</w:t>
      </w:r>
      <w:r w:rsidRPr="00866E30">
        <w:rPr>
          <w:rFonts w:ascii="Arial" w:hAnsi="Arial" w:cs="Arial"/>
          <w:sz w:val="24"/>
          <w:szCs w:val="24"/>
        </w:rPr>
        <w:t xml:space="preserve"> yang ditetapkan.</w:t>
      </w:r>
    </w:p>
    <w:p w14:paraId="13C5F5BF" w14:textId="77777777" w:rsidR="001A38A4" w:rsidRPr="00F3553F" w:rsidRDefault="001A38A4" w:rsidP="001A38A4">
      <w:pPr>
        <w:pStyle w:val="ListParagraph"/>
        <w:spacing w:after="0" w:line="360" w:lineRule="auto"/>
        <w:ind w:left="1260"/>
        <w:jc w:val="both"/>
        <w:rPr>
          <w:rFonts w:ascii="Arial" w:hAnsi="Arial" w:cs="Arial"/>
          <w:sz w:val="24"/>
          <w:szCs w:val="24"/>
        </w:rPr>
      </w:pPr>
    </w:p>
    <w:p w14:paraId="18F099DC" w14:textId="0A02538A" w:rsidR="009B6A61" w:rsidRPr="0073387E" w:rsidRDefault="009B6A61" w:rsidP="00D16688">
      <w:pPr>
        <w:pStyle w:val="ListParagraph"/>
        <w:numPr>
          <w:ilvl w:val="0"/>
          <w:numId w:val="3"/>
        </w:numPr>
        <w:spacing w:after="0" w:line="360" w:lineRule="auto"/>
        <w:ind w:left="540" w:hanging="540"/>
        <w:jc w:val="both"/>
        <w:outlineLvl w:val="0"/>
        <w:rPr>
          <w:rFonts w:ascii="Arial" w:hAnsi="Arial" w:cs="Arial"/>
          <w:b/>
          <w:sz w:val="24"/>
          <w:szCs w:val="24"/>
        </w:rPr>
      </w:pPr>
      <w:bookmarkStart w:id="80" w:name="_Toc520890634"/>
      <w:bookmarkStart w:id="81" w:name="_Toc520896765"/>
      <w:bookmarkStart w:id="82" w:name="_Toc64882762"/>
      <w:r>
        <w:rPr>
          <w:rFonts w:ascii="Arial" w:hAnsi="Arial" w:cs="Arial"/>
          <w:b/>
          <w:sz w:val="24"/>
          <w:szCs w:val="24"/>
        </w:rPr>
        <w:t>Proses K</w:t>
      </w:r>
      <w:r w:rsidRPr="0073387E">
        <w:rPr>
          <w:rFonts w:ascii="Arial" w:hAnsi="Arial" w:cs="Arial"/>
          <w:b/>
          <w:sz w:val="24"/>
          <w:szCs w:val="24"/>
        </w:rPr>
        <w:t xml:space="preserve">erja </w:t>
      </w:r>
      <w:r>
        <w:rPr>
          <w:rFonts w:ascii="Arial" w:hAnsi="Arial" w:cs="Arial"/>
          <w:b/>
          <w:sz w:val="24"/>
          <w:szCs w:val="24"/>
        </w:rPr>
        <w:t xml:space="preserve">Penubuhan </w:t>
      </w:r>
      <w:r w:rsidR="001E4B53">
        <w:rPr>
          <w:rFonts w:ascii="Arial" w:hAnsi="Arial" w:cs="Arial"/>
          <w:b/>
          <w:sz w:val="24"/>
          <w:szCs w:val="24"/>
        </w:rPr>
        <w:t>dan Pendaftaran</w:t>
      </w:r>
      <w:bookmarkEnd w:id="80"/>
      <w:bookmarkEnd w:id="81"/>
      <w:bookmarkEnd w:id="82"/>
    </w:p>
    <w:p w14:paraId="614B3BD3" w14:textId="516AE20F" w:rsidR="009B6A61" w:rsidRPr="007352E4" w:rsidRDefault="009B6A61" w:rsidP="009B4CD8">
      <w:pPr>
        <w:pStyle w:val="ListParagraph"/>
        <w:numPr>
          <w:ilvl w:val="1"/>
          <w:numId w:val="3"/>
        </w:numPr>
        <w:spacing w:after="0" w:line="360" w:lineRule="auto"/>
        <w:ind w:left="1260" w:hanging="720"/>
        <w:jc w:val="both"/>
        <w:rPr>
          <w:rFonts w:ascii="Arial" w:hAnsi="Arial" w:cs="Arial"/>
          <w:b/>
          <w:color w:val="FF0000"/>
          <w:sz w:val="24"/>
          <w:szCs w:val="24"/>
        </w:rPr>
      </w:pPr>
      <w:r w:rsidRPr="00DC442A">
        <w:rPr>
          <w:rFonts w:ascii="Arial" w:hAnsi="Arial" w:cs="Arial"/>
          <w:sz w:val="24"/>
          <w:szCs w:val="24"/>
        </w:rPr>
        <w:t xml:space="preserve">Proses permohonan penubuhan dan pendaftaran tadika swasta serta permohonan pendaftaran pengelola / pekerja / guru / pembantu guru hendaklah mematuhi proses kerja seperti </w:t>
      </w:r>
      <w:r w:rsidR="001E4B53">
        <w:rPr>
          <w:rFonts w:ascii="Arial" w:hAnsi="Arial" w:cs="Arial"/>
          <w:sz w:val="24"/>
          <w:szCs w:val="24"/>
        </w:rPr>
        <w:t>Jadual 5 dan Jadual 6.</w:t>
      </w:r>
    </w:p>
    <w:p w14:paraId="59DEE9FA" w14:textId="25CB3DA4" w:rsidR="00FC6C97" w:rsidRPr="00396ED5" w:rsidRDefault="00FC6C97" w:rsidP="00396ED5">
      <w:pPr>
        <w:spacing w:after="0" w:line="360" w:lineRule="auto"/>
        <w:jc w:val="both"/>
        <w:rPr>
          <w:rFonts w:ascii="Arial" w:hAnsi="Arial" w:cs="Arial"/>
          <w:b/>
          <w:sz w:val="24"/>
          <w:szCs w:val="24"/>
        </w:rPr>
      </w:pPr>
    </w:p>
    <w:p w14:paraId="0BC82FA2" w14:textId="3CB7717E" w:rsidR="009B6A61" w:rsidRPr="007352E4" w:rsidRDefault="009B6A61" w:rsidP="009B6A61">
      <w:pPr>
        <w:spacing w:after="0" w:line="360" w:lineRule="auto"/>
        <w:jc w:val="both"/>
        <w:rPr>
          <w:rFonts w:ascii="Arial" w:hAnsi="Arial" w:cs="Arial"/>
          <w:b/>
          <w:color w:val="FF0000"/>
          <w:sz w:val="24"/>
          <w:szCs w:val="24"/>
        </w:rPr>
      </w:pPr>
      <w:r w:rsidRPr="007352E4">
        <w:rPr>
          <w:rFonts w:ascii="Arial" w:hAnsi="Arial" w:cs="Arial"/>
          <w:b/>
          <w:sz w:val="24"/>
          <w:szCs w:val="24"/>
        </w:rPr>
        <w:t>Jadual 5:</w:t>
      </w:r>
      <w:r w:rsidRPr="007352E4">
        <w:rPr>
          <w:rFonts w:ascii="Arial" w:hAnsi="Arial" w:cs="Arial"/>
          <w:sz w:val="24"/>
          <w:szCs w:val="24"/>
        </w:rPr>
        <w:t xml:space="preserve"> Proses kerja penubuhan </w:t>
      </w:r>
    </w:p>
    <w:tbl>
      <w:tblPr>
        <w:tblStyle w:val="TableGrid"/>
        <w:tblW w:w="10349" w:type="dxa"/>
        <w:tblInd w:w="-289" w:type="dxa"/>
        <w:tblLook w:val="04A0" w:firstRow="1" w:lastRow="0" w:firstColumn="1" w:lastColumn="0" w:noHBand="0" w:noVBand="1"/>
      </w:tblPr>
      <w:tblGrid>
        <w:gridCol w:w="693"/>
        <w:gridCol w:w="3844"/>
        <w:gridCol w:w="2127"/>
        <w:gridCol w:w="2551"/>
        <w:gridCol w:w="1134"/>
      </w:tblGrid>
      <w:tr w:rsidR="009B6A61" w:rsidRPr="007352E4" w14:paraId="0C0792E9" w14:textId="77777777" w:rsidTr="009B6A61">
        <w:tc>
          <w:tcPr>
            <w:tcW w:w="693" w:type="dxa"/>
            <w:tcBorders>
              <w:top w:val="single" w:sz="12" w:space="0" w:color="auto"/>
              <w:bottom w:val="single" w:sz="12" w:space="0" w:color="auto"/>
            </w:tcBorders>
            <w:shd w:val="clear" w:color="auto" w:fill="C4BC96" w:themeFill="background2" w:themeFillShade="BF"/>
            <w:vAlign w:val="center"/>
          </w:tcPr>
          <w:p w14:paraId="19D8113A" w14:textId="77777777" w:rsidR="009B6A61" w:rsidRPr="007352E4" w:rsidRDefault="009B6A61" w:rsidP="009B6A61">
            <w:pPr>
              <w:pStyle w:val="ListParagraph"/>
              <w:ind w:left="0"/>
              <w:jc w:val="center"/>
              <w:rPr>
                <w:rFonts w:ascii="Arial" w:hAnsi="Arial" w:cs="Arial"/>
                <w:b/>
                <w:color w:val="000000" w:themeColor="text1"/>
              </w:rPr>
            </w:pPr>
            <w:r w:rsidRPr="007352E4">
              <w:rPr>
                <w:rFonts w:ascii="Arial" w:hAnsi="Arial" w:cs="Arial"/>
                <w:b/>
                <w:color w:val="000000" w:themeColor="text1"/>
              </w:rPr>
              <w:t>Bil.</w:t>
            </w:r>
          </w:p>
        </w:tc>
        <w:tc>
          <w:tcPr>
            <w:tcW w:w="3844" w:type="dxa"/>
            <w:tcBorders>
              <w:top w:val="single" w:sz="12" w:space="0" w:color="auto"/>
              <w:bottom w:val="single" w:sz="12" w:space="0" w:color="auto"/>
            </w:tcBorders>
            <w:shd w:val="clear" w:color="auto" w:fill="C4BC96" w:themeFill="background2" w:themeFillShade="BF"/>
            <w:vAlign w:val="center"/>
          </w:tcPr>
          <w:p w14:paraId="11199A77" w14:textId="77777777" w:rsidR="009B6A61" w:rsidRPr="007352E4" w:rsidRDefault="009B6A61" w:rsidP="009B6A61">
            <w:pPr>
              <w:pStyle w:val="ListParagraph"/>
              <w:ind w:left="0"/>
              <w:jc w:val="center"/>
              <w:rPr>
                <w:rFonts w:ascii="Arial" w:hAnsi="Arial" w:cs="Arial"/>
                <w:b/>
                <w:color w:val="000000" w:themeColor="text1"/>
              </w:rPr>
            </w:pPr>
            <w:r w:rsidRPr="007352E4">
              <w:rPr>
                <w:rFonts w:ascii="Arial" w:hAnsi="Arial" w:cs="Arial"/>
                <w:b/>
                <w:color w:val="000000" w:themeColor="text1"/>
              </w:rPr>
              <w:t>Proses Kerja</w:t>
            </w:r>
          </w:p>
        </w:tc>
        <w:tc>
          <w:tcPr>
            <w:tcW w:w="2127" w:type="dxa"/>
            <w:tcBorders>
              <w:top w:val="single" w:sz="12" w:space="0" w:color="auto"/>
              <w:bottom w:val="single" w:sz="12" w:space="0" w:color="auto"/>
            </w:tcBorders>
            <w:shd w:val="clear" w:color="auto" w:fill="C4BC96" w:themeFill="background2" w:themeFillShade="BF"/>
            <w:vAlign w:val="center"/>
          </w:tcPr>
          <w:p w14:paraId="1E478A25" w14:textId="77777777" w:rsidR="009B6A61" w:rsidRPr="007352E4" w:rsidRDefault="009B6A61" w:rsidP="009B6A61">
            <w:pPr>
              <w:pStyle w:val="ListParagraph"/>
              <w:ind w:left="0"/>
              <w:jc w:val="center"/>
              <w:rPr>
                <w:rFonts w:ascii="Arial" w:hAnsi="Arial" w:cs="Arial"/>
                <w:b/>
                <w:color w:val="000000" w:themeColor="text1"/>
              </w:rPr>
            </w:pPr>
            <w:r w:rsidRPr="007352E4">
              <w:rPr>
                <w:rFonts w:ascii="Arial" w:hAnsi="Arial" w:cs="Arial"/>
                <w:b/>
                <w:color w:val="000000" w:themeColor="text1"/>
              </w:rPr>
              <w:t>Tindakan</w:t>
            </w:r>
          </w:p>
        </w:tc>
        <w:tc>
          <w:tcPr>
            <w:tcW w:w="2551" w:type="dxa"/>
            <w:tcBorders>
              <w:top w:val="single" w:sz="12" w:space="0" w:color="auto"/>
              <w:bottom w:val="single" w:sz="12" w:space="0" w:color="auto"/>
            </w:tcBorders>
            <w:shd w:val="clear" w:color="auto" w:fill="C4BC96" w:themeFill="background2" w:themeFillShade="BF"/>
            <w:vAlign w:val="center"/>
          </w:tcPr>
          <w:p w14:paraId="398B68C9" w14:textId="77777777" w:rsidR="009B6A61" w:rsidRPr="007352E4" w:rsidRDefault="009B6A61" w:rsidP="009B6A61">
            <w:pPr>
              <w:pStyle w:val="ListParagraph"/>
              <w:ind w:left="0"/>
              <w:jc w:val="center"/>
              <w:rPr>
                <w:rFonts w:ascii="Arial" w:hAnsi="Arial" w:cs="Arial"/>
                <w:b/>
                <w:color w:val="000000" w:themeColor="text1"/>
              </w:rPr>
            </w:pPr>
            <w:r w:rsidRPr="007352E4">
              <w:rPr>
                <w:rFonts w:ascii="Arial" w:hAnsi="Arial" w:cs="Arial"/>
                <w:b/>
                <w:color w:val="000000" w:themeColor="text1"/>
              </w:rPr>
              <w:t>Dokumen</w:t>
            </w:r>
          </w:p>
        </w:tc>
        <w:tc>
          <w:tcPr>
            <w:tcW w:w="1134" w:type="dxa"/>
            <w:tcBorders>
              <w:top w:val="single" w:sz="12" w:space="0" w:color="auto"/>
              <w:bottom w:val="single" w:sz="12" w:space="0" w:color="auto"/>
            </w:tcBorders>
            <w:shd w:val="clear" w:color="auto" w:fill="C4BC96" w:themeFill="background2" w:themeFillShade="BF"/>
            <w:vAlign w:val="center"/>
          </w:tcPr>
          <w:p w14:paraId="343FBB77" w14:textId="77777777" w:rsidR="009B6A61" w:rsidRPr="007352E4" w:rsidRDefault="009B6A61" w:rsidP="009B6A61">
            <w:pPr>
              <w:pStyle w:val="ListParagraph"/>
              <w:ind w:left="0"/>
              <w:jc w:val="center"/>
              <w:rPr>
                <w:rFonts w:ascii="Arial" w:hAnsi="Arial" w:cs="Arial"/>
                <w:b/>
                <w:color w:val="000000" w:themeColor="text1"/>
              </w:rPr>
            </w:pPr>
            <w:r w:rsidRPr="007352E4">
              <w:rPr>
                <w:rFonts w:ascii="Arial" w:hAnsi="Arial" w:cs="Arial"/>
                <w:b/>
                <w:color w:val="000000" w:themeColor="text1"/>
              </w:rPr>
              <w:t>Masa diambil</w:t>
            </w:r>
          </w:p>
        </w:tc>
      </w:tr>
      <w:tr w:rsidR="009B6A61" w:rsidRPr="007352E4" w14:paraId="4489F4C9" w14:textId="77777777" w:rsidTr="00396ED5">
        <w:tc>
          <w:tcPr>
            <w:tcW w:w="693" w:type="dxa"/>
            <w:tcBorders>
              <w:top w:val="single" w:sz="12" w:space="0" w:color="auto"/>
            </w:tcBorders>
          </w:tcPr>
          <w:p w14:paraId="199B9D7C" w14:textId="77777777" w:rsidR="009B6A61" w:rsidRPr="007352E4" w:rsidRDefault="009B6A61" w:rsidP="009B6A61">
            <w:pPr>
              <w:pStyle w:val="ListParagraph"/>
              <w:ind w:left="0"/>
              <w:jc w:val="center"/>
              <w:rPr>
                <w:rFonts w:ascii="Arial" w:hAnsi="Arial" w:cs="Arial"/>
                <w:color w:val="000000" w:themeColor="text1"/>
              </w:rPr>
            </w:pPr>
          </w:p>
          <w:p w14:paraId="01F5514D" w14:textId="77777777" w:rsidR="009B6A61" w:rsidRPr="007352E4" w:rsidRDefault="009B6A61" w:rsidP="009B6A61">
            <w:pPr>
              <w:pStyle w:val="ListParagraph"/>
              <w:ind w:left="0"/>
              <w:jc w:val="center"/>
              <w:rPr>
                <w:rFonts w:ascii="Arial" w:hAnsi="Arial" w:cs="Arial"/>
                <w:color w:val="000000" w:themeColor="text1"/>
              </w:rPr>
            </w:pPr>
            <w:r w:rsidRPr="007352E4">
              <w:rPr>
                <w:rFonts w:ascii="Arial" w:hAnsi="Arial" w:cs="Arial"/>
                <w:color w:val="000000" w:themeColor="text1"/>
              </w:rPr>
              <w:t>1.</w:t>
            </w:r>
          </w:p>
        </w:tc>
        <w:tc>
          <w:tcPr>
            <w:tcW w:w="3844" w:type="dxa"/>
            <w:tcBorders>
              <w:top w:val="single" w:sz="12" w:space="0" w:color="auto"/>
            </w:tcBorders>
            <w:vAlign w:val="center"/>
          </w:tcPr>
          <w:p w14:paraId="79296236" w14:textId="77777777" w:rsidR="00396ED5" w:rsidRDefault="00396ED5" w:rsidP="00D77122">
            <w:pPr>
              <w:pStyle w:val="ListParagraph"/>
              <w:ind w:left="0"/>
              <w:rPr>
                <w:rFonts w:ascii="Arial" w:hAnsi="Arial" w:cs="Arial"/>
                <w:color w:val="000000" w:themeColor="text1"/>
              </w:rPr>
            </w:pPr>
          </w:p>
          <w:p w14:paraId="648E7B35" w14:textId="41DA923F" w:rsidR="00D77122" w:rsidRDefault="009B6A61" w:rsidP="00D77122">
            <w:pPr>
              <w:pStyle w:val="ListParagraph"/>
              <w:ind w:left="0"/>
              <w:rPr>
                <w:rFonts w:ascii="Arial" w:hAnsi="Arial" w:cs="Arial"/>
                <w:color w:val="000000" w:themeColor="text1"/>
              </w:rPr>
            </w:pPr>
            <w:r w:rsidRPr="007352E4">
              <w:rPr>
                <w:rFonts w:ascii="Arial" w:hAnsi="Arial" w:cs="Arial"/>
                <w:color w:val="000000" w:themeColor="text1"/>
              </w:rPr>
              <w:t>Menerima dokumen permohonan</w:t>
            </w:r>
            <w:r w:rsidR="00D77122">
              <w:rPr>
                <w:rFonts w:ascii="Arial" w:hAnsi="Arial" w:cs="Arial"/>
                <w:color w:val="000000" w:themeColor="text1"/>
              </w:rPr>
              <w:t xml:space="preserve"> </w:t>
            </w:r>
          </w:p>
          <w:p w14:paraId="73CF20F8" w14:textId="77777777" w:rsidR="00D77122" w:rsidRDefault="00D77122" w:rsidP="00D77122">
            <w:pPr>
              <w:pStyle w:val="ListParagraph"/>
              <w:ind w:left="0"/>
              <w:rPr>
                <w:rFonts w:ascii="Arial" w:hAnsi="Arial" w:cs="Arial"/>
                <w:color w:val="000000" w:themeColor="text1"/>
              </w:rPr>
            </w:pPr>
          </w:p>
          <w:p w14:paraId="44B42005" w14:textId="77777777" w:rsidR="009B6A61" w:rsidRDefault="00D77122" w:rsidP="00D77122">
            <w:pPr>
              <w:pStyle w:val="ListParagraph"/>
              <w:ind w:left="0"/>
              <w:rPr>
                <w:rFonts w:ascii="Arial" w:hAnsi="Arial" w:cs="Arial"/>
                <w:color w:val="000000" w:themeColor="text1"/>
              </w:rPr>
            </w:pPr>
            <w:r w:rsidRPr="007352E4">
              <w:rPr>
                <w:rFonts w:ascii="Arial" w:hAnsi="Arial" w:cs="Arial"/>
                <w:color w:val="000000" w:themeColor="text1"/>
              </w:rPr>
              <w:t>Mengeluarkan surat/slip akuan terimaan permohonan penubuha</w:t>
            </w:r>
            <w:r>
              <w:rPr>
                <w:rFonts w:ascii="Arial" w:hAnsi="Arial" w:cs="Arial"/>
                <w:color w:val="000000" w:themeColor="text1"/>
              </w:rPr>
              <w:t>n</w:t>
            </w:r>
          </w:p>
          <w:p w14:paraId="22C83F6B" w14:textId="57507562" w:rsidR="00396ED5" w:rsidRPr="007352E4" w:rsidRDefault="00396ED5" w:rsidP="00D77122">
            <w:pPr>
              <w:pStyle w:val="ListParagraph"/>
              <w:ind w:left="0"/>
              <w:rPr>
                <w:rFonts w:ascii="Arial" w:hAnsi="Arial" w:cs="Arial"/>
                <w:color w:val="000000" w:themeColor="text1"/>
              </w:rPr>
            </w:pPr>
          </w:p>
        </w:tc>
        <w:tc>
          <w:tcPr>
            <w:tcW w:w="2127" w:type="dxa"/>
            <w:tcBorders>
              <w:top w:val="single" w:sz="12" w:space="0" w:color="auto"/>
            </w:tcBorders>
            <w:vAlign w:val="center"/>
          </w:tcPr>
          <w:p w14:paraId="7735A99C" w14:textId="20A31867" w:rsidR="009B6A61" w:rsidRPr="007352E4" w:rsidRDefault="009B6A61" w:rsidP="009B6A61">
            <w:pPr>
              <w:pStyle w:val="ListParagraph"/>
              <w:spacing w:line="360" w:lineRule="auto"/>
              <w:ind w:left="0"/>
              <w:jc w:val="center"/>
              <w:rPr>
                <w:rFonts w:ascii="Arial" w:hAnsi="Arial" w:cs="Arial"/>
                <w:color w:val="000000" w:themeColor="text1"/>
              </w:rPr>
            </w:pPr>
            <w:r w:rsidRPr="007352E4">
              <w:rPr>
                <w:rFonts w:ascii="Arial" w:hAnsi="Arial" w:cs="Arial"/>
                <w:color w:val="000000" w:themeColor="text1"/>
              </w:rPr>
              <w:t>P</w:t>
            </w:r>
            <w:r w:rsidR="00B408A3">
              <w:rPr>
                <w:rFonts w:ascii="Arial" w:hAnsi="Arial" w:cs="Arial"/>
                <w:color w:val="000000" w:themeColor="text1"/>
              </w:rPr>
              <w:t xml:space="preserve">embantu </w:t>
            </w:r>
            <w:r w:rsidRPr="007352E4">
              <w:rPr>
                <w:rFonts w:ascii="Arial" w:hAnsi="Arial" w:cs="Arial"/>
                <w:color w:val="000000" w:themeColor="text1"/>
              </w:rPr>
              <w:t>T</w:t>
            </w:r>
            <w:r w:rsidR="00B408A3">
              <w:rPr>
                <w:rFonts w:ascii="Arial" w:hAnsi="Arial" w:cs="Arial"/>
                <w:color w:val="000000" w:themeColor="text1"/>
              </w:rPr>
              <w:t>adbir</w:t>
            </w:r>
          </w:p>
        </w:tc>
        <w:tc>
          <w:tcPr>
            <w:tcW w:w="2551" w:type="dxa"/>
            <w:tcBorders>
              <w:top w:val="single" w:sz="12" w:space="0" w:color="auto"/>
            </w:tcBorders>
            <w:vAlign w:val="center"/>
          </w:tcPr>
          <w:p w14:paraId="29A909DA" w14:textId="0D093726" w:rsidR="009B6A61" w:rsidRPr="007352E4" w:rsidRDefault="009B6A61" w:rsidP="009B6A61">
            <w:pPr>
              <w:pStyle w:val="ListParagraph"/>
              <w:ind w:left="0"/>
              <w:jc w:val="both"/>
              <w:rPr>
                <w:rFonts w:ascii="Arial" w:hAnsi="Arial" w:cs="Arial"/>
                <w:color w:val="000000" w:themeColor="text1"/>
              </w:rPr>
            </w:pPr>
            <w:r w:rsidRPr="007352E4">
              <w:rPr>
                <w:rFonts w:ascii="Arial" w:hAnsi="Arial" w:cs="Arial"/>
                <w:color w:val="000000" w:themeColor="text1"/>
              </w:rPr>
              <w:t xml:space="preserve">Borang </w:t>
            </w:r>
            <w:r w:rsidRPr="00497B8B">
              <w:rPr>
                <w:rFonts w:ascii="Arial" w:hAnsi="Arial" w:cs="Arial"/>
              </w:rPr>
              <w:t>BPS</w:t>
            </w:r>
            <w:r w:rsidR="00B408A3" w:rsidRPr="00497B8B">
              <w:rPr>
                <w:rFonts w:ascii="Arial" w:hAnsi="Arial" w:cs="Arial"/>
              </w:rPr>
              <w:t xml:space="preserve"> C1</w:t>
            </w:r>
          </w:p>
          <w:p w14:paraId="54EBABFD" w14:textId="139CDE56" w:rsidR="001B2D30" w:rsidRPr="007352E4" w:rsidRDefault="009B6A61" w:rsidP="00D77122">
            <w:pPr>
              <w:pStyle w:val="ListParagraph"/>
              <w:ind w:left="0"/>
              <w:rPr>
                <w:rFonts w:ascii="Arial" w:hAnsi="Arial" w:cs="Arial"/>
                <w:color w:val="000000" w:themeColor="text1"/>
              </w:rPr>
            </w:pPr>
            <w:r w:rsidRPr="007352E4">
              <w:rPr>
                <w:rFonts w:ascii="Arial" w:hAnsi="Arial" w:cs="Arial"/>
                <w:color w:val="000000" w:themeColor="text1"/>
              </w:rPr>
              <w:t xml:space="preserve">Dokumen </w:t>
            </w:r>
            <w:r w:rsidR="002C21E9">
              <w:rPr>
                <w:rFonts w:ascii="Arial" w:hAnsi="Arial" w:cs="Arial"/>
                <w:color w:val="000000" w:themeColor="text1"/>
              </w:rPr>
              <w:t>sokongan</w:t>
            </w:r>
            <w:r w:rsidR="00D77122" w:rsidRPr="007352E4">
              <w:rPr>
                <w:rFonts w:ascii="Arial" w:hAnsi="Arial" w:cs="Arial"/>
                <w:color w:val="000000" w:themeColor="text1"/>
              </w:rPr>
              <w:t xml:space="preserve"> Surat/slip akuan terimaan </w:t>
            </w:r>
            <w:r w:rsidR="00D77122">
              <w:rPr>
                <w:rFonts w:ascii="Arial" w:hAnsi="Arial" w:cs="Arial"/>
                <w:color w:val="000000" w:themeColor="text1"/>
              </w:rPr>
              <w:t>(Lampiran 2)</w:t>
            </w:r>
          </w:p>
        </w:tc>
        <w:tc>
          <w:tcPr>
            <w:tcW w:w="1134" w:type="dxa"/>
            <w:tcBorders>
              <w:top w:val="single" w:sz="12" w:space="0" w:color="auto"/>
            </w:tcBorders>
            <w:vAlign w:val="center"/>
          </w:tcPr>
          <w:p w14:paraId="7031E0CC" w14:textId="77777777" w:rsidR="009B6A61" w:rsidRPr="007352E4" w:rsidRDefault="009B6A61" w:rsidP="009B6A61">
            <w:pPr>
              <w:pStyle w:val="ListParagraph"/>
              <w:ind w:left="0"/>
              <w:jc w:val="both"/>
              <w:rPr>
                <w:rFonts w:ascii="Arial" w:hAnsi="Arial" w:cs="Arial"/>
                <w:color w:val="000000" w:themeColor="text1"/>
              </w:rPr>
            </w:pPr>
            <w:r w:rsidRPr="007352E4">
              <w:rPr>
                <w:rFonts w:ascii="Arial" w:hAnsi="Arial" w:cs="Arial"/>
                <w:color w:val="000000" w:themeColor="text1"/>
              </w:rPr>
              <w:t>Serta merta</w:t>
            </w:r>
          </w:p>
        </w:tc>
      </w:tr>
      <w:tr w:rsidR="009B6A61" w:rsidRPr="007352E4" w14:paraId="134CA836" w14:textId="77777777" w:rsidTr="00396ED5">
        <w:trPr>
          <w:trHeight w:val="815"/>
        </w:trPr>
        <w:tc>
          <w:tcPr>
            <w:tcW w:w="693" w:type="dxa"/>
            <w:vAlign w:val="center"/>
          </w:tcPr>
          <w:p w14:paraId="0D77A02F" w14:textId="56206CB4" w:rsidR="009B6A61" w:rsidRPr="007352E4" w:rsidRDefault="00D77122" w:rsidP="00396ED5">
            <w:pPr>
              <w:pStyle w:val="ListParagraph"/>
              <w:ind w:left="0"/>
              <w:jc w:val="center"/>
              <w:rPr>
                <w:rFonts w:ascii="Arial" w:hAnsi="Arial" w:cs="Arial"/>
                <w:color w:val="000000" w:themeColor="text1"/>
              </w:rPr>
            </w:pPr>
            <w:r>
              <w:rPr>
                <w:rFonts w:ascii="Arial" w:hAnsi="Arial" w:cs="Arial"/>
                <w:color w:val="000000" w:themeColor="text1"/>
              </w:rPr>
              <w:t>2</w:t>
            </w:r>
            <w:r w:rsidR="009B6A61" w:rsidRPr="007352E4">
              <w:rPr>
                <w:rFonts w:ascii="Arial" w:hAnsi="Arial" w:cs="Arial"/>
                <w:color w:val="000000" w:themeColor="text1"/>
              </w:rPr>
              <w:t>.</w:t>
            </w:r>
          </w:p>
        </w:tc>
        <w:tc>
          <w:tcPr>
            <w:tcW w:w="3844" w:type="dxa"/>
            <w:vAlign w:val="center"/>
          </w:tcPr>
          <w:p w14:paraId="26297AE5" w14:textId="1AD4C852" w:rsidR="009B6A61" w:rsidRPr="007352E4" w:rsidRDefault="009B6A61" w:rsidP="002C21E9">
            <w:pPr>
              <w:pStyle w:val="ListParagraph"/>
              <w:ind w:left="0"/>
              <w:rPr>
                <w:rFonts w:ascii="Arial" w:hAnsi="Arial" w:cs="Arial"/>
                <w:color w:val="000000" w:themeColor="text1"/>
              </w:rPr>
            </w:pPr>
            <w:r w:rsidRPr="007352E4">
              <w:rPr>
                <w:rFonts w:ascii="Arial" w:hAnsi="Arial" w:cs="Arial"/>
                <w:color w:val="000000" w:themeColor="text1"/>
              </w:rPr>
              <w:t>Proses permohonan</w:t>
            </w:r>
          </w:p>
        </w:tc>
        <w:tc>
          <w:tcPr>
            <w:tcW w:w="2127" w:type="dxa"/>
            <w:vAlign w:val="center"/>
          </w:tcPr>
          <w:p w14:paraId="205C5938" w14:textId="312BA52A" w:rsidR="009B6A61" w:rsidRPr="007352E4" w:rsidRDefault="00B408A3" w:rsidP="009B6A61">
            <w:pPr>
              <w:pStyle w:val="ListParagraph"/>
              <w:spacing w:line="360" w:lineRule="auto"/>
              <w:ind w:left="0"/>
              <w:jc w:val="center"/>
              <w:rPr>
                <w:rFonts w:ascii="Arial" w:hAnsi="Arial" w:cs="Arial"/>
                <w:color w:val="000000" w:themeColor="text1"/>
              </w:rPr>
            </w:pPr>
            <w:r>
              <w:rPr>
                <w:rFonts w:ascii="Arial" w:hAnsi="Arial" w:cs="Arial"/>
                <w:color w:val="000000" w:themeColor="text1"/>
              </w:rPr>
              <w:t>Penolong Pengarah</w:t>
            </w:r>
          </w:p>
        </w:tc>
        <w:tc>
          <w:tcPr>
            <w:tcW w:w="2551" w:type="dxa"/>
            <w:vAlign w:val="center"/>
          </w:tcPr>
          <w:p w14:paraId="103FE86C" w14:textId="4B42AB49" w:rsidR="009B6A61" w:rsidRPr="00497B8B" w:rsidRDefault="009B6A61" w:rsidP="009B6A61">
            <w:pPr>
              <w:pStyle w:val="ListParagraph"/>
              <w:ind w:left="0"/>
              <w:jc w:val="both"/>
              <w:rPr>
                <w:rFonts w:ascii="Arial" w:hAnsi="Arial" w:cs="Arial"/>
              </w:rPr>
            </w:pPr>
            <w:r w:rsidRPr="007352E4">
              <w:rPr>
                <w:rFonts w:ascii="Arial" w:hAnsi="Arial" w:cs="Arial"/>
                <w:color w:val="000000" w:themeColor="text1"/>
              </w:rPr>
              <w:t xml:space="preserve">Borang </w:t>
            </w:r>
            <w:r w:rsidRPr="00497B8B">
              <w:rPr>
                <w:rFonts w:ascii="Arial" w:hAnsi="Arial" w:cs="Arial"/>
              </w:rPr>
              <w:t>BPS</w:t>
            </w:r>
            <w:r w:rsidR="00B408A3" w:rsidRPr="00497B8B">
              <w:rPr>
                <w:rFonts w:ascii="Arial" w:hAnsi="Arial" w:cs="Arial"/>
              </w:rPr>
              <w:t xml:space="preserve"> C1</w:t>
            </w:r>
          </w:p>
          <w:p w14:paraId="7EC42BD5" w14:textId="38FF5588" w:rsidR="00D77122" w:rsidRPr="007352E4" w:rsidRDefault="002C21E9" w:rsidP="009B6A61">
            <w:pPr>
              <w:pStyle w:val="ListParagraph"/>
              <w:ind w:left="0"/>
              <w:jc w:val="both"/>
              <w:rPr>
                <w:rFonts w:ascii="Arial" w:hAnsi="Arial" w:cs="Arial"/>
                <w:color w:val="000000" w:themeColor="text1"/>
              </w:rPr>
            </w:pPr>
            <w:r w:rsidRPr="007352E4">
              <w:rPr>
                <w:rFonts w:ascii="Arial" w:hAnsi="Arial" w:cs="Arial"/>
                <w:color w:val="000000" w:themeColor="text1"/>
              </w:rPr>
              <w:t xml:space="preserve">Dokumen </w:t>
            </w:r>
            <w:r>
              <w:rPr>
                <w:rFonts w:ascii="Arial" w:hAnsi="Arial" w:cs="Arial"/>
                <w:color w:val="000000" w:themeColor="text1"/>
              </w:rPr>
              <w:t>sokongan</w:t>
            </w:r>
          </w:p>
        </w:tc>
        <w:tc>
          <w:tcPr>
            <w:tcW w:w="1134" w:type="dxa"/>
            <w:vAlign w:val="center"/>
          </w:tcPr>
          <w:p w14:paraId="46D277D9" w14:textId="63F20CA8" w:rsidR="009B6A61" w:rsidRPr="007352E4" w:rsidRDefault="001E4B53" w:rsidP="009B6A61">
            <w:pPr>
              <w:pStyle w:val="ListParagraph"/>
              <w:spacing w:line="360" w:lineRule="auto"/>
              <w:ind w:left="0"/>
              <w:jc w:val="both"/>
              <w:rPr>
                <w:rFonts w:ascii="Arial" w:hAnsi="Arial" w:cs="Arial"/>
                <w:color w:val="000000" w:themeColor="text1"/>
              </w:rPr>
            </w:pPr>
            <w:r>
              <w:rPr>
                <w:rFonts w:ascii="Arial" w:hAnsi="Arial" w:cs="Arial"/>
                <w:color w:val="000000" w:themeColor="text1"/>
              </w:rPr>
              <w:t>3</w:t>
            </w:r>
            <w:r w:rsidR="009B6A61" w:rsidRPr="007352E4">
              <w:rPr>
                <w:rFonts w:ascii="Arial" w:hAnsi="Arial" w:cs="Arial"/>
                <w:color w:val="000000" w:themeColor="text1"/>
              </w:rPr>
              <w:t xml:space="preserve"> hari</w:t>
            </w:r>
          </w:p>
        </w:tc>
      </w:tr>
      <w:tr w:rsidR="009B6A61" w:rsidRPr="00AF21C5" w14:paraId="0C8362C4" w14:textId="77777777" w:rsidTr="00396ED5">
        <w:trPr>
          <w:trHeight w:val="764"/>
        </w:trPr>
        <w:tc>
          <w:tcPr>
            <w:tcW w:w="693" w:type="dxa"/>
            <w:vAlign w:val="center"/>
          </w:tcPr>
          <w:p w14:paraId="1F1D6FB6" w14:textId="23EDA52C" w:rsidR="009B6A61" w:rsidRPr="00AF21C5" w:rsidRDefault="00D77122" w:rsidP="002E0C88">
            <w:pPr>
              <w:pStyle w:val="ListParagraph"/>
              <w:ind w:left="0"/>
              <w:jc w:val="center"/>
              <w:rPr>
                <w:rFonts w:ascii="Arial" w:hAnsi="Arial" w:cs="Arial"/>
              </w:rPr>
            </w:pPr>
            <w:r w:rsidRPr="00AF21C5">
              <w:rPr>
                <w:rFonts w:ascii="Arial" w:hAnsi="Arial" w:cs="Arial"/>
              </w:rPr>
              <w:lastRenderedPageBreak/>
              <w:t>3</w:t>
            </w:r>
            <w:r w:rsidR="009B6A61" w:rsidRPr="00AF21C5">
              <w:rPr>
                <w:rFonts w:ascii="Arial" w:hAnsi="Arial" w:cs="Arial"/>
              </w:rPr>
              <w:t>.</w:t>
            </w:r>
          </w:p>
        </w:tc>
        <w:tc>
          <w:tcPr>
            <w:tcW w:w="3844" w:type="dxa"/>
            <w:vAlign w:val="center"/>
          </w:tcPr>
          <w:p w14:paraId="65180D93" w14:textId="063650A4" w:rsidR="009B6A61" w:rsidRPr="00AF21C5" w:rsidRDefault="00D77122" w:rsidP="002C21E9">
            <w:pPr>
              <w:pStyle w:val="ListParagraph"/>
              <w:ind w:left="0"/>
              <w:rPr>
                <w:rFonts w:ascii="Arial" w:hAnsi="Arial" w:cs="Arial"/>
              </w:rPr>
            </w:pPr>
            <w:r w:rsidRPr="00AF21C5">
              <w:rPr>
                <w:rFonts w:ascii="Arial" w:hAnsi="Arial" w:cs="Arial"/>
              </w:rPr>
              <w:t xml:space="preserve">Lawatan </w:t>
            </w:r>
            <w:r w:rsidR="00F1018A">
              <w:rPr>
                <w:rFonts w:ascii="Arial" w:hAnsi="Arial" w:cs="Arial"/>
              </w:rPr>
              <w:t>v</w:t>
            </w:r>
            <w:r w:rsidR="009B6A61" w:rsidRPr="00AF21C5">
              <w:rPr>
                <w:rFonts w:ascii="Arial" w:hAnsi="Arial" w:cs="Arial"/>
              </w:rPr>
              <w:t xml:space="preserve">erifikasi </w:t>
            </w:r>
            <w:r w:rsidR="002C21E9" w:rsidRPr="00AF21C5">
              <w:rPr>
                <w:rFonts w:ascii="Arial" w:hAnsi="Arial" w:cs="Arial"/>
              </w:rPr>
              <w:t>lokasi premis</w:t>
            </w:r>
          </w:p>
        </w:tc>
        <w:tc>
          <w:tcPr>
            <w:tcW w:w="2127" w:type="dxa"/>
            <w:vAlign w:val="center"/>
          </w:tcPr>
          <w:p w14:paraId="7A8BB835" w14:textId="3466A28C" w:rsidR="009B6A61" w:rsidRPr="00AF21C5" w:rsidRDefault="00B408A3" w:rsidP="00A52677">
            <w:pPr>
              <w:pStyle w:val="ListParagraph"/>
              <w:spacing w:line="360" w:lineRule="auto"/>
              <w:ind w:left="0"/>
              <w:jc w:val="center"/>
              <w:rPr>
                <w:rFonts w:ascii="Arial" w:hAnsi="Arial" w:cs="Arial"/>
              </w:rPr>
            </w:pPr>
            <w:r>
              <w:rPr>
                <w:rFonts w:ascii="Arial" w:hAnsi="Arial" w:cs="Arial"/>
                <w:color w:val="000000" w:themeColor="text1"/>
              </w:rPr>
              <w:t>Penolong Pengarah</w:t>
            </w:r>
          </w:p>
        </w:tc>
        <w:tc>
          <w:tcPr>
            <w:tcW w:w="2551" w:type="dxa"/>
            <w:vAlign w:val="center"/>
          </w:tcPr>
          <w:p w14:paraId="3278F15C" w14:textId="1CFDC157" w:rsidR="009B6A61" w:rsidRPr="00AF21C5" w:rsidRDefault="009B6A61" w:rsidP="009B6A61">
            <w:pPr>
              <w:pStyle w:val="ListParagraph"/>
              <w:spacing w:line="360" w:lineRule="auto"/>
              <w:ind w:left="0"/>
              <w:jc w:val="both"/>
              <w:rPr>
                <w:rFonts w:ascii="Arial" w:hAnsi="Arial" w:cs="Arial"/>
              </w:rPr>
            </w:pPr>
            <w:r w:rsidRPr="00AF21C5">
              <w:rPr>
                <w:rFonts w:ascii="Arial" w:hAnsi="Arial" w:cs="Arial"/>
              </w:rPr>
              <w:t>Lampiran 3</w:t>
            </w:r>
          </w:p>
        </w:tc>
        <w:tc>
          <w:tcPr>
            <w:tcW w:w="1134" w:type="dxa"/>
            <w:vAlign w:val="center"/>
          </w:tcPr>
          <w:p w14:paraId="1D4C2064" w14:textId="66CB5704" w:rsidR="009B6A61" w:rsidRPr="00AF21C5" w:rsidRDefault="001E4B53" w:rsidP="009B6A61">
            <w:pPr>
              <w:pStyle w:val="ListParagraph"/>
              <w:spacing w:line="360" w:lineRule="auto"/>
              <w:ind w:left="0"/>
              <w:jc w:val="both"/>
              <w:rPr>
                <w:rFonts w:ascii="Arial" w:hAnsi="Arial" w:cs="Arial"/>
              </w:rPr>
            </w:pPr>
            <w:r w:rsidRPr="00AF21C5">
              <w:rPr>
                <w:rFonts w:ascii="Arial" w:hAnsi="Arial" w:cs="Arial"/>
              </w:rPr>
              <w:t>3</w:t>
            </w:r>
            <w:r w:rsidR="009B6A61" w:rsidRPr="00AF21C5">
              <w:rPr>
                <w:rFonts w:ascii="Arial" w:hAnsi="Arial" w:cs="Arial"/>
              </w:rPr>
              <w:t xml:space="preserve"> hari</w:t>
            </w:r>
          </w:p>
        </w:tc>
      </w:tr>
      <w:tr w:rsidR="009B6A61" w:rsidRPr="00AF21C5" w14:paraId="3635C523" w14:textId="77777777" w:rsidTr="009B6A61">
        <w:tc>
          <w:tcPr>
            <w:tcW w:w="693" w:type="dxa"/>
          </w:tcPr>
          <w:p w14:paraId="2770A2CA" w14:textId="77777777" w:rsidR="009B6A61" w:rsidRPr="00AF21C5" w:rsidRDefault="009B6A61" w:rsidP="009B6A61">
            <w:pPr>
              <w:pStyle w:val="ListParagraph"/>
              <w:ind w:left="0"/>
              <w:jc w:val="center"/>
              <w:rPr>
                <w:rFonts w:ascii="Arial" w:hAnsi="Arial" w:cs="Arial"/>
              </w:rPr>
            </w:pPr>
          </w:p>
          <w:p w14:paraId="2721F1F5" w14:textId="3D669F62" w:rsidR="009B6A61" w:rsidRPr="00AF21C5" w:rsidRDefault="00D77122" w:rsidP="009B6A61">
            <w:pPr>
              <w:pStyle w:val="ListParagraph"/>
              <w:ind w:left="0"/>
              <w:jc w:val="center"/>
              <w:rPr>
                <w:rFonts w:ascii="Arial" w:hAnsi="Arial" w:cs="Arial"/>
              </w:rPr>
            </w:pPr>
            <w:r w:rsidRPr="00AF21C5">
              <w:rPr>
                <w:rFonts w:ascii="Arial" w:hAnsi="Arial" w:cs="Arial"/>
              </w:rPr>
              <w:t>4</w:t>
            </w:r>
            <w:r w:rsidR="009B6A61" w:rsidRPr="00AF21C5">
              <w:rPr>
                <w:rFonts w:ascii="Arial" w:hAnsi="Arial" w:cs="Arial"/>
              </w:rPr>
              <w:t>.</w:t>
            </w:r>
          </w:p>
        </w:tc>
        <w:tc>
          <w:tcPr>
            <w:tcW w:w="3844" w:type="dxa"/>
          </w:tcPr>
          <w:p w14:paraId="5C4BFDEC" w14:textId="77777777" w:rsidR="009B6A61" w:rsidRPr="00AF21C5" w:rsidRDefault="009B6A61" w:rsidP="009B6A61">
            <w:pPr>
              <w:pStyle w:val="ListParagraph"/>
              <w:ind w:left="0"/>
              <w:rPr>
                <w:rFonts w:ascii="Arial" w:hAnsi="Arial" w:cs="Arial"/>
              </w:rPr>
            </w:pPr>
          </w:p>
          <w:p w14:paraId="0DDB9496" w14:textId="1744806F" w:rsidR="009B6A61" w:rsidRPr="00AF21C5" w:rsidRDefault="009B6A61" w:rsidP="002C21E9">
            <w:pPr>
              <w:pStyle w:val="ListParagraph"/>
              <w:ind w:left="0"/>
              <w:rPr>
                <w:rFonts w:ascii="Arial" w:hAnsi="Arial" w:cs="Arial"/>
              </w:rPr>
            </w:pPr>
            <w:r w:rsidRPr="00AF21C5">
              <w:rPr>
                <w:rFonts w:ascii="Arial" w:hAnsi="Arial" w:cs="Arial"/>
              </w:rPr>
              <w:t xml:space="preserve">Keluarkan surat sokongan </w:t>
            </w:r>
            <w:r w:rsidR="002C21E9" w:rsidRPr="00AF21C5">
              <w:rPr>
                <w:rFonts w:ascii="Arial" w:hAnsi="Arial" w:cs="Arial"/>
              </w:rPr>
              <w:t xml:space="preserve">penubuhan </w:t>
            </w:r>
            <w:r w:rsidR="00FF7310" w:rsidRPr="00AF21C5">
              <w:rPr>
                <w:rFonts w:ascii="Arial" w:hAnsi="Arial" w:cs="Arial"/>
              </w:rPr>
              <w:t>atau surat penolakan</w:t>
            </w:r>
          </w:p>
          <w:p w14:paraId="57051A70" w14:textId="370A6F4B" w:rsidR="00FF7310" w:rsidRPr="00AF21C5" w:rsidRDefault="00FF7310" w:rsidP="002C21E9">
            <w:pPr>
              <w:pStyle w:val="ListParagraph"/>
              <w:ind w:left="0"/>
              <w:rPr>
                <w:rFonts w:ascii="Arial" w:hAnsi="Arial" w:cs="Arial"/>
              </w:rPr>
            </w:pPr>
          </w:p>
        </w:tc>
        <w:tc>
          <w:tcPr>
            <w:tcW w:w="2127" w:type="dxa"/>
            <w:vAlign w:val="center"/>
          </w:tcPr>
          <w:p w14:paraId="79D430FF" w14:textId="51B9719F" w:rsidR="009B6A61" w:rsidRPr="00AF21C5" w:rsidRDefault="00B408A3" w:rsidP="00A52677">
            <w:pPr>
              <w:pStyle w:val="ListParagraph"/>
              <w:spacing w:line="360" w:lineRule="auto"/>
              <w:ind w:left="0"/>
              <w:jc w:val="center"/>
              <w:rPr>
                <w:rFonts w:ascii="Arial" w:hAnsi="Arial" w:cs="Arial"/>
              </w:rPr>
            </w:pPr>
            <w:r>
              <w:rPr>
                <w:rFonts w:ascii="Arial" w:hAnsi="Arial" w:cs="Arial"/>
                <w:color w:val="000000" w:themeColor="text1"/>
              </w:rPr>
              <w:t>Penolong Pengarah</w:t>
            </w:r>
            <w:r w:rsidRPr="00AF21C5">
              <w:rPr>
                <w:rFonts w:ascii="Arial" w:hAnsi="Arial" w:cs="Arial"/>
              </w:rPr>
              <w:t xml:space="preserve"> </w:t>
            </w:r>
            <w:r>
              <w:rPr>
                <w:rFonts w:ascii="Arial" w:hAnsi="Arial" w:cs="Arial"/>
              </w:rPr>
              <w:t>/ PT</w:t>
            </w:r>
          </w:p>
        </w:tc>
        <w:tc>
          <w:tcPr>
            <w:tcW w:w="2551" w:type="dxa"/>
          </w:tcPr>
          <w:p w14:paraId="5C689F92" w14:textId="77777777" w:rsidR="009B6A61" w:rsidRPr="00AF21C5" w:rsidRDefault="009B6A61" w:rsidP="009B6A61">
            <w:pPr>
              <w:pStyle w:val="ListParagraph"/>
              <w:spacing w:line="360" w:lineRule="auto"/>
              <w:ind w:left="0"/>
              <w:jc w:val="both"/>
              <w:rPr>
                <w:rFonts w:ascii="Arial" w:hAnsi="Arial" w:cs="Arial"/>
              </w:rPr>
            </w:pPr>
          </w:p>
          <w:p w14:paraId="39FFEE9A" w14:textId="77777777" w:rsidR="009B6A61" w:rsidRPr="00AF21C5" w:rsidRDefault="00D77122" w:rsidP="00D77122">
            <w:pPr>
              <w:pStyle w:val="ListParagraph"/>
              <w:ind w:left="0"/>
              <w:jc w:val="both"/>
              <w:rPr>
                <w:rFonts w:ascii="Arial" w:hAnsi="Arial" w:cs="Arial"/>
              </w:rPr>
            </w:pPr>
            <w:r w:rsidRPr="00AF21C5">
              <w:rPr>
                <w:rFonts w:ascii="Arial" w:hAnsi="Arial" w:cs="Arial"/>
              </w:rPr>
              <w:t>Lampiran 4</w:t>
            </w:r>
          </w:p>
          <w:p w14:paraId="19BB30D0" w14:textId="13B2EEBA" w:rsidR="00FF7310" w:rsidRPr="00AF21C5" w:rsidRDefault="00EE4776" w:rsidP="00D77122">
            <w:pPr>
              <w:pStyle w:val="ListParagraph"/>
              <w:ind w:left="0"/>
              <w:jc w:val="both"/>
              <w:rPr>
                <w:rFonts w:ascii="Arial" w:hAnsi="Arial" w:cs="Arial"/>
              </w:rPr>
            </w:pPr>
            <w:r>
              <w:rPr>
                <w:rFonts w:ascii="Arial" w:hAnsi="Arial" w:cs="Arial"/>
              </w:rPr>
              <w:t>Lampiran 5</w:t>
            </w:r>
          </w:p>
        </w:tc>
        <w:tc>
          <w:tcPr>
            <w:tcW w:w="1134" w:type="dxa"/>
            <w:vAlign w:val="center"/>
          </w:tcPr>
          <w:p w14:paraId="3D4C6119" w14:textId="77777777" w:rsidR="009B6A61" w:rsidRPr="00AF21C5" w:rsidRDefault="009B6A61" w:rsidP="009B6A61">
            <w:pPr>
              <w:pStyle w:val="ListParagraph"/>
              <w:spacing w:line="360" w:lineRule="auto"/>
              <w:ind w:left="0"/>
              <w:jc w:val="both"/>
              <w:rPr>
                <w:rFonts w:ascii="Arial" w:hAnsi="Arial" w:cs="Arial"/>
              </w:rPr>
            </w:pPr>
            <w:r w:rsidRPr="00AF21C5">
              <w:rPr>
                <w:rFonts w:ascii="Arial" w:hAnsi="Arial" w:cs="Arial"/>
              </w:rPr>
              <w:t>7 hari</w:t>
            </w:r>
          </w:p>
        </w:tc>
      </w:tr>
    </w:tbl>
    <w:p w14:paraId="10AFB45A" w14:textId="194FB121" w:rsidR="004D23A1" w:rsidRDefault="004D23A1" w:rsidP="00497B8B">
      <w:pPr>
        <w:spacing w:after="0" w:line="360" w:lineRule="auto"/>
        <w:jc w:val="both"/>
        <w:rPr>
          <w:rFonts w:ascii="Arial" w:hAnsi="Arial" w:cs="Arial"/>
        </w:rPr>
      </w:pPr>
    </w:p>
    <w:p w14:paraId="214AF5B0" w14:textId="77777777" w:rsidR="00497B8B" w:rsidRPr="00AF21C5" w:rsidRDefault="00497B8B" w:rsidP="00497B8B">
      <w:pPr>
        <w:spacing w:after="0" w:line="360" w:lineRule="auto"/>
        <w:jc w:val="both"/>
        <w:rPr>
          <w:rFonts w:ascii="Arial" w:hAnsi="Arial" w:cs="Arial"/>
        </w:rPr>
      </w:pPr>
    </w:p>
    <w:p w14:paraId="124DBEF7" w14:textId="2CC5D635" w:rsidR="001E4B53" w:rsidRPr="00AF21C5" w:rsidRDefault="001E4B53" w:rsidP="001E4B53">
      <w:pPr>
        <w:spacing w:after="0" w:line="360" w:lineRule="auto"/>
        <w:jc w:val="both"/>
        <w:rPr>
          <w:rFonts w:ascii="Arial" w:hAnsi="Arial" w:cs="Arial"/>
          <w:b/>
          <w:sz w:val="24"/>
          <w:szCs w:val="24"/>
        </w:rPr>
      </w:pPr>
      <w:r w:rsidRPr="00AF21C5">
        <w:rPr>
          <w:rFonts w:ascii="Arial" w:hAnsi="Arial" w:cs="Arial"/>
          <w:b/>
          <w:sz w:val="24"/>
          <w:szCs w:val="24"/>
        </w:rPr>
        <w:t>Jadual 6:</w:t>
      </w:r>
      <w:r w:rsidRPr="00AF21C5">
        <w:rPr>
          <w:rFonts w:ascii="Arial" w:hAnsi="Arial" w:cs="Arial"/>
          <w:sz w:val="24"/>
          <w:szCs w:val="24"/>
        </w:rPr>
        <w:t xml:space="preserve"> Proses kerja pendaftaran </w:t>
      </w:r>
    </w:p>
    <w:tbl>
      <w:tblPr>
        <w:tblStyle w:val="TableGrid"/>
        <w:tblW w:w="10349" w:type="dxa"/>
        <w:tblInd w:w="-289" w:type="dxa"/>
        <w:tblLook w:val="04A0" w:firstRow="1" w:lastRow="0" w:firstColumn="1" w:lastColumn="0" w:noHBand="0" w:noVBand="1"/>
      </w:tblPr>
      <w:tblGrid>
        <w:gridCol w:w="693"/>
        <w:gridCol w:w="3844"/>
        <w:gridCol w:w="2127"/>
        <w:gridCol w:w="2551"/>
        <w:gridCol w:w="1134"/>
      </w:tblGrid>
      <w:tr w:rsidR="001E4B53" w:rsidRPr="00AF21C5" w14:paraId="24F65021" w14:textId="77777777" w:rsidTr="00FC6C97">
        <w:tc>
          <w:tcPr>
            <w:tcW w:w="693" w:type="dxa"/>
            <w:tcBorders>
              <w:top w:val="single" w:sz="12" w:space="0" w:color="auto"/>
              <w:bottom w:val="single" w:sz="12" w:space="0" w:color="auto"/>
            </w:tcBorders>
            <w:shd w:val="clear" w:color="auto" w:fill="C4BC96" w:themeFill="background2" w:themeFillShade="BF"/>
            <w:vAlign w:val="center"/>
          </w:tcPr>
          <w:p w14:paraId="4BA3D2C9" w14:textId="77777777" w:rsidR="001E4B53" w:rsidRPr="00AF21C5" w:rsidRDefault="001E4B53" w:rsidP="00FC6C97">
            <w:pPr>
              <w:pStyle w:val="ListParagraph"/>
              <w:ind w:left="0"/>
              <w:jc w:val="center"/>
              <w:rPr>
                <w:rFonts w:ascii="Arial" w:hAnsi="Arial" w:cs="Arial"/>
                <w:b/>
              </w:rPr>
            </w:pPr>
            <w:r w:rsidRPr="00AF21C5">
              <w:rPr>
                <w:rFonts w:ascii="Arial" w:hAnsi="Arial" w:cs="Arial"/>
                <w:b/>
              </w:rPr>
              <w:t>Bil.</w:t>
            </w:r>
          </w:p>
        </w:tc>
        <w:tc>
          <w:tcPr>
            <w:tcW w:w="3844" w:type="dxa"/>
            <w:tcBorders>
              <w:top w:val="single" w:sz="12" w:space="0" w:color="auto"/>
              <w:bottom w:val="single" w:sz="12" w:space="0" w:color="auto"/>
            </w:tcBorders>
            <w:shd w:val="clear" w:color="auto" w:fill="C4BC96" w:themeFill="background2" w:themeFillShade="BF"/>
            <w:vAlign w:val="center"/>
          </w:tcPr>
          <w:p w14:paraId="66DA46AE" w14:textId="77777777" w:rsidR="001E4B53" w:rsidRPr="00AF21C5" w:rsidRDefault="001E4B53" w:rsidP="00FC6C97">
            <w:pPr>
              <w:pStyle w:val="ListParagraph"/>
              <w:ind w:left="0"/>
              <w:jc w:val="center"/>
              <w:rPr>
                <w:rFonts w:ascii="Arial" w:hAnsi="Arial" w:cs="Arial"/>
                <w:b/>
              </w:rPr>
            </w:pPr>
            <w:r w:rsidRPr="00AF21C5">
              <w:rPr>
                <w:rFonts w:ascii="Arial" w:hAnsi="Arial" w:cs="Arial"/>
                <w:b/>
              </w:rPr>
              <w:t>Proses Kerja</w:t>
            </w:r>
          </w:p>
        </w:tc>
        <w:tc>
          <w:tcPr>
            <w:tcW w:w="2127" w:type="dxa"/>
            <w:tcBorders>
              <w:top w:val="single" w:sz="12" w:space="0" w:color="auto"/>
              <w:bottom w:val="single" w:sz="12" w:space="0" w:color="auto"/>
            </w:tcBorders>
            <w:shd w:val="clear" w:color="auto" w:fill="C4BC96" w:themeFill="background2" w:themeFillShade="BF"/>
            <w:vAlign w:val="center"/>
          </w:tcPr>
          <w:p w14:paraId="5ED65CFF" w14:textId="77777777" w:rsidR="001E4B53" w:rsidRPr="00AF21C5" w:rsidRDefault="001E4B53" w:rsidP="00FC6C97">
            <w:pPr>
              <w:pStyle w:val="ListParagraph"/>
              <w:ind w:left="0"/>
              <w:jc w:val="center"/>
              <w:rPr>
                <w:rFonts w:ascii="Arial" w:hAnsi="Arial" w:cs="Arial"/>
                <w:b/>
              </w:rPr>
            </w:pPr>
            <w:r w:rsidRPr="00AF21C5">
              <w:rPr>
                <w:rFonts w:ascii="Arial" w:hAnsi="Arial" w:cs="Arial"/>
                <w:b/>
              </w:rPr>
              <w:t>Tindakan</w:t>
            </w:r>
          </w:p>
        </w:tc>
        <w:tc>
          <w:tcPr>
            <w:tcW w:w="2551" w:type="dxa"/>
            <w:tcBorders>
              <w:top w:val="single" w:sz="12" w:space="0" w:color="auto"/>
              <w:bottom w:val="single" w:sz="12" w:space="0" w:color="auto"/>
            </w:tcBorders>
            <w:shd w:val="clear" w:color="auto" w:fill="C4BC96" w:themeFill="background2" w:themeFillShade="BF"/>
            <w:vAlign w:val="center"/>
          </w:tcPr>
          <w:p w14:paraId="60BA9008" w14:textId="77777777" w:rsidR="001E4B53" w:rsidRPr="00AF21C5" w:rsidRDefault="001E4B53" w:rsidP="00FC6C97">
            <w:pPr>
              <w:pStyle w:val="ListParagraph"/>
              <w:ind w:left="0"/>
              <w:jc w:val="center"/>
              <w:rPr>
                <w:rFonts w:ascii="Arial" w:hAnsi="Arial" w:cs="Arial"/>
                <w:b/>
              </w:rPr>
            </w:pPr>
            <w:r w:rsidRPr="00AF21C5">
              <w:rPr>
                <w:rFonts w:ascii="Arial" w:hAnsi="Arial" w:cs="Arial"/>
                <w:b/>
              </w:rPr>
              <w:t>Dokumen</w:t>
            </w:r>
          </w:p>
        </w:tc>
        <w:tc>
          <w:tcPr>
            <w:tcW w:w="1134" w:type="dxa"/>
            <w:tcBorders>
              <w:top w:val="single" w:sz="12" w:space="0" w:color="auto"/>
              <w:bottom w:val="single" w:sz="12" w:space="0" w:color="auto"/>
            </w:tcBorders>
            <w:shd w:val="clear" w:color="auto" w:fill="C4BC96" w:themeFill="background2" w:themeFillShade="BF"/>
            <w:vAlign w:val="center"/>
          </w:tcPr>
          <w:p w14:paraId="7034643C" w14:textId="77777777" w:rsidR="001E4B53" w:rsidRPr="00AF21C5" w:rsidRDefault="001E4B53" w:rsidP="00FC6C97">
            <w:pPr>
              <w:pStyle w:val="ListParagraph"/>
              <w:ind w:left="0"/>
              <w:jc w:val="center"/>
              <w:rPr>
                <w:rFonts w:ascii="Arial" w:hAnsi="Arial" w:cs="Arial"/>
                <w:b/>
              </w:rPr>
            </w:pPr>
            <w:r w:rsidRPr="00AF21C5">
              <w:rPr>
                <w:rFonts w:ascii="Arial" w:hAnsi="Arial" w:cs="Arial"/>
                <w:b/>
              </w:rPr>
              <w:t>Masa diambil</w:t>
            </w:r>
          </w:p>
        </w:tc>
      </w:tr>
      <w:tr w:rsidR="001E4B53" w:rsidRPr="00AF21C5" w14:paraId="6975148A" w14:textId="77777777" w:rsidTr="00396ED5">
        <w:trPr>
          <w:trHeight w:val="2978"/>
        </w:trPr>
        <w:tc>
          <w:tcPr>
            <w:tcW w:w="693" w:type="dxa"/>
          </w:tcPr>
          <w:p w14:paraId="37C6915D" w14:textId="77777777" w:rsidR="001E4B53" w:rsidRPr="00AF21C5" w:rsidRDefault="001E4B53" w:rsidP="00FC6C97">
            <w:pPr>
              <w:pStyle w:val="ListParagraph"/>
              <w:ind w:left="0"/>
              <w:rPr>
                <w:rFonts w:ascii="Arial" w:hAnsi="Arial" w:cs="Arial"/>
              </w:rPr>
            </w:pPr>
          </w:p>
          <w:p w14:paraId="57C37307" w14:textId="44E24BE4" w:rsidR="001E4B53" w:rsidRPr="00AF21C5" w:rsidRDefault="00E8350B" w:rsidP="00FC6C97">
            <w:pPr>
              <w:pStyle w:val="ListParagraph"/>
              <w:ind w:left="0"/>
              <w:jc w:val="center"/>
              <w:rPr>
                <w:rFonts w:ascii="Arial" w:hAnsi="Arial" w:cs="Arial"/>
              </w:rPr>
            </w:pPr>
            <w:r w:rsidRPr="00AF21C5">
              <w:rPr>
                <w:rFonts w:ascii="Arial" w:hAnsi="Arial" w:cs="Arial"/>
              </w:rPr>
              <w:t>1</w:t>
            </w:r>
            <w:r w:rsidR="001E4B53" w:rsidRPr="00AF21C5">
              <w:rPr>
                <w:rFonts w:ascii="Arial" w:hAnsi="Arial" w:cs="Arial"/>
              </w:rPr>
              <w:t>.</w:t>
            </w:r>
          </w:p>
        </w:tc>
        <w:tc>
          <w:tcPr>
            <w:tcW w:w="3844" w:type="dxa"/>
          </w:tcPr>
          <w:p w14:paraId="0020B002" w14:textId="77777777" w:rsidR="001E4B53" w:rsidRPr="00AF21C5" w:rsidRDefault="001E4B53" w:rsidP="00FC6C97">
            <w:pPr>
              <w:pStyle w:val="ListParagraph"/>
              <w:ind w:left="0"/>
              <w:jc w:val="both"/>
              <w:rPr>
                <w:rFonts w:ascii="Arial" w:hAnsi="Arial" w:cs="Arial"/>
              </w:rPr>
            </w:pPr>
          </w:p>
          <w:p w14:paraId="010CF5C0" w14:textId="77777777" w:rsidR="001E4B53" w:rsidRPr="00AF21C5" w:rsidRDefault="001E4B53" w:rsidP="00FC6C97">
            <w:pPr>
              <w:pStyle w:val="ListParagraph"/>
              <w:ind w:left="0"/>
              <w:jc w:val="both"/>
              <w:rPr>
                <w:rFonts w:ascii="Arial" w:hAnsi="Arial" w:cs="Arial"/>
              </w:rPr>
            </w:pPr>
            <w:r w:rsidRPr="00AF21C5">
              <w:rPr>
                <w:rFonts w:ascii="Arial" w:hAnsi="Arial" w:cs="Arial"/>
              </w:rPr>
              <w:t>Menerima permohonan pendaftaran tadika, pengelola/pekerja dan guru.</w:t>
            </w:r>
          </w:p>
          <w:p w14:paraId="693C82FE" w14:textId="77777777" w:rsidR="001E4B53" w:rsidRPr="00AF21C5" w:rsidRDefault="001E4B53" w:rsidP="00FC6C97">
            <w:pPr>
              <w:pStyle w:val="ListParagraph"/>
              <w:ind w:left="0"/>
              <w:jc w:val="both"/>
              <w:rPr>
                <w:rFonts w:ascii="Arial" w:hAnsi="Arial" w:cs="Arial"/>
              </w:rPr>
            </w:pPr>
          </w:p>
          <w:p w14:paraId="517A33FC" w14:textId="77777777" w:rsidR="001E4B53" w:rsidRPr="00AF21C5" w:rsidRDefault="001E4B53" w:rsidP="00FC6C97">
            <w:pPr>
              <w:pStyle w:val="ListParagraph"/>
              <w:ind w:left="0"/>
              <w:jc w:val="both"/>
              <w:rPr>
                <w:rFonts w:ascii="Arial" w:hAnsi="Arial" w:cs="Arial"/>
              </w:rPr>
            </w:pPr>
            <w:r w:rsidRPr="00AF21C5">
              <w:rPr>
                <w:rFonts w:ascii="Arial" w:hAnsi="Arial" w:cs="Arial"/>
              </w:rPr>
              <w:t>Mengeluarkan surat/slip akuan terimaan permohonan pendaftaran</w:t>
            </w:r>
          </w:p>
        </w:tc>
        <w:tc>
          <w:tcPr>
            <w:tcW w:w="2127" w:type="dxa"/>
            <w:vAlign w:val="center"/>
          </w:tcPr>
          <w:p w14:paraId="5829244F" w14:textId="77777777" w:rsidR="001E4B53" w:rsidRPr="00AF21C5" w:rsidRDefault="001E4B53" w:rsidP="00FC6C97">
            <w:pPr>
              <w:pStyle w:val="ListParagraph"/>
              <w:spacing w:line="360" w:lineRule="auto"/>
              <w:ind w:left="0"/>
              <w:jc w:val="center"/>
              <w:rPr>
                <w:rFonts w:ascii="Arial" w:hAnsi="Arial" w:cs="Arial"/>
              </w:rPr>
            </w:pPr>
            <w:r w:rsidRPr="00AF21C5">
              <w:rPr>
                <w:rFonts w:ascii="Arial" w:hAnsi="Arial" w:cs="Arial"/>
              </w:rPr>
              <w:t>PT</w:t>
            </w:r>
          </w:p>
        </w:tc>
        <w:tc>
          <w:tcPr>
            <w:tcW w:w="2551" w:type="dxa"/>
            <w:vAlign w:val="center"/>
          </w:tcPr>
          <w:p w14:paraId="1495CBB7" w14:textId="07D7017B" w:rsidR="001E4B53" w:rsidRPr="00AF21C5" w:rsidRDefault="001E4B53" w:rsidP="00FC6C97">
            <w:pPr>
              <w:pStyle w:val="ListParagraph"/>
              <w:ind w:left="0"/>
              <w:jc w:val="both"/>
              <w:rPr>
                <w:rFonts w:ascii="Arial" w:hAnsi="Arial" w:cs="Arial"/>
              </w:rPr>
            </w:pPr>
            <w:r w:rsidRPr="00AF21C5">
              <w:rPr>
                <w:rFonts w:ascii="Arial" w:hAnsi="Arial" w:cs="Arial"/>
              </w:rPr>
              <w:t>Borang B</w:t>
            </w:r>
          </w:p>
          <w:p w14:paraId="51B4F955" w14:textId="77777777" w:rsidR="001E4B53" w:rsidRPr="00AF21C5" w:rsidRDefault="001E4B53" w:rsidP="00FC6C97">
            <w:pPr>
              <w:pStyle w:val="ListParagraph"/>
              <w:ind w:left="0"/>
              <w:jc w:val="both"/>
              <w:rPr>
                <w:rFonts w:ascii="Arial" w:hAnsi="Arial" w:cs="Arial"/>
              </w:rPr>
            </w:pPr>
            <w:r w:rsidRPr="00AF21C5">
              <w:rPr>
                <w:rFonts w:ascii="Arial" w:hAnsi="Arial" w:cs="Arial"/>
              </w:rPr>
              <w:t>Borang C</w:t>
            </w:r>
          </w:p>
          <w:p w14:paraId="26CE0128" w14:textId="77777777" w:rsidR="001E4B53" w:rsidRPr="00AF21C5" w:rsidRDefault="001E4B53" w:rsidP="00FC6C97">
            <w:pPr>
              <w:pStyle w:val="ListParagraph"/>
              <w:ind w:left="0"/>
              <w:jc w:val="both"/>
              <w:rPr>
                <w:rFonts w:ascii="Arial" w:hAnsi="Arial" w:cs="Arial"/>
              </w:rPr>
            </w:pPr>
            <w:r w:rsidRPr="00AF21C5">
              <w:rPr>
                <w:rFonts w:ascii="Arial" w:hAnsi="Arial" w:cs="Arial"/>
              </w:rPr>
              <w:t>Borang I</w:t>
            </w:r>
          </w:p>
          <w:p w14:paraId="480F15C0" w14:textId="7EEE793C" w:rsidR="001E4B53" w:rsidRPr="00AF21C5" w:rsidRDefault="003B2326" w:rsidP="003B2326">
            <w:pPr>
              <w:pStyle w:val="ListParagraph"/>
              <w:ind w:left="0"/>
              <w:rPr>
                <w:rFonts w:ascii="Arial" w:hAnsi="Arial" w:cs="Arial"/>
              </w:rPr>
            </w:pPr>
            <w:r>
              <w:rPr>
                <w:rFonts w:ascii="Arial" w:hAnsi="Arial" w:cs="Arial"/>
              </w:rPr>
              <w:t>Surat sokongan Jabatan Bomba dan Jabatan Kesihatan</w:t>
            </w:r>
          </w:p>
          <w:p w14:paraId="05C245C3" w14:textId="77777777" w:rsidR="001E4B53" w:rsidRPr="00AF21C5" w:rsidRDefault="001E4B53" w:rsidP="00FC6C97">
            <w:pPr>
              <w:pStyle w:val="ListParagraph"/>
              <w:ind w:left="0"/>
              <w:jc w:val="both"/>
              <w:rPr>
                <w:rFonts w:ascii="Arial" w:hAnsi="Arial" w:cs="Arial"/>
              </w:rPr>
            </w:pPr>
            <w:r w:rsidRPr="00AF21C5">
              <w:rPr>
                <w:rFonts w:ascii="Arial" w:hAnsi="Arial" w:cs="Arial"/>
              </w:rPr>
              <w:t>Surat Kelulusan PBT</w:t>
            </w:r>
          </w:p>
          <w:p w14:paraId="44722CA4" w14:textId="77777777" w:rsidR="001E4B53" w:rsidRDefault="001E4B53" w:rsidP="00FC6C97">
            <w:pPr>
              <w:pStyle w:val="ListParagraph"/>
              <w:ind w:left="0"/>
              <w:rPr>
                <w:rFonts w:ascii="Arial" w:hAnsi="Arial" w:cs="Arial"/>
              </w:rPr>
            </w:pPr>
            <w:r w:rsidRPr="00AF21C5">
              <w:rPr>
                <w:rFonts w:ascii="Arial" w:hAnsi="Arial" w:cs="Arial"/>
              </w:rPr>
              <w:t>Surat/slip akuan terimaan (Lampiran 2a)</w:t>
            </w:r>
          </w:p>
          <w:p w14:paraId="08FB099C" w14:textId="1C4CD43B" w:rsidR="003B2326" w:rsidRPr="00AF21C5" w:rsidRDefault="003B2326" w:rsidP="00FC6C97">
            <w:pPr>
              <w:pStyle w:val="ListParagraph"/>
              <w:ind w:left="0"/>
              <w:rPr>
                <w:rFonts w:ascii="Arial" w:hAnsi="Arial" w:cs="Arial"/>
              </w:rPr>
            </w:pPr>
            <w:r>
              <w:rPr>
                <w:rFonts w:ascii="Arial" w:hAnsi="Arial" w:cs="Arial"/>
              </w:rPr>
              <w:t>Resit/slip pembayaran</w:t>
            </w:r>
          </w:p>
        </w:tc>
        <w:tc>
          <w:tcPr>
            <w:tcW w:w="1134" w:type="dxa"/>
            <w:vAlign w:val="center"/>
          </w:tcPr>
          <w:p w14:paraId="21AC48E4" w14:textId="77777777" w:rsidR="001E4B53" w:rsidRPr="00AF21C5" w:rsidRDefault="001E4B53" w:rsidP="00FC6C97">
            <w:pPr>
              <w:pStyle w:val="ListParagraph"/>
              <w:ind w:left="0"/>
              <w:jc w:val="both"/>
              <w:rPr>
                <w:rFonts w:ascii="Arial" w:hAnsi="Arial" w:cs="Arial"/>
              </w:rPr>
            </w:pPr>
            <w:r w:rsidRPr="00AF21C5">
              <w:rPr>
                <w:rFonts w:ascii="Arial" w:hAnsi="Arial" w:cs="Arial"/>
              </w:rPr>
              <w:t>Serta merta</w:t>
            </w:r>
          </w:p>
        </w:tc>
      </w:tr>
      <w:tr w:rsidR="001E4B53" w:rsidRPr="00AF21C5" w14:paraId="781E1B31" w14:textId="77777777" w:rsidTr="00A52677">
        <w:trPr>
          <w:trHeight w:val="489"/>
        </w:trPr>
        <w:tc>
          <w:tcPr>
            <w:tcW w:w="693" w:type="dxa"/>
            <w:vAlign w:val="center"/>
          </w:tcPr>
          <w:p w14:paraId="1AD2AD58" w14:textId="7BB9BD50" w:rsidR="001E4B53" w:rsidRPr="00AF21C5" w:rsidRDefault="00E8350B" w:rsidP="001B2D30">
            <w:pPr>
              <w:pStyle w:val="ListParagraph"/>
              <w:ind w:left="0"/>
              <w:jc w:val="center"/>
              <w:rPr>
                <w:rFonts w:ascii="Arial" w:hAnsi="Arial" w:cs="Arial"/>
              </w:rPr>
            </w:pPr>
            <w:r w:rsidRPr="00AF21C5">
              <w:rPr>
                <w:rFonts w:ascii="Arial" w:hAnsi="Arial" w:cs="Arial"/>
              </w:rPr>
              <w:t>2</w:t>
            </w:r>
            <w:r w:rsidR="001E4B53" w:rsidRPr="00AF21C5">
              <w:rPr>
                <w:rFonts w:ascii="Arial" w:hAnsi="Arial" w:cs="Arial"/>
              </w:rPr>
              <w:t>.</w:t>
            </w:r>
          </w:p>
        </w:tc>
        <w:tc>
          <w:tcPr>
            <w:tcW w:w="3844" w:type="dxa"/>
            <w:vAlign w:val="center"/>
          </w:tcPr>
          <w:p w14:paraId="1F50D1A7" w14:textId="77777777" w:rsidR="001E4B53" w:rsidRPr="00AF21C5" w:rsidRDefault="001E4B53" w:rsidP="00FC6C97">
            <w:pPr>
              <w:pStyle w:val="ListParagraph"/>
              <w:spacing w:line="360" w:lineRule="auto"/>
              <w:ind w:left="0"/>
              <w:jc w:val="both"/>
              <w:rPr>
                <w:rFonts w:ascii="Arial" w:hAnsi="Arial" w:cs="Arial"/>
              </w:rPr>
            </w:pPr>
            <w:r w:rsidRPr="00AF21C5">
              <w:rPr>
                <w:rFonts w:ascii="Arial" w:hAnsi="Arial" w:cs="Arial"/>
              </w:rPr>
              <w:t>Lawatan Verifikasi premis</w:t>
            </w:r>
          </w:p>
        </w:tc>
        <w:tc>
          <w:tcPr>
            <w:tcW w:w="2127" w:type="dxa"/>
            <w:vAlign w:val="center"/>
          </w:tcPr>
          <w:p w14:paraId="7A87AE7C" w14:textId="01CB99CD" w:rsidR="001E4B53" w:rsidRPr="00AF21C5" w:rsidRDefault="00B408A3" w:rsidP="00A52677">
            <w:pPr>
              <w:pStyle w:val="ListParagraph"/>
              <w:spacing w:line="360" w:lineRule="auto"/>
              <w:ind w:left="0"/>
              <w:jc w:val="center"/>
              <w:rPr>
                <w:rFonts w:ascii="Arial" w:hAnsi="Arial" w:cs="Arial"/>
              </w:rPr>
            </w:pPr>
            <w:r>
              <w:rPr>
                <w:rFonts w:ascii="Arial" w:hAnsi="Arial" w:cs="Arial"/>
                <w:color w:val="000000" w:themeColor="text1"/>
              </w:rPr>
              <w:t>Penolong Pengarah</w:t>
            </w:r>
          </w:p>
        </w:tc>
        <w:tc>
          <w:tcPr>
            <w:tcW w:w="2551" w:type="dxa"/>
            <w:vAlign w:val="center"/>
          </w:tcPr>
          <w:p w14:paraId="423DBB71" w14:textId="77777777" w:rsidR="001E4B53" w:rsidRPr="00AF21C5" w:rsidRDefault="001E4B53" w:rsidP="00FC6C97">
            <w:pPr>
              <w:pStyle w:val="ListParagraph"/>
              <w:spacing w:line="360" w:lineRule="auto"/>
              <w:ind w:left="0"/>
              <w:jc w:val="both"/>
              <w:rPr>
                <w:rFonts w:ascii="Arial" w:hAnsi="Arial" w:cs="Arial"/>
              </w:rPr>
            </w:pPr>
            <w:r w:rsidRPr="00AF21C5">
              <w:rPr>
                <w:rFonts w:ascii="Arial" w:hAnsi="Arial" w:cs="Arial"/>
              </w:rPr>
              <w:t>Lampiran 3a</w:t>
            </w:r>
          </w:p>
        </w:tc>
        <w:tc>
          <w:tcPr>
            <w:tcW w:w="1134" w:type="dxa"/>
            <w:vAlign w:val="center"/>
          </w:tcPr>
          <w:p w14:paraId="554CA335" w14:textId="6CBF7511" w:rsidR="001E4B53" w:rsidRPr="00AF21C5" w:rsidRDefault="00FF7310" w:rsidP="00FC6C97">
            <w:pPr>
              <w:pStyle w:val="ListParagraph"/>
              <w:spacing w:line="360" w:lineRule="auto"/>
              <w:ind w:left="0"/>
              <w:jc w:val="both"/>
              <w:rPr>
                <w:rFonts w:ascii="Arial" w:hAnsi="Arial" w:cs="Arial"/>
              </w:rPr>
            </w:pPr>
            <w:r w:rsidRPr="00AF21C5">
              <w:rPr>
                <w:rFonts w:ascii="Arial" w:hAnsi="Arial" w:cs="Arial"/>
              </w:rPr>
              <w:t>3 hari</w:t>
            </w:r>
          </w:p>
        </w:tc>
      </w:tr>
      <w:tr w:rsidR="001E4B53" w:rsidRPr="00AF21C5" w14:paraId="15B507DB" w14:textId="77777777" w:rsidTr="00396ED5">
        <w:trPr>
          <w:trHeight w:val="766"/>
        </w:trPr>
        <w:tc>
          <w:tcPr>
            <w:tcW w:w="693" w:type="dxa"/>
            <w:vAlign w:val="center"/>
          </w:tcPr>
          <w:p w14:paraId="36061911" w14:textId="6E977224" w:rsidR="001E4B53" w:rsidRPr="00AF21C5" w:rsidRDefault="00E8350B" w:rsidP="00FC6C97">
            <w:pPr>
              <w:pStyle w:val="ListParagraph"/>
              <w:ind w:left="0"/>
              <w:jc w:val="center"/>
              <w:rPr>
                <w:rFonts w:ascii="Arial" w:hAnsi="Arial" w:cs="Arial"/>
              </w:rPr>
            </w:pPr>
            <w:r w:rsidRPr="00AF21C5">
              <w:rPr>
                <w:rFonts w:ascii="Arial" w:hAnsi="Arial" w:cs="Arial"/>
              </w:rPr>
              <w:t>3</w:t>
            </w:r>
            <w:r w:rsidR="001E4B53" w:rsidRPr="00AF21C5">
              <w:rPr>
                <w:rFonts w:ascii="Arial" w:hAnsi="Arial" w:cs="Arial"/>
              </w:rPr>
              <w:t>.</w:t>
            </w:r>
          </w:p>
        </w:tc>
        <w:tc>
          <w:tcPr>
            <w:tcW w:w="3844" w:type="dxa"/>
            <w:vAlign w:val="center"/>
          </w:tcPr>
          <w:p w14:paraId="22FC7B2B" w14:textId="58941D28" w:rsidR="001E4B53" w:rsidRPr="001B2D30" w:rsidRDefault="001E4B53" w:rsidP="00FC6C97">
            <w:pPr>
              <w:pStyle w:val="ListParagraph"/>
              <w:ind w:left="0"/>
              <w:jc w:val="both"/>
              <w:rPr>
                <w:rFonts w:ascii="Arial" w:hAnsi="Arial" w:cs="Arial"/>
              </w:rPr>
            </w:pPr>
            <w:r w:rsidRPr="001B2D30">
              <w:rPr>
                <w:rFonts w:ascii="Arial" w:hAnsi="Arial" w:cs="Arial"/>
              </w:rPr>
              <w:t>Pembentangan permohonan pendaftaran</w:t>
            </w:r>
            <w:r w:rsidR="001B2D30" w:rsidRPr="001B2D30">
              <w:rPr>
                <w:rFonts w:ascii="Arial" w:hAnsi="Arial" w:cs="Arial"/>
              </w:rPr>
              <w:t xml:space="preserve"> (jika perlu)</w:t>
            </w:r>
          </w:p>
        </w:tc>
        <w:tc>
          <w:tcPr>
            <w:tcW w:w="2127" w:type="dxa"/>
            <w:vAlign w:val="center"/>
          </w:tcPr>
          <w:p w14:paraId="4B0DD9DE" w14:textId="1D558B2D" w:rsidR="001E4B53" w:rsidRPr="001B2D30" w:rsidRDefault="00B408A3" w:rsidP="00FC6C97">
            <w:pPr>
              <w:pStyle w:val="ListParagraph"/>
              <w:spacing w:line="360" w:lineRule="auto"/>
              <w:ind w:left="0"/>
              <w:jc w:val="center"/>
              <w:rPr>
                <w:rFonts w:ascii="Arial" w:hAnsi="Arial" w:cs="Arial"/>
              </w:rPr>
            </w:pPr>
            <w:r>
              <w:rPr>
                <w:rFonts w:ascii="Arial" w:hAnsi="Arial" w:cs="Arial"/>
                <w:color w:val="000000" w:themeColor="text1"/>
              </w:rPr>
              <w:t>Penolong Pengarah</w:t>
            </w:r>
          </w:p>
        </w:tc>
        <w:tc>
          <w:tcPr>
            <w:tcW w:w="2551" w:type="dxa"/>
            <w:vAlign w:val="center"/>
          </w:tcPr>
          <w:p w14:paraId="6D6BEACB" w14:textId="63D08BBE" w:rsidR="001E4B53" w:rsidRPr="001B2D30" w:rsidRDefault="001E4B53" w:rsidP="00FC6C97">
            <w:pPr>
              <w:pStyle w:val="ListParagraph"/>
              <w:spacing w:line="360" w:lineRule="auto"/>
              <w:ind w:left="0"/>
              <w:jc w:val="both"/>
              <w:rPr>
                <w:rFonts w:ascii="Arial" w:hAnsi="Arial" w:cs="Arial"/>
              </w:rPr>
            </w:pPr>
          </w:p>
        </w:tc>
        <w:tc>
          <w:tcPr>
            <w:tcW w:w="1134" w:type="dxa"/>
            <w:vAlign w:val="center"/>
          </w:tcPr>
          <w:p w14:paraId="601B6315" w14:textId="4CC8306D" w:rsidR="001E4B53" w:rsidRPr="001B2D30" w:rsidRDefault="00BA23A3" w:rsidP="00FC6C97">
            <w:pPr>
              <w:pStyle w:val="ListParagraph"/>
              <w:spacing w:line="360" w:lineRule="auto"/>
              <w:ind w:left="0"/>
              <w:jc w:val="both"/>
              <w:rPr>
                <w:rFonts w:ascii="Arial" w:hAnsi="Arial" w:cs="Arial"/>
              </w:rPr>
            </w:pPr>
            <w:r w:rsidRPr="001B2D30">
              <w:rPr>
                <w:rFonts w:ascii="Arial" w:hAnsi="Arial" w:cs="Arial"/>
              </w:rPr>
              <w:t>7 hari</w:t>
            </w:r>
          </w:p>
        </w:tc>
      </w:tr>
      <w:tr w:rsidR="001E4B53" w:rsidRPr="00AF21C5" w14:paraId="27ED1633" w14:textId="77777777" w:rsidTr="00FC6C97">
        <w:tc>
          <w:tcPr>
            <w:tcW w:w="693" w:type="dxa"/>
          </w:tcPr>
          <w:p w14:paraId="5CFB0D43" w14:textId="77777777" w:rsidR="001E4B53" w:rsidRPr="00AF21C5" w:rsidRDefault="001E4B53" w:rsidP="00FC6C97">
            <w:pPr>
              <w:pStyle w:val="ListParagraph"/>
              <w:ind w:left="0"/>
              <w:jc w:val="center"/>
              <w:rPr>
                <w:rFonts w:ascii="Arial" w:hAnsi="Arial" w:cs="Arial"/>
              </w:rPr>
            </w:pPr>
          </w:p>
          <w:p w14:paraId="26389FBA" w14:textId="5BA927FE" w:rsidR="001E4B53" w:rsidRPr="00AF21C5" w:rsidRDefault="00E8350B" w:rsidP="00FC6C97">
            <w:pPr>
              <w:pStyle w:val="ListParagraph"/>
              <w:ind w:left="0"/>
              <w:jc w:val="center"/>
              <w:rPr>
                <w:rFonts w:ascii="Arial" w:hAnsi="Arial" w:cs="Arial"/>
              </w:rPr>
            </w:pPr>
            <w:r w:rsidRPr="00AF21C5">
              <w:rPr>
                <w:rFonts w:ascii="Arial" w:hAnsi="Arial" w:cs="Arial"/>
              </w:rPr>
              <w:t>4</w:t>
            </w:r>
            <w:r w:rsidR="001E4B53" w:rsidRPr="00AF21C5">
              <w:rPr>
                <w:rFonts w:ascii="Arial" w:hAnsi="Arial" w:cs="Arial"/>
              </w:rPr>
              <w:t>.</w:t>
            </w:r>
          </w:p>
        </w:tc>
        <w:tc>
          <w:tcPr>
            <w:tcW w:w="3844" w:type="dxa"/>
          </w:tcPr>
          <w:p w14:paraId="65547AFC" w14:textId="77777777" w:rsidR="001E4B53" w:rsidRPr="00AF21C5" w:rsidRDefault="001E4B53" w:rsidP="00FC6C97">
            <w:pPr>
              <w:pStyle w:val="ListParagraph"/>
              <w:ind w:left="0"/>
              <w:jc w:val="both"/>
              <w:rPr>
                <w:rFonts w:ascii="Arial" w:hAnsi="Arial" w:cs="Arial"/>
              </w:rPr>
            </w:pPr>
          </w:p>
          <w:p w14:paraId="74FEFC45" w14:textId="77777777" w:rsidR="001E4B53" w:rsidRPr="00AF21C5" w:rsidRDefault="001E4B53" w:rsidP="00FC6C97">
            <w:pPr>
              <w:pStyle w:val="ListParagraph"/>
              <w:ind w:left="0"/>
              <w:jc w:val="both"/>
              <w:rPr>
                <w:rFonts w:ascii="Arial" w:hAnsi="Arial" w:cs="Arial"/>
              </w:rPr>
            </w:pPr>
            <w:r w:rsidRPr="00AF21C5">
              <w:rPr>
                <w:rFonts w:ascii="Arial" w:hAnsi="Arial" w:cs="Arial"/>
              </w:rPr>
              <w:t>Sediakan surat kelulusan pendaftaran</w:t>
            </w:r>
          </w:p>
          <w:p w14:paraId="69A28B01" w14:textId="3BA607D0" w:rsidR="00BA23A3" w:rsidRPr="00AF21C5" w:rsidRDefault="001E4B53" w:rsidP="00BA23A3">
            <w:pPr>
              <w:pStyle w:val="ListParagraph"/>
              <w:ind w:left="0"/>
              <w:jc w:val="both"/>
              <w:rPr>
                <w:rFonts w:ascii="Arial" w:hAnsi="Arial" w:cs="Arial"/>
              </w:rPr>
            </w:pPr>
            <w:r w:rsidRPr="00AF21C5">
              <w:rPr>
                <w:rFonts w:ascii="Arial" w:hAnsi="Arial" w:cs="Arial"/>
              </w:rPr>
              <w:t xml:space="preserve">Sediakan Perakuan Pendaftaran </w:t>
            </w:r>
            <w:r w:rsidR="00BA23A3" w:rsidRPr="00AF21C5">
              <w:rPr>
                <w:rFonts w:ascii="Arial" w:hAnsi="Arial" w:cs="Arial"/>
              </w:rPr>
              <w:t>Serah Perakuan Pendaftaran</w:t>
            </w:r>
            <w:r w:rsidR="00396ED5">
              <w:rPr>
                <w:rFonts w:ascii="Arial" w:hAnsi="Arial" w:cs="Arial"/>
              </w:rPr>
              <w:t>,</w:t>
            </w:r>
            <w:r w:rsidR="00BA23A3" w:rsidRPr="00AF21C5">
              <w:rPr>
                <w:rFonts w:ascii="Arial" w:hAnsi="Arial" w:cs="Arial"/>
              </w:rPr>
              <w:t xml:space="preserve"> </w:t>
            </w:r>
          </w:p>
          <w:p w14:paraId="7520E464" w14:textId="1BBBA6FE" w:rsidR="001E4B53" w:rsidRPr="00AF21C5" w:rsidRDefault="00BA23A3" w:rsidP="00BA23A3">
            <w:pPr>
              <w:pStyle w:val="ListParagraph"/>
              <w:ind w:left="0"/>
              <w:jc w:val="both"/>
              <w:rPr>
                <w:rFonts w:ascii="Arial" w:hAnsi="Arial" w:cs="Arial"/>
              </w:rPr>
            </w:pPr>
            <w:r w:rsidRPr="00AF21C5">
              <w:rPr>
                <w:rFonts w:ascii="Arial" w:hAnsi="Arial" w:cs="Arial"/>
              </w:rPr>
              <w:t>Permit Pengelola/Pekerja dan Permit Guru kepada pemohon.</w:t>
            </w:r>
          </w:p>
          <w:p w14:paraId="7411E339" w14:textId="77777777" w:rsidR="001E4B53" w:rsidRPr="00AF21C5" w:rsidRDefault="001E4B53" w:rsidP="00FC6C97">
            <w:pPr>
              <w:pStyle w:val="ListParagraph"/>
              <w:ind w:left="0"/>
              <w:jc w:val="both"/>
              <w:rPr>
                <w:rFonts w:ascii="Arial" w:hAnsi="Arial" w:cs="Arial"/>
              </w:rPr>
            </w:pPr>
          </w:p>
        </w:tc>
        <w:tc>
          <w:tcPr>
            <w:tcW w:w="2127" w:type="dxa"/>
            <w:vAlign w:val="center"/>
          </w:tcPr>
          <w:p w14:paraId="6D46FAA4" w14:textId="62337AC3" w:rsidR="001E4B53" w:rsidRPr="00AF21C5" w:rsidRDefault="00B408A3" w:rsidP="00A52677">
            <w:pPr>
              <w:pStyle w:val="ListParagraph"/>
              <w:spacing w:line="360" w:lineRule="auto"/>
              <w:ind w:left="0"/>
              <w:jc w:val="center"/>
              <w:rPr>
                <w:rFonts w:ascii="Arial" w:hAnsi="Arial" w:cs="Arial"/>
              </w:rPr>
            </w:pPr>
            <w:r>
              <w:rPr>
                <w:rFonts w:ascii="Arial" w:hAnsi="Arial" w:cs="Arial"/>
                <w:color w:val="000000" w:themeColor="text1"/>
              </w:rPr>
              <w:t>Penolong Pengarah</w:t>
            </w:r>
            <w:r w:rsidRPr="00AF21C5">
              <w:rPr>
                <w:rFonts w:ascii="Arial" w:hAnsi="Arial" w:cs="Arial"/>
              </w:rPr>
              <w:t xml:space="preserve"> </w:t>
            </w:r>
            <w:r w:rsidR="001E4B53" w:rsidRPr="00AF21C5">
              <w:rPr>
                <w:rFonts w:ascii="Arial" w:hAnsi="Arial" w:cs="Arial"/>
              </w:rPr>
              <w:t>/ PT</w:t>
            </w:r>
          </w:p>
        </w:tc>
        <w:tc>
          <w:tcPr>
            <w:tcW w:w="2551" w:type="dxa"/>
          </w:tcPr>
          <w:p w14:paraId="570A4602" w14:textId="77777777" w:rsidR="001E4B53" w:rsidRPr="00AF21C5" w:rsidRDefault="001E4B53" w:rsidP="00FC6C97">
            <w:pPr>
              <w:pStyle w:val="ListParagraph"/>
              <w:ind w:left="0"/>
              <w:jc w:val="both"/>
              <w:rPr>
                <w:rFonts w:ascii="Arial" w:hAnsi="Arial" w:cs="Arial"/>
              </w:rPr>
            </w:pPr>
          </w:p>
          <w:p w14:paraId="402CB23D" w14:textId="7BBD2483" w:rsidR="001E4B53" w:rsidRPr="00AF21C5" w:rsidRDefault="001E4B53" w:rsidP="00FC6C97">
            <w:pPr>
              <w:pStyle w:val="ListParagraph"/>
              <w:ind w:left="0"/>
              <w:jc w:val="both"/>
              <w:rPr>
                <w:rFonts w:ascii="Arial" w:hAnsi="Arial" w:cs="Arial"/>
              </w:rPr>
            </w:pPr>
            <w:r w:rsidRPr="00AF21C5">
              <w:rPr>
                <w:rFonts w:ascii="Arial" w:hAnsi="Arial" w:cs="Arial"/>
              </w:rPr>
              <w:t xml:space="preserve">Borang D </w:t>
            </w:r>
          </w:p>
          <w:p w14:paraId="0DBE9D23" w14:textId="77777777" w:rsidR="001E4B53" w:rsidRPr="00AF21C5" w:rsidRDefault="001E4B53" w:rsidP="00FC6C97">
            <w:pPr>
              <w:pStyle w:val="ListParagraph"/>
              <w:ind w:left="0"/>
              <w:jc w:val="both"/>
              <w:rPr>
                <w:rFonts w:ascii="Arial" w:hAnsi="Arial" w:cs="Arial"/>
              </w:rPr>
            </w:pPr>
            <w:r w:rsidRPr="00AF21C5">
              <w:rPr>
                <w:rFonts w:ascii="Arial" w:hAnsi="Arial" w:cs="Arial"/>
              </w:rPr>
              <w:t>Borang G</w:t>
            </w:r>
          </w:p>
          <w:p w14:paraId="56A9EA08" w14:textId="77777777" w:rsidR="001E4B53" w:rsidRDefault="001E4B53" w:rsidP="00FC6C97">
            <w:pPr>
              <w:pStyle w:val="ListParagraph"/>
              <w:ind w:left="0"/>
              <w:jc w:val="both"/>
              <w:rPr>
                <w:rFonts w:ascii="Arial" w:hAnsi="Arial" w:cs="Arial"/>
              </w:rPr>
            </w:pPr>
            <w:r w:rsidRPr="00AF21C5">
              <w:rPr>
                <w:rFonts w:ascii="Arial" w:hAnsi="Arial" w:cs="Arial"/>
              </w:rPr>
              <w:t>Borang K</w:t>
            </w:r>
          </w:p>
          <w:p w14:paraId="649F0C6C" w14:textId="7808D509" w:rsidR="001B2D30" w:rsidRPr="00AF21C5" w:rsidRDefault="001B2D30" w:rsidP="00FC6C97">
            <w:pPr>
              <w:pStyle w:val="ListParagraph"/>
              <w:ind w:left="0"/>
              <w:jc w:val="both"/>
              <w:rPr>
                <w:rFonts w:ascii="Arial" w:hAnsi="Arial" w:cs="Arial"/>
              </w:rPr>
            </w:pPr>
            <w:r>
              <w:rPr>
                <w:rFonts w:ascii="Arial" w:hAnsi="Arial" w:cs="Arial"/>
              </w:rPr>
              <w:t>Lampiran 6</w:t>
            </w:r>
          </w:p>
        </w:tc>
        <w:tc>
          <w:tcPr>
            <w:tcW w:w="1134" w:type="dxa"/>
            <w:vAlign w:val="center"/>
          </w:tcPr>
          <w:p w14:paraId="44AC7ABA" w14:textId="77777777" w:rsidR="001E4B53" w:rsidRPr="00AF21C5" w:rsidRDefault="001E4B53" w:rsidP="00FC6C97">
            <w:pPr>
              <w:pStyle w:val="ListParagraph"/>
              <w:spacing w:line="360" w:lineRule="auto"/>
              <w:ind w:left="0"/>
              <w:jc w:val="both"/>
              <w:rPr>
                <w:rFonts w:ascii="Arial" w:hAnsi="Arial" w:cs="Arial"/>
              </w:rPr>
            </w:pPr>
            <w:r w:rsidRPr="00AF21C5">
              <w:rPr>
                <w:rFonts w:ascii="Arial" w:hAnsi="Arial" w:cs="Arial"/>
              </w:rPr>
              <w:t>7 hari</w:t>
            </w:r>
          </w:p>
        </w:tc>
      </w:tr>
      <w:tr w:rsidR="001E4B53" w:rsidRPr="007352E4" w14:paraId="737F32D5" w14:textId="77777777" w:rsidTr="00396ED5">
        <w:trPr>
          <w:trHeight w:val="1076"/>
        </w:trPr>
        <w:tc>
          <w:tcPr>
            <w:tcW w:w="693" w:type="dxa"/>
          </w:tcPr>
          <w:p w14:paraId="4D797A31" w14:textId="77777777" w:rsidR="001E4B53" w:rsidRDefault="001E4B53" w:rsidP="00FC6C97">
            <w:pPr>
              <w:pStyle w:val="ListParagraph"/>
              <w:ind w:left="0"/>
              <w:jc w:val="center"/>
              <w:rPr>
                <w:rFonts w:ascii="Arial" w:hAnsi="Arial" w:cs="Arial"/>
                <w:color w:val="000000" w:themeColor="text1"/>
              </w:rPr>
            </w:pPr>
          </w:p>
          <w:p w14:paraId="48519792" w14:textId="7DF52A8F" w:rsidR="001E4B53" w:rsidRPr="007352E4" w:rsidRDefault="00E8350B" w:rsidP="00FC6C97">
            <w:pPr>
              <w:pStyle w:val="ListParagraph"/>
              <w:ind w:left="0"/>
              <w:jc w:val="center"/>
              <w:rPr>
                <w:rFonts w:ascii="Arial" w:hAnsi="Arial" w:cs="Arial"/>
                <w:color w:val="000000" w:themeColor="text1"/>
              </w:rPr>
            </w:pPr>
            <w:r>
              <w:rPr>
                <w:rFonts w:ascii="Arial" w:hAnsi="Arial" w:cs="Arial"/>
                <w:color w:val="000000" w:themeColor="text1"/>
              </w:rPr>
              <w:t>5</w:t>
            </w:r>
            <w:r w:rsidR="001E4B53">
              <w:rPr>
                <w:rFonts w:ascii="Arial" w:hAnsi="Arial" w:cs="Arial"/>
                <w:color w:val="000000" w:themeColor="text1"/>
              </w:rPr>
              <w:t>.</w:t>
            </w:r>
          </w:p>
        </w:tc>
        <w:tc>
          <w:tcPr>
            <w:tcW w:w="3844" w:type="dxa"/>
            <w:vAlign w:val="center"/>
          </w:tcPr>
          <w:p w14:paraId="7D3099D9" w14:textId="0963E7D5" w:rsidR="001E4B53" w:rsidRPr="007352E4" w:rsidRDefault="001E4B53" w:rsidP="00B408A3">
            <w:pPr>
              <w:pStyle w:val="ListParagraph"/>
              <w:ind w:left="0"/>
              <w:jc w:val="both"/>
              <w:rPr>
                <w:rFonts w:ascii="Arial" w:hAnsi="Arial" w:cs="Arial"/>
                <w:color w:val="000000" w:themeColor="text1"/>
              </w:rPr>
            </w:pPr>
            <w:r w:rsidRPr="00AF21C5">
              <w:rPr>
                <w:rFonts w:ascii="Arial" w:hAnsi="Arial" w:cs="Arial"/>
              </w:rPr>
              <w:t>Daftark</w:t>
            </w:r>
            <w:r w:rsidR="00B408A3">
              <w:rPr>
                <w:rFonts w:ascii="Arial" w:hAnsi="Arial" w:cs="Arial"/>
              </w:rPr>
              <w:t>an tadika dalam sistem m</w:t>
            </w:r>
            <w:r w:rsidRPr="00AF21C5">
              <w:rPr>
                <w:rFonts w:ascii="Arial" w:hAnsi="Arial" w:cs="Arial"/>
              </w:rPr>
              <w:t xml:space="preserve">aklumat </w:t>
            </w:r>
          </w:p>
        </w:tc>
        <w:tc>
          <w:tcPr>
            <w:tcW w:w="2127" w:type="dxa"/>
            <w:vAlign w:val="center"/>
          </w:tcPr>
          <w:p w14:paraId="4C8B038E" w14:textId="2EA25608" w:rsidR="001E4B53" w:rsidRPr="007352E4" w:rsidRDefault="00B408A3" w:rsidP="00A52677">
            <w:pPr>
              <w:pStyle w:val="ListParagraph"/>
              <w:spacing w:line="360" w:lineRule="auto"/>
              <w:ind w:left="0"/>
              <w:jc w:val="center"/>
              <w:rPr>
                <w:rFonts w:ascii="Arial" w:hAnsi="Arial" w:cs="Arial"/>
                <w:color w:val="000000" w:themeColor="text1"/>
              </w:rPr>
            </w:pPr>
            <w:r>
              <w:rPr>
                <w:rFonts w:ascii="Arial" w:hAnsi="Arial" w:cs="Arial"/>
                <w:color w:val="000000" w:themeColor="text1"/>
              </w:rPr>
              <w:t>Penolong Pengarah</w:t>
            </w:r>
            <w:r w:rsidRPr="00AF21C5">
              <w:rPr>
                <w:rFonts w:ascii="Arial" w:hAnsi="Arial" w:cs="Arial"/>
              </w:rPr>
              <w:t xml:space="preserve"> </w:t>
            </w:r>
            <w:r w:rsidR="001E4B53" w:rsidRPr="007352E4">
              <w:rPr>
                <w:rFonts w:ascii="Arial" w:hAnsi="Arial" w:cs="Arial"/>
                <w:color w:val="000000" w:themeColor="text1"/>
              </w:rPr>
              <w:t>/ PT</w:t>
            </w:r>
          </w:p>
        </w:tc>
        <w:tc>
          <w:tcPr>
            <w:tcW w:w="2551" w:type="dxa"/>
            <w:vAlign w:val="center"/>
          </w:tcPr>
          <w:p w14:paraId="0C1443D1" w14:textId="77777777" w:rsidR="001E4B53" w:rsidRPr="007352E4" w:rsidRDefault="001E4B53" w:rsidP="00FC6C97">
            <w:pPr>
              <w:pStyle w:val="ListParagraph"/>
              <w:ind w:left="0"/>
              <w:jc w:val="both"/>
              <w:rPr>
                <w:rFonts w:ascii="Arial" w:hAnsi="Arial" w:cs="Arial"/>
                <w:color w:val="000000" w:themeColor="text1"/>
              </w:rPr>
            </w:pPr>
          </w:p>
        </w:tc>
        <w:tc>
          <w:tcPr>
            <w:tcW w:w="1134" w:type="dxa"/>
            <w:vAlign w:val="center"/>
          </w:tcPr>
          <w:p w14:paraId="007A6B9E" w14:textId="77777777" w:rsidR="001E4B53" w:rsidRDefault="001E4B53" w:rsidP="00FC6C97">
            <w:pPr>
              <w:pStyle w:val="ListParagraph"/>
              <w:spacing w:line="360" w:lineRule="auto"/>
              <w:ind w:left="0"/>
              <w:jc w:val="both"/>
              <w:rPr>
                <w:rFonts w:ascii="Arial" w:hAnsi="Arial" w:cs="Arial"/>
                <w:color w:val="000000" w:themeColor="text1"/>
              </w:rPr>
            </w:pPr>
          </w:p>
        </w:tc>
      </w:tr>
    </w:tbl>
    <w:p w14:paraId="40B3A638" w14:textId="6FE1E963" w:rsidR="009B7031" w:rsidRPr="009B7031" w:rsidRDefault="009B7031" w:rsidP="009B7031">
      <w:pPr>
        <w:spacing w:after="0"/>
        <w:jc w:val="both"/>
        <w:rPr>
          <w:rFonts w:ascii="Arial" w:hAnsi="Arial" w:cs="Arial"/>
          <w:sz w:val="24"/>
          <w:szCs w:val="24"/>
        </w:rPr>
      </w:pPr>
    </w:p>
    <w:p w14:paraId="46FC848A" w14:textId="77777777" w:rsidR="009B7031" w:rsidRDefault="009B7031" w:rsidP="009B7031">
      <w:pPr>
        <w:pStyle w:val="ListParagraph"/>
        <w:spacing w:after="0"/>
        <w:ind w:left="426"/>
        <w:jc w:val="both"/>
        <w:rPr>
          <w:rFonts w:ascii="Arial" w:hAnsi="Arial" w:cs="Arial"/>
          <w:b/>
          <w:sz w:val="24"/>
          <w:szCs w:val="24"/>
        </w:rPr>
      </w:pPr>
    </w:p>
    <w:p w14:paraId="607585F0" w14:textId="77777777" w:rsidR="009B7031" w:rsidRDefault="009B7031" w:rsidP="009B7031">
      <w:pPr>
        <w:pStyle w:val="ListParagraph"/>
        <w:numPr>
          <w:ilvl w:val="0"/>
          <w:numId w:val="3"/>
        </w:numPr>
        <w:spacing w:after="0"/>
        <w:ind w:left="426" w:hanging="568"/>
        <w:jc w:val="both"/>
        <w:rPr>
          <w:rFonts w:ascii="Arial" w:hAnsi="Arial" w:cs="Arial"/>
          <w:b/>
          <w:sz w:val="24"/>
          <w:szCs w:val="24"/>
        </w:rPr>
      </w:pPr>
      <w:r w:rsidRPr="00F52A5D">
        <w:rPr>
          <w:rFonts w:ascii="Arial" w:hAnsi="Arial" w:cs="Arial"/>
          <w:b/>
          <w:sz w:val="24"/>
          <w:szCs w:val="24"/>
        </w:rPr>
        <w:t>Penutupan dan Pembatalan Pendaftaran</w:t>
      </w:r>
    </w:p>
    <w:p w14:paraId="17A01FEE" w14:textId="77777777" w:rsidR="009B7031" w:rsidRDefault="009B7031" w:rsidP="009B7031">
      <w:pPr>
        <w:pStyle w:val="ListParagraph"/>
        <w:spacing w:after="0"/>
        <w:ind w:left="426"/>
        <w:jc w:val="both"/>
        <w:rPr>
          <w:rFonts w:ascii="Arial" w:hAnsi="Arial" w:cs="Arial"/>
          <w:b/>
          <w:sz w:val="24"/>
          <w:szCs w:val="24"/>
        </w:rPr>
      </w:pPr>
    </w:p>
    <w:p w14:paraId="6E541AAF" w14:textId="7CE8DDC3" w:rsidR="00FC6C97" w:rsidRDefault="009B7031" w:rsidP="00803555">
      <w:pPr>
        <w:spacing w:after="0" w:line="360" w:lineRule="auto"/>
        <w:ind w:left="426"/>
        <w:jc w:val="both"/>
        <w:rPr>
          <w:rFonts w:ascii="Arial" w:hAnsi="Arial" w:cs="Arial"/>
        </w:rPr>
      </w:pPr>
      <w:r w:rsidRPr="00C42883">
        <w:rPr>
          <w:rFonts w:ascii="Arial" w:hAnsi="Arial" w:cs="Arial"/>
          <w:sz w:val="24"/>
          <w:szCs w:val="24"/>
        </w:rPr>
        <w:t>Sebarang pembatalan kepada pendaftaran tadika atas apa juga alasan hendaklah merujuk kep</w:t>
      </w:r>
      <w:r>
        <w:rPr>
          <w:rFonts w:ascii="Arial" w:hAnsi="Arial" w:cs="Arial"/>
          <w:sz w:val="24"/>
          <w:szCs w:val="24"/>
        </w:rPr>
        <w:t>a</w:t>
      </w:r>
      <w:r w:rsidRPr="00C42883">
        <w:rPr>
          <w:rFonts w:ascii="Arial" w:hAnsi="Arial" w:cs="Arial"/>
          <w:sz w:val="24"/>
          <w:szCs w:val="24"/>
        </w:rPr>
        <w:t xml:space="preserve">da </w:t>
      </w:r>
      <w:r w:rsidRPr="00C42883">
        <w:rPr>
          <w:rFonts w:ascii="Arial" w:hAnsi="Arial" w:cs="Arial"/>
          <w:lang w:val="ms-MY"/>
        </w:rPr>
        <w:t>Garis Panduan Pembatalan Pendaftaran Institusi Pendidikan Swasta (IPS) di bawah Akta Pendidikan 1996 [Akta 550</w:t>
      </w:r>
      <w:r>
        <w:rPr>
          <w:rFonts w:ascii="Arial" w:hAnsi="Arial" w:cs="Arial"/>
          <w:lang w:val="ms-MY"/>
        </w:rPr>
        <w:t>].</w:t>
      </w:r>
    </w:p>
    <w:p w14:paraId="1367C12A" w14:textId="6037EE56" w:rsidR="00F810C1" w:rsidRDefault="00F810C1" w:rsidP="009B6A61">
      <w:pPr>
        <w:spacing w:after="0" w:line="360" w:lineRule="auto"/>
        <w:ind w:left="1276" w:hanging="850"/>
        <w:jc w:val="both"/>
        <w:rPr>
          <w:rFonts w:ascii="Arial" w:hAnsi="Arial" w:cs="Arial"/>
        </w:rPr>
      </w:pPr>
    </w:p>
    <w:p w14:paraId="44C086D8" w14:textId="3F92C7E9" w:rsidR="00F810C1" w:rsidRDefault="00F810C1" w:rsidP="00803555">
      <w:pPr>
        <w:spacing w:after="0" w:line="360" w:lineRule="auto"/>
        <w:jc w:val="both"/>
        <w:rPr>
          <w:rFonts w:ascii="Arial" w:hAnsi="Arial" w:cs="Arial"/>
        </w:rPr>
      </w:pPr>
    </w:p>
    <w:p w14:paraId="7AD4F20E" w14:textId="6468027D" w:rsidR="0096794D" w:rsidRPr="00BB7DEC" w:rsidRDefault="009B6A61" w:rsidP="00BB7DEC">
      <w:pPr>
        <w:pStyle w:val="Heading1"/>
        <w:rPr>
          <w:rFonts w:ascii="Arial" w:hAnsi="Arial" w:cs="Arial"/>
          <w:color w:val="000000" w:themeColor="text1"/>
          <w:sz w:val="24"/>
          <w:szCs w:val="24"/>
        </w:rPr>
      </w:pPr>
      <w:bookmarkStart w:id="83" w:name="_Toc520896766"/>
      <w:bookmarkStart w:id="84" w:name="_Toc64882763"/>
      <w:r w:rsidRPr="00BB7DEC">
        <w:rPr>
          <w:rFonts w:ascii="Arial" w:hAnsi="Arial" w:cs="Arial"/>
          <w:color w:val="000000" w:themeColor="text1"/>
          <w:sz w:val="24"/>
          <w:szCs w:val="24"/>
        </w:rPr>
        <w:lastRenderedPageBreak/>
        <w:t xml:space="preserve">Carta </w:t>
      </w:r>
      <w:r w:rsidR="0096794D" w:rsidRPr="00BB7DEC">
        <w:rPr>
          <w:rFonts w:ascii="Arial" w:hAnsi="Arial" w:cs="Arial"/>
          <w:color w:val="000000" w:themeColor="text1"/>
          <w:sz w:val="24"/>
          <w:szCs w:val="24"/>
        </w:rPr>
        <w:t>Alir Proses Kerja Permohonan Penubuhan Tadika</w:t>
      </w:r>
      <w:bookmarkEnd w:id="83"/>
      <w:bookmarkEnd w:id="84"/>
    </w:p>
    <w:p w14:paraId="35CB2C61" w14:textId="77777777" w:rsidR="0096794D" w:rsidRPr="00F416D6" w:rsidRDefault="0096794D" w:rsidP="004844C7">
      <w:pPr>
        <w:spacing w:after="0" w:line="360" w:lineRule="auto"/>
        <w:jc w:val="center"/>
        <w:rPr>
          <w:rFonts w:ascii="Arial" w:hAnsi="Arial" w:cs="Arial"/>
          <w:b/>
          <w:sz w:val="24"/>
          <w:szCs w:val="24"/>
        </w:rPr>
      </w:pPr>
    </w:p>
    <w:p w14:paraId="275597A6" w14:textId="712F6224" w:rsidR="009B6A61" w:rsidRDefault="00351D3A" w:rsidP="009B6A61">
      <w:pPr>
        <w:spacing w:after="0" w:line="360" w:lineRule="auto"/>
        <w:jc w:val="both"/>
        <w:rPr>
          <w:rFonts w:ascii="Arial" w:hAnsi="Arial" w:cs="Arial"/>
          <w:sz w:val="24"/>
          <w:szCs w:val="24"/>
        </w:rPr>
      </w:pPr>
      <w:r>
        <w:rPr>
          <w:rFonts w:ascii="Arial" w:hAnsi="Arial" w:cs="Arial"/>
          <w:noProof/>
          <w:sz w:val="24"/>
          <w:szCs w:val="24"/>
          <w:lang w:val="en-MY" w:eastAsia="en-MY"/>
        </w:rPr>
        <mc:AlternateContent>
          <mc:Choice Requires="wpg">
            <w:drawing>
              <wp:anchor distT="0" distB="0" distL="114300" distR="114300" simplePos="0" relativeHeight="251631616" behindDoc="0" locked="0" layoutInCell="1" allowOverlap="1" wp14:anchorId="41D4F251" wp14:editId="3C114D58">
                <wp:simplePos x="0" y="0"/>
                <wp:positionH relativeFrom="column">
                  <wp:posOffset>-28575</wp:posOffset>
                </wp:positionH>
                <wp:positionV relativeFrom="paragraph">
                  <wp:posOffset>90170</wp:posOffset>
                </wp:positionV>
                <wp:extent cx="6219825" cy="553402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6219825" cy="5534025"/>
                          <a:chOff x="0" y="0"/>
                          <a:chExt cx="6219825" cy="5534025"/>
                        </a:xfrm>
                      </wpg:grpSpPr>
                      <wps:wsp>
                        <wps:cNvPr id="4" name="Straight Arrow Connector 4"/>
                        <wps:cNvCnPr/>
                        <wps:spPr>
                          <a:xfrm>
                            <a:off x="2305050" y="533400"/>
                            <a:ext cx="0" cy="295275"/>
                          </a:xfrm>
                          <a:prstGeom prst="straightConnector1">
                            <a:avLst/>
                          </a:prstGeom>
                          <a:ln>
                            <a:solidFill>
                              <a:schemeClr val="tx1">
                                <a:alpha val="99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1981200" y="838200"/>
                            <a:ext cx="638175"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iamond 5"/>
                        <wps:cNvSpPr/>
                        <wps:spPr>
                          <a:xfrm>
                            <a:off x="2038350" y="1457325"/>
                            <a:ext cx="514350" cy="552450"/>
                          </a:xfrm>
                          <a:prstGeom prst="diamon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96"/>
                        <wps:cNvSpPr>
                          <a:spLocks noChangeArrowheads="1"/>
                        </wps:cNvSpPr>
                        <wps:spPr bwMode="auto">
                          <a:xfrm flipH="1">
                            <a:off x="2714625" y="2105025"/>
                            <a:ext cx="2965450" cy="723900"/>
                          </a:xfrm>
                          <a:prstGeom prst="rect">
                            <a:avLst/>
                          </a:prstGeom>
                          <a:solidFill>
                            <a:schemeClr val="bg1"/>
                          </a:solidFill>
                          <a:ln w="19050">
                            <a:noFill/>
                            <a:miter lim="800000"/>
                            <a:headEnd/>
                            <a:tailEnd/>
                          </a:ln>
                          <a:effectLst/>
                        </wps:spPr>
                        <wps:txbx>
                          <w:txbxContent>
                            <w:p w14:paraId="3F25EED9" w14:textId="77777777" w:rsidR="00F37072" w:rsidRDefault="00F37072" w:rsidP="00F416D6">
                              <w:pPr>
                                <w:spacing w:after="0"/>
                                <w:rPr>
                                  <w:rFonts w:ascii="Arial" w:hAnsi="Arial" w:cs="Arial"/>
                                </w:rPr>
                              </w:pPr>
                              <w:r>
                                <w:rPr>
                                  <w:rFonts w:ascii="Arial" w:hAnsi="Arial" w:cs="Arial"/>
                                </w:rPr>
                                <w:t>Keluarkan akuan terima borang permohonan</w:t>
                              </w:r>
                            </w:p>
                            <w:p w14:paraId="6E7AF98D" w14:textId="64F5A774" w:rsidR="00F37072" w:rsidRPr="000C07F0" w:rsidRDefault="00F37072" w:rsidP="009B6A61">
                              <w:pPr>
                                <w:rPr>
                                  <w:color w:val="4F81BD" w:themeColor="accent1"/>
                                </w:rPr>
                              </w:pPr>
                            </w:p>
                          </w:txbxContent>
                        </wps:txbx>
                        <wps:bodyPr rot="0" vert="horz" wrap="square" lIns="274320" tIns="274320" rIns="274320" bIns="274320" anchor="ctr" anchorCtr="0">
                          <a:noAutofit/>
                        </wps:bodyPr>
                      </wps:wsp>
                      <wps:wsp>
                        <wps:cNvPr id="25" name="Straight Arrow Connector 25"/>
                        <wps:cNvCnPr/>
                        <wps:spPr>
                          <a:xfrm>
                            <a:off x="2295525" y="1162050"/>
                            <a:ext cx="0" cy="295275"/>
                          </a:xfrm>
                          <a:prstGeom prst="straightConnector1">
                            <a:avLst/>
                          </a:prstGeom>
                          <a:ln>
                            <a:solidFill>
                              <a:schemeClr val="tx1">
                                <a:alpha val="99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H="1">
                            <a:off x="381000" y="1733550"/>
                            <a:ext cx="1666875" cy="190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305050" y="2628900"/>
                            <a:ext cx="0" cy="295275"/>
                          </a:xfrm>
                          <a:prstGeom prst="straightConnector1">
                            <a:avLst/>
                          </a:prstGeom>
                          <a:ln>
                            <a:solidFill>
                              <a:schemeClr val="tx1">
                                <a:alpha val="99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Rectangle 396"/>
                        <wps:cNvSpPr>
                          <a:spLocks noChangeArrowheads="1"/>
                        </wps:cNvSpPr>
                        <wps:spPr bwMode="auto">
                          <a:xfrm flipH="1">
                            <a:off x="2714625" y="1352550"/>
                            <a:ext cx="2552700" cy="723900"/>
                          </a:xfrm>
                          <a:prstGeom prst="rect">
                            <a:avLst/>
                          </a:prstGeom>
                          <a:solidFill>
                            <a:schemeClr val="bg1"/>
                          </a:solidFill>
                          <a:ln w="19050">
                            <a:noFill/>
                            <a:miter lim="800000"/>
                            <a:headEnd/>
                            <a:tailEnd/>
                          </a:ln>
                          <a:effectLst/>
                        </wps:spPr>
                        <wps:txbx>
                          <w:txbxContent>
                            <w:p w14:paraId="3359F8C5" w14:textId="77777777" w:rsidR="00F37072" w:rsidRDefault="00F37072" w:rsidP="00F416D6">
                              <w:pPr>
                                <w:spacing w:after="0"/>
                                <w:rPr>
                                  <w:rFonts w:ascii="Arial" w:hAnsi="Arial" w:cs="Arial"/>
                                </w:rPr>
                              </w:pPr>
                              <w:r>
                                <w:rPr>
                                  <w:rFonts w:ascii="Arial" w:hAnsi="Arial" w:cs="Arial"/>
                                </w:rPr>
                                <w:t>Semak kelengkapan dokumen</w:t>
                              </w:r>
                            </w:p>
                            <w:p w14:paraId="55DA3035" w14:textId="49894CF4" w:rsidR="00F37072" w:rsidRPr="000C07F0" w:rsidRDefault="00F37072" w:rsidP="009B6A61">
                              <w:pPr>
                                <w:rPr>
                                  <w:color w:val="4F81BD" w:themeColor="accent1"/>
                                </w:rPr>
                              </w:pPr>
                            </w:p>
                          </w:txbxContent>
                        </wps:txbx>
                        <wps:bodyPr rot="0" vert="horz" wrap="square" lIns="274320" tIns="274320" rIns="274320" bIns="274320" anchor="ctr" anchorCtr="0">
                          <a:noAutofit/>
                        </wps:bodyPr>
                      </wps:wsp>
                      <wps:wsp>
                        <wps:cNvPr id="1" name="Oval 1"/>
                        <wps:cNvSpPr/>
                        <wps:spPr>
                          <a:xfrm>
                            <a:off x="2028825" y="0"/>
                            <a:ext cx="542925" cy="53340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114675" y="161925"/>
                            <a:ext cx="8763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307434" w14:textId="77777777" w:rsidR="00F37072" w:rsidRPr="004939B9" w:rsidRDefault="00F37072" w:rsidP="009B6A61">
                              <w:pPr>
                                <w:rPr>
                                  <w:rFonts w:ascii="Arial" w:hAnsi="Arial" w:cs="Arial"/>
                                </w:rPr>
                              </w:pPr>
                              <w:r w:rsidRPr="004939B9">
                                <w:rPr>
                                  <w:rFonts w:ascii="Arial" w:hAnsi="Arial" w:cs="Arial"/>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924175" y="857250"/>
                            <a:ext cx="329565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E693FB" w14:textId="77777777" w:rsidR="00F37072" w:rsidRDefault="00F37072" w:rsidP="009B6A61">
                              <w:pPr>
                                <w:spacing w:after="0"/>
                                <w:rPr>
                                  <w:rFonts w:ascii="Arial" w:hAnsi="Arial" w:cs="Arial"/>
                                </w:rPr>
                              </w:pPr>
                              <w:r w:rsidRPr="004939B9">
                                <w:rPr>
                                  <w:rFonts w:ascii="Arial" w:hAnsi="Arial" w:cs="Arial"/>
                                </w:rPr>
                                <w:t xml:space="preserve">Terima </w:t>
                              </w:r>
                              <w:r>
                                <w:rPr>
                                  <w:rFonts w:ascii="Arial" w:hAnsi="Arial" w:cs="Arial"/>
                                </w:rPr>
                                <w:t>Borang</w:t>
                              </w:r>
                              <w:r w:rsidRPr="004939B9">
                                <w:rPr>
                                  <w:rFonts w:ascii="Arial" w:hAnsi="Arial" w:cs="Arial"/>
                                </w:rPr>
                                <w:t xml:space="preserve"> Permohonan</w:t>
                              </w:r>
                              <w:r>
                                <w:rPr>
                                  <w:rFonts w:ascii="Arial" w:hAnsi="Arial" w:cs="Arial"/>
                                </w:rPr>
                                <w:t xml:space="preserve"> Penubuhan</w:t>
                              </w:r>
                            </w:p>
                            <w:p w14:paraId="75C5B081" w14:textId="77777777" w:rsidR="00F37072" w:rsidRDefault="00F37072" w:rsidP="009B6A61">
                              <w:pPr>
                                <w:rPr>
                                  <w:rFonts w:ascii="Arial" w:hAnsi="Arial" w:cs="Arial"/>
                                </w:rPr>
                              </w:pPr>
                            </w:p>
                            <w:p w14:paraId="3C113F99" w14:textId="77777777" w:rsidR="00F37072" w:rsidRPr="004939B9" w:rsidRDefault="00F37072" w:rsidP="009B6A6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504825" y="1790700"/>
                            <a:ext cx="1160780"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C1986F" w14:textId="77777777" w:rsidR="00F37072" w:rsidRPr="003F6A0C" w:rsidRDefault="00F37072" w:rsidP="009B6A61">
                              <w:pPr>
                                <w:rPr>
                                  <w:sz w:val="18"/>
                                  <w:szCs w:val="18"/>
                                </w:rPr>
                              </w:pPr>
                              <w:r w:rsidRPr="003F6A0C">
                                <w:rPr>
                                  <w:rFonts w:ascii="Arial" w:hAnsi="Arial" w:cs="Arial"/>
                                  <w:sz w:val="18"/>
                                  <w:szCs w:val="18"/>
                                </w:rPr>
                                <w:t>Tidak lengkap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2" name="Text Box 692"/>
                        <wps:cNvSpPr txBox="1"/>
                        <wps:spPr>
                          <a:xfrm>
                            <a:off x="2457450" y="1952625"/>
                            <a:ext cx="93408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B6DF6C" w14:textId="77777777" w:rsidR="00F37072" w:rsidRPr="001E717A" w:rsidRDefault="00F37072" w:rsidP="009B6A61">
                              <w:pPr>
                                <w:rPr>
                                  <w:color w:val="FF0000"/>
                                  <w:sz w:val="18"/>
                                  <w:szCs w:val="18"/>
                                </w:rPr>
                              </w:pPr>
                              <w:r w:rsidRPr="001E717A">
                                <w:rPr>
                                  <w:rFonts w:ascii="Arial" w:hAnsi="Arial" w:cs="Arial"/>
                                  <w:sz w:val="18"/>
                                  <w:szCs w:val="18"/>
                                </w:rPr>
                                <w:t>Lengkap</w:t>
                              </w:r>
                            </w:p>
                            <w:p w14:paraId="0EA63510" w14:textId="77777777" w:rsidR="00F37072" w:rsidRDefault="00F37072" w:rsidP="009B6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 name="Text Box 674"/>
                        <wps:cNvSpPr txBox="1"/>
                        <wps:spPr>
                          <a:xfrm>
                            <a:off x="2867025" y="4629150"/>
                            <a:ext cx="32670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D9CF58" w14:textId="546C628D" w:rsidR="00F37072" w:rsidRPr="00F1018A" w:rsidRDefault="00F37072" w:rsidP="00F1018A">
                              <w:pPr>
                                <w:rPr>
                                  <w:color w:val="4F81BD" w:themeColor="accent1"/>
                                </w:rPr>
                              </w:pPr>
                              <w:r w:rsidRPr="00F1018A">
                                <w:rPr>
                                  <w:rFonts w:ascii="Arial" w:hAnsi="Arial" w:cs="Arial"/>
                                </w:rPr>
                                <w:t xml:space="preserve">Keluarkan </w:t>
                              </w:r>
                              <w:r w:rsidRPr="00E73FFD">
                                <w:rPr>
                                  <w:rFonts w:ascii="Arial" w:hAnsi="Arial" w:cs="Arial"/>
                                </w:rPr>
                                <w:t xml:space="preserve">surat sokongan penubuhan </w:t>
                              </w:r>
                            </w:p>
                            <w:p w14:paraId="764326B2" w14:textId="77777777" w:rsidR="00F37072" w:rsidRDefault="00F37072" w:rsidP="009B6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a:off x="2314575" y="4886325"/>
                            <a:ext cx="0" cy="295275"/>
                          </a:xfrm>
                          <a:prstGeom prst="straightConnector1">
                            <a:avLst/>
                          </a:prstGeom>
                          <a:ln>
                            <a:solidFill>
                              <a:schemeClr val="tx1">
                                <a:alpha val="99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Oval 27"/>
                        <wps:cNvSpPr/>
                        <wps:spPr>
                          <a:xfrm>
                            <a:off x="238125" y="3838575"/>
                            <a:ext cx="428625" cy="3524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bow Connector 14"/>
                        <wps:cNvCnPr/>
                        <wps:spPr>
                          <a:xfrm flipV="1">
                            <a:off x="361950" y="647700"/>
                            <a:ext cx="1943100" cy="1104900"/>
                          </a:xfrm>
                          <a:prstGeom prst="bentConnector3">
                            <a:avLst>
                              <a:gd name="adj1" fmla="val -16866"/>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7" name="Text Box 667"/>
                        <wps:cNvSpPr txBox="1"/>
                        <wps:spPr>
                          <a:xfrm>
                            <a:off x="76200" y="933450"/>
                            <a:ext cx="107632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267B3F" w14:textId="5ADA864F" w:rsidR="00F37072" w:rsidRPr="003F6A0C" w:rsidRDefault="00F37072" w:rsidP="00803555">
                              <w:pPr>
                                <w:spacing w:line="240" w:lineRule="auto"/>
                                <w:rPr>
                                  <w:sz w:val="18"/>
                                  <w:szCs w:val="18"/>
                                </w:rPr>
                              </w:pPr>
                              <w:r w:rsidRPr="003F6A0C">
                                <w:rPr>
                                  <w:rFonts w:ascii="Arial" w:hAnsi="Arial" w:cs="Arial"/>
                                  <w:sz w:val="18"/>
                                  <w:szCs w:val="18"/>
                                </w:rPr>
                                <w:t>Kembalikan kepada</w:t>
                              </w:r>
                              <w:r>
                                <w:rPr>
                                  <w:rFonts w:ascii="Arial" w:hAnsi="Arial" w:cs="Arial"/>
                                  <w:noProof/>
                                  <w:sz w:val="18"/>
                                  <w:szCs w:val="18"/>
                                  <w:lang w:val="en-MY" w:eastAsia="en-MY"/>
                                </w:rPr>
                                <w:t xml:space="preserve"> pemohon</w:t>
                              </w:r>
                              <w:r w:rsidRPr="003F6A0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8" name="Rectangle 396"/>
                        <wps:cNvSpPr>
                          <a:spLocks noChangeArrowheads="1"/>
                        </wps:cNvSpPr>
                        <wps:spPr bwMode="auto">
                          <a:xfrm flipH="1">
                            <a:off x="2714625" y="2857500"/>
                            <a:ext cx="2965450" cy="790575"/>
                          </a:xfrm>
                          <a:prstGeom prst="rect">
                            <a:avLst/>
                          </a:prstGeom>
                          <a:solidFill>
                            <a:schemeClr val="bg1"/>
                          </a:solidFill>
                          <a:ln w="19050">
                            <a:noFill/>
                            <a:miter lim="800000"/>
                            <a:headEnd/>
                            <a:tailEnd/>
                          </a:ln>
                          <a:effectLst/>
                        </wps:spPr>
                        <wps:txbx>
                          <w:txbxContent>
                            <w:p w14:paraId="2EF50112" w14:textId="26920CA1" w:rsidR="00F37072" w:rsidRDefault="00F37072" w:rsidP="00803555">
                              <w:pPr>
                                <w:spacing w:after="0"/>
                                <w:rPr>
                                  <w:rFonts w:ascii="Arial" w:hAnsi="Arial" w:cs="Arial"/>
                                </w:rPr>
                              </w:pPr>
                              <w:r>
                                <w:rPr>
                                  <w:rFonts w:ascii="Arial" w:hAnsi="Arial" w:cs="Arial"/>
                                </w:rPr>
                                <w:t>Permohonan diproses</w:t>
                              </w:r>
                            </w:p>
                            <w:p w14:paraId="0836DC46" w14:textId="77777777" w:rsidR="00F37072" w:rsidRPr="000C07F0" w:rsidRDefault="00F37072" w:rsidP="00803555">
                              <w:pPr>
                                <w:rPr>
                                  <w:color w:val="4F81BD" w:themeColor="accent1"/>
                                </w:rPr>
                              </w:pPr>
                            </w:p>
                          </w:txbxContent>
                        </wps:txbx>
                        <wps:bodyPr rot="0" vert="horz" wrap="square" lIns="274320" tIns="274320" rIns="274320" bIns="274320" anchor="ctr" anchorCtr="0">
                          <a:noAutofit/>
                        </wps:bodyPr>
                      </wps:wsp>
                      <wps:wsp>
                        <wps:cNvPr id="669" name="Straight Arrow Connector 669"/>
                        <wps:cNvCnPr/>
                        <wps:spPr>
                          <a:xfrm>
                            <a:off x="2305050" y="3438525"/>
                            <a:ext cx="0" cy="295275"/>
                          </a:xfrm>
                          <a:prstGeom prst="straightConnector1">
                            <a:avLst/>
                          </a:prstGeom>
                          <a:ln>
                            <a:solidFill>
                              <a:schemeClr val="tx1">
                                <a:alpha val="99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70" name="Rectangle 670"/>
                        <wps:cNvSpPr/>
                        <wps:spPr>
                          <a:xfrm>
                            <a:off x="1990725" y="2305050"/>
                            <a:ext cx="638175"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Diamond 673"/>
                        <wps:cNvSpPr/>
                        <wps:spPr>
                          <a:xfrm>
                            <a:off x="2047875" y="3733800"/>
                            <a:ext cx="514350" cy="552450"/>
                          </a:xfrm>
                          <a:prstGeom prst="diamon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Text Box 677"/>
                        <wps:cNvSpPr txBox="1"/>
                        <wps:spPr>
                          <a:xfrm>
                            <a:off x="2371725" y="3495675"/>
                            <a:ext cx="116078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DDA50B" w14:textId="4A570529" w:rsidR="00F37072" w:rsidRPr="003F6A0C" w:rsidRDefault="00F37072" w:rsidP="001E717A">
                              <w:pPr>
                                <w:rPr>
                                  <w:sz w:val="18"/>
                                  <w:szCs w:val="18"/>
                                </w:rPr>
                              </w:pPr>
                              <w:r>
                                <w:rPr>
                                  <w:rFonts w:ascii="Arial" w:hAnsi="Arial" w:cs="Arial"/>
                                  <w:sz w:val="18"/>
                                  <w:szCs w:val="18"/>
                                </w:rPr>
                                <w:t>Diterima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8" name="Text Box 678"/>
                        <wps:cNvSpPr txBox="1"/>
                        <wps:spPr>
                          <a:xfrm>
                            <a:off x="1028700" y="3219450"/>
                            <a:ext cx="59055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F74B63" w14:textId="6245E35D" w:rsidR="00F37072" w:rsidRPr="003F6A0C" w:rsidRDefault="00F37072" w:rsidP="001E717A">
                              <w:pPr>
                                <w:rPr>
                                  <w:sz w:val="18"/>
                                  <w:szCs w:val="18"/>
                                </w:rPr>
                              </w:pPr>
                              <w:r>
                                <w:rPr>
                                  <w:rFonts w:ascii="Arial" w:hAnsi="Arial" w:cs="Arial"/>
                                  <w:sz w:val="18"/>
                                  <w:szCs w:val="18"/>
                                </w:rPr>
                                <w:t>Ditolak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9" name="Straight Connector 679"/>
                        <wps:cNvCnPr/>
                        <wps:spPr>
                          <a:xfrm flipH="1">
                            <a:off x="676275" y="4010025"/>
                            <a:ext cx="138112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81" name="Text Box 681"/>
                        <wps:cNvSpPr txBox="1"/>
                        <wps:spPr>
                          <a:xfrm>
                            <a:off x="9525" y="2838450"/>
                            <a:ext cx="10763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61435C" w14:textId="1B55E1A2" w:rsidR="00F37072" w:rsidRPr="003F6A0C" w:rsidRDefault="00F37072" w:rsidP="001E717A">
                              <w:pPr>
                                <w:spacing w:line="240" w:lineRule="auto"/>
                                <w:rPr>
                                  <w:sz w:val="18"/>
                                  <w:szCs w:val="18"/>
                                </w:rPr>
                              </w:pPr>
                              <w:r>
                                <w:rPr>
                                  <w:rFonts w:ascii="Arial" w:hAnsi="Arial" w:cs="Arial"/>
                                  <w:sz w:val="18"/>
                                  <w:szCs w:val="18"/>
                                </w:rPr>
                                <w:t>Surat Penolakan</w:t>
                              </w:r>
                              <w:r w:rsidRPr="003F6A0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3" name="Diamond 683"/>
                        <wps:cNvSpPr/>
                        <wps:spPr>
                          <a:xfrm>
                            <a:off x="2047875" y="2924175"/>
                            <a:ext cx="514350" cy="552450"/>
                          </a:xfrm>
                          <a:prstGeom prst="diamon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Straight Arrow Connector 684"/>
                        <wps:cNvCnPr/>
                        <wps:spPr>
                          <a:xfrm>
                            <a:off x="2295525" y="2009775"/>
                            <a:ext cx="0" cy="295275"/>
                          </a:xfrm>
                          <a:prstGeom prst="straightConnector1">
                            <a:avLst/>
                          </a:prstGeom>
                          <a:ln>
                            <a:solidFill>
                              <a:schemeClr val="tx1">
                                <a:alpha val="99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86" name="Oval 686"/>
                        <wps:cNvSpPr/>
                        <wps:spPr>
                          <a:xfrm>
                            <a:off x="238125" y="3028950"/>
                            <a:ext cx="428625" cy="3524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Text Box 687"/>
                        <wps:cNvSpPr txBox="1"/>
                        <wps:spPr>
                          <a:xfrm>
                            <a:off x="2895600" y="3867150"/>
                            <a:ext cx="329565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103012" w14:textId="77FF4B3E" w:rsidR="00F37072" w:rsidRDefault="00F37072" w:rsidP="004E46BF">
                              <w:pPr>
                                <w:spacing w:after="0"/>
                                <w:rPr>
                                  <w:rFonts w:ascii="Arial" w:hAnsi="Arial" w:cs="Arial"/>
                                </w:rPr>
                              </w:pPr>
                              <w:r>
                                <w:rPr>
                                  <w:rFonts w:ascii="Arial" w:hAnsi="Arial" w:cs="Arial"/>
                                </w:rPr>
                                <w:t>Lawatan Verifikasi Lokasi Premis</w:t>
                              </w:r>
                            </w:p>
                            <w:p w14:paraId="5E110777" w14:textId="77777777" w:rsidR="00F37072" w:rsidRDefault="00F37072" w:rsidP="004E46BF">
                              <w:pPr>
                                <w:rPr>
                                  <w:rFonts w:ascii="Arial" w:hAnsi="Arial" w:cs="Arial"/>
                                </w:rPr>
                              </w:pPr>
                            </w:p>
                            <w:p w14:paraId="4E5853C5" w14:textId="77777777" w:rsidR="00F37072" w:rsidRPr="004939B9" w:rsidRDefault="00F37072" w:rsidP="004E46B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8" name="Straight Arrow Connector 688"/>
                        <wps:cNvCnPr/>
                        <wps:spPr>
                          <a:xfrm>
                            <a:off x="2305050" y="4267200"/>
                            <a:ext cx="0" cy="295275"/>
                          </a:xfrm>
                          <a:prstGeom prst="straightConnector1">
                            <a:avLst/>
                          </a:prstGeom>
                          <a:ln>
                            <a:solidFill>
                              <a:schemeClr val="tx1">
                                <a:alpha val="99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91" name="Text Box 691"/>
                        <wps:cNvSpPr txBox="1"/>
                        <wps:spPr>
                          <a:xfrm>
                            <a:off x="2390775" y="4257675"/>
                            <a:ext cx="116078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174EF6" w14:textId="47695853" w:rsidR="00F37072" w:rsidRPr="003F6A0C" w:rsidRDefault="00F37072" w:rsidP="004E46BF">
                              <w:pPr>
                                <w:rPr>
                                  <w:sz w:val="18"/>
                                  <w:szCs w:val="18"/>
                                </w:rPr>
                              </w:pPr>
                              <w:r>
                                <w:rPr>
                                  <w:rFonts w:ascii="Arial" w:hAnsi="Arial" w:cs="Arial"/>
                                  <w:sz w:val="18"/>
                                  <w:szCs w:val="18"/>
                                </w:rPr>
                                <w:t>Sesuai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4" name="Text Box 694"/>
                        <wps:cNvSpPr txBox="1"/>
                        <wps:spPr>
                          <a:xfrm>
                            <a:off x="895350" y="4048125"/>
                            <a:ext cx="84709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F0E96C" w14:textId="3F8F837F" w:rsidR="00F37072" w:rsidRPr="003F6A0C" w:rsidRDefault="00F37072" w:rsidP="004E46BF">
                              <w:pPr>
                                <w:rPr>
                                  <w:sz w:val="18"/>
                                  <w:szCs w:val="18"/>
                                </w:rPr>
                              </w:pPr>
                              <w:r>
                                <w:rPr>
                                  <w:rFonts w:ascii="Arial" w:hAnsi="Arial" w:cs="Arial"/>
                                  <w:sz w:val="18"/>
                                  <w:szCs w:val="18"/>
                                </w:rPr>
                                <w:t>Tidak sesuai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 name="Rectangle 695"/>
                        <wps:cNvSpPr/>
                        <wps:spPr>
                          <a:xfrm>
                            <a:off x="1990725" y="4562475"/>
                            <a:ext cx="638175" cy="3238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Oval 696"/>
                        <wps:cNvSpPr/>
                        <wps:spPr>
                          <a:xfrm>
                            <a:off x="2105025" y="5181600"/>
                            <a:ext cx="428625" cy="3524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Text Box 697"/>
                        <wps:cNvSpPr txBox="1"/>
                        <wps:spPr>
                          <a:xfrm>
                            <a:off x="2838450" y="5200650"/>
                            <a:ext cx="8763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E57E2F" w14:textId="7BF55F5B" w:rsidR="00F37072" w:rsidRPr="004939B9" w:rsidRDefault="00F37072" w:rsidP="00F1018A">
                              <w:pPr>
                                <w:ind w:left="720" w:hanging="720"/>
                                <w:rPr>
                                  <w:rFonts w:ascii="Arial" w:hAnsi="Arial" w:cs="Arial"/>
                                </w:rPr>
                              </w:pPr>
                              <w:r>
                                <w:rPr>
                                  <w:rFonts w:ascii="Arial" w:hAnsi="Arial" w:cs="Arial"/>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3581400"/>
                            <a:ext cx="10763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1B8F08" w14:textId="77777777" w:rsidR="00F37072" w:rsidRPr="003F6A0C" w:rsidRDefault="00F37072" w:rsidP="00E73FFD">
                              <w:pPr>
                                <w:spacing w:line="240" w:lineRule="auto"/>
                                <w:rPr>
                                  <w:sz w:val="18"/>
                                  <w:szCs w:val="18"/>
                                </w:rPr>
                              </w:pPr>
                              <w:r>
                                <w:rPr>
                                  <w:rFonts w:ascii="Arial" w:hAnsi="Arial" w:cs="Arial"/>
                                  <w:sz w:val="18"/>
                                  <w:szCs w:val="18"/>
                                </w:rPr>
                                <w:t>Surat Penolakan</w:t>
                              </w:r>
                              <w:r w:rsidRPr="003F6A0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D4F251" id="Group 7" o:spid="_x0000_s1026" style="position:absolute;left:0;text-align:left;margin-left:-2.25pt;margin-top:7.1pt;width:489.75pt;height:435.75pt;z-index:251631616" coordsize="62198,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">
                <v:shapetype id="_x0000_t32" coordsize="21600,21600" o:spt="32" o:oned="t" path="m,l21600,21600e" filled="f">
                  <v:path arrowok="t" fillok="f" o:connecttype="none"/>
                  <o:lock v:ext="edit" shapetype="t"/>
                </v:shapetype>
                <v:shape id="Straight Arrow Connector 4" o:spid="_x0000_s1027" type="#_x0000_t32" style="position:absolute;left:23050;top:5334;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" strokecolor="black [3213]">
                  <v:stroke endarrow="open" opacity="64764f"/>
                </v:shape>
                <v:rect id="Rectangle 2" o:spid="_x0000_s1028" style="position:absolute;left:19812;top:8382;width:638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" fillcolor="white [3212]" strokecolor="black [3213]" strokeweight=".25pt"/>
                <v:shapetype id="_x0000_t4" coordsize="21600,21600" o:spt="4" path="m10800,l,10800,10800,21600,21600,10800xe">
                  <v:stroke joinstyle="miter"/>
                  <v:path gradientshapeok="t" o:connecttype="rect" textboxrect="5400,5400,16200,16200"/>
                </v:shapetype>
                <v:shape id="Diamond 5" o:spid="_x0000_s1029" type="#_x0000_t4" style="position:absolute;left:20383;top:14573;width:5144;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" fillcolor="white [3212]" strokecolor="black [3213]" strokeweight=".25pt"/>
                <v:rect id="Rectangle 396" o:spid="_x0000_s1030" style="position:absolute;left:27146;top:21050;width:29654;height:7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" fillcolor="white [3212]" stroked="f" strokeweight="1.5pt">
                  <v:textbox inset="21.6pt,21.6pt,21.6pt,21.6pt">
                    <w:txbxContent>
                      <w:p w14:paraId="3F25EED9" w14:textId="77777777" w:rsidR="00F37072" w:rsidRDefault="00F37072" w:rsidP="00F416D6">
                        <w:pPr>
                          <w:spacing w:after="0"/>
                          <w:rPr>
                            <w:rFonts w:ascii="Arial" w:hAnsi="Arial" w:cs="Arial"/>
                          </w:rPr>
                        </w:pPr>
                        <w:r>
                          <w:rPr>
                            <w:rFonts w:ascii="Arial" w:hAnsi="Arial" w:cs="Arial"/>
                          </w:rPr>
                          <w:t>Keluarkan akuan terima borang permohonan</w:t>
                        </w:r>
                      </w:p>
                      <w:p w14:paraId="6E7AF98D" w14:textId="64F5A774" w:rsidR="00F37072" w:rsidRPr="000C07F0" w:rsidRDefault="00F37072" w:rsidP="009B6A61">
                        <w:pPr>
                          <w:rPr>
                            <w:color w:val="4F81BD" w:themeColor="accent1"/>
                          </w:rPr>
                        </w:pPr>
                      </w:p>
                    </w:txbxContent>
                  </v:textbox>
                </v:rect>
                <v:shape id="Straight Arrow Connector 25" o:spid="_x0000_s1031" type="#_x0000_t32" style="position:absolute;left:22955;top:11620;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" strokecolor="black [3213]">
                  <v:stroke endarrow="open" opacity="64764f"/>
                </v:shape>
                <v:line id="Straight Connector 29" o:spid="_x0000_s1032" style="position:absolute;flip:x;visibility:visible;mso-wrap-style:square" from="3810,17335" to="20478,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" strokecolor="black [3213]" strokeweight=".25pt"/>
                <v:shape id="Straight Arrow Connector 23" o:spid="_x0000_s1033" type="#_x0000_t32" style="position:absolute;left:23050;top:26289;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" strokecolor="black [3213]">
                  <v:stroke endarrow="open" opacity="64764f"/>
                </v:shape>
                <v:rect id="Rectangle 396" o:spid="_x0000_s1034" style="position:absolute;left:27146;top:13525;width:25527;height:7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" fillcolor="white [3212]" stroked="f" strokeweight="1.5pt">
                  <v:textbox inset="21.6pt,21.6pt,21.6pt,21.6pt">
                    <w:txbxContent>
                      <w:p w14:paraId="3359F8C5" w14:textId="77777777" w:rsidR="00F37072" w:rsidRDefault="00F37072" w:rsidP="00F416D6">
                        <w:pPr>
                          <w:spacing w:after="0"/>
                          <w:rPr>
                            <w:rFonts w:ascii="Arial" w:hAnsi="Arial" w:cs="Arial"/>
                          </w:rPr>
                        </w:pPr>
                        <w:r>
                          <w:rPr>
                            <w:rFonts w:ascii="Arial" w:hAnsi="Arial" w:cs="Arial"/>
                          </w:rPr>
                          <w:t>Semak kelengkapan dokumen</w:t>
                        </w:r>
                      </w:p>
                      <w:p w14:paraId="55DA3035" w14:textId="49894CF4" w:rsidR="00F37072" w:rsidRPr="000C07F0" w:rsidRDefault="00F37072" w:rsidP="009B6A61">
                        <w:pPr>
                          <w:rPr>
                            <w:color w:val="4F81BD" w:themeColor="accent1"/>
                          </w:rPr>
                        </w:pPr>
                      </w:p>
                    </w:txbxContent>
                  </v:textbox>
                </v:rect>
                <v:oval id="Oval 1" o:spid="_x0000_s1035" style="position:absolute;left:20288;width:542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" fillcolor="white [3212]" strokecolor="black [3213]" strokeweight=".25pt"/>
                <v:shapetype id="_x0000_t202" coordsize="21600,21600" o:spt="202" path="m,l,21600r21600,l21600,xe">
                  <v:stroke joinstyle="miter"/>
                  <v:path gradientshapeok="t" o:connecttype="rect"/>
                </v:shapetype>
                <v:shape id="Text Box 6" o:spid="_x0000_s1036" type="#_x0000_t202" style="position:absolute;left:31146;top:1619;width:876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" fillcolor="white [3201]" strokecolor="white [3212]" strokeweight=".5pt">
                  <v:textbox>
                    <w:txbxContent>
                      <w:p w14:paraId="09307434" w14:textId="77777777" w:rsidR="00F37072" w:rsidRPr="004939B9" w:rsidRDefault="00F37072" w:rsidP="009B6A61">
                        <w:pPr>
                          <w:rPr>
                            <w:rFonts w:ascii="Arial" w:hAnsi="Arial" w:cs="Arial"/>
                          </w:rPr>
                        </w:pPr>
                        <w:r w:rsidRPr="004939B9">
                          <w:rPr>
                            <w:rFonts w:ascii="Arial" w:hAnsi="Arial" w:cs="Arial"/>
                          </w:rPr>
                          <w:t>Mula</w:t>
                        </w:r>
                      </w:p>
                    </w:txbxContent>
                  </v:textbox>
                </v:shape>
                <v:shape id="Text Box 8" o:spid="_x0000_s1037" type="#_x0000_t202" style="position:absolute;left:29241;top:8572;width:3295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" fillcolor="white [3201]" strokecolor="white [3212]" strokeweight=".5pt">
                  <v:textbox>
                    <w:txbxContent>
                      <w:p w14:paraId="22E693FB" w14:textId="77777777" w:rsidR="00F37072" w:rsidRDefault="00F37072" w:rsidP="009B6A61">
                        <w:pPr>
                          <w:spacing w:after="0"/>
                          <w:rPr>
                            <w:rFonts w:ascii="Arial" w:hAnsi="Arial" w:cs="Arial"/>
                          </w:rPr>
                        </w:pPr>
                        <w:r w:rsidRPr="004939B9">
                          <w:rPr>
                            <w:rFonts w:ascii="Arial" w:hAnsi="Arial" w:cs="Arial"/>
                          </w:rPr>
                          <w:t xml:space="preserve">Terima </w:t>
                        </w:r>
                        <w:r>
                          <w:rPr>
                            <w:rFonts w:ascii="Arial" w:hAnsi="Arial" w:cs="Arial"/>
                          </w:rPr>
                          <w:t>Borang</w:t>
                        </w:r>
                        <w:r w:rsidRPr="004939B9">
                          <w:rPr>
                            <w:rFonts w:ascii="Arial" w:hAnsi="Arial" w:cs="Arial"/>
                          </w:rPr>
                          <w:t xml:space="preserve"> Permohonan</w:t>
                        </w:r>
                        <w:r>
                          <w:rPr>
                            <w:rFonts w:ascii="Arial" w:hAnsi="Arial" w:cs="Arial"/>
                          </w:rPr>
                          <w:t xml:space="preserve"> Penubuhan</w:t>
                        </w:r>
                      </w:p>
                      <w:p w14:paraId="75C5B081" w14:textId="77777777" w:rsidR="00F37072" w:rsidRDefault="00F37072" w:rsidP="009B6A61">
                        <w:pPr>
                          <w:rPr>
                            <w:rFonts w:ascii="Arial" w:hAnsi="Arial" w:cs="Arial"/>
                          </w:rPr>
                        </w:pPr>
                      </w:p>
                      <w:p w14:paraId="3C113F99" w14:textId="77777777" w:rsidR="00F37072" w:rsidRPr="004939B9" w:rsidRDefault="00F37072" w:rsidP="009B6A61">
                        <w:pPr>
                          <w:rPr>
                            <w:rFonts w:ascii="Arial" w:hAnsi="Arial" w:cs="Arial"/>
                          </w:rPr>
                        </w:pPr>
                      </w:p>
                    </w:txbxContent>
                  </v:textbox>
                </v:shape>
                <v:shape id="Text Box 16" o:spid="_x0000_s1038" type="#_x0000_t202" style="position:absolute;left:5048;top:17907;width:1160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" fillcolor="white [3201]" strokecolor="white [3212]" strokeweight=".5pt">
                  <v:textbox>
                    <w:txbxContent>
                      <w:p w14:paraId="7CC1986F" w14:textId="77777777" w:rsidR="00F37072" w:rsidRPr="003F6A0C" w:rsidRDefault="00F37072" w:rsidP="009B6A61">
                        <w:pPr>
                          <w:rPr>
                            <w:sz w:val="18"/>
                            <w:szCs w:val="18"/>
                          </w:rPr>
                        </w:pPr>
                        <w:r w:rsidRPr="003F6A0C">
                          <w:rPr>
                            <w:rFonts w:ascii="Arial" w:hAnsi="Arial" w:cs="Arial"/>
                            <w:sz w:val="18"/>
                            <w:szCs w:val="18"/>
                          </w:rPr>
                          <w:t>Tidak lengkap</w:t>
                        </w:r>
                      </w:p>
                    </w:txbxContent>
                  </v:textbox>
                </v:shape>
                <v:shape id="Text Box 692" o:spid="_x0000_s1039" type="#_x0000_t202" style="position:absolute;left:24574;top:19526;width:93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" fillcolor="white [3201]" strokecolor="white [3212]" strokeweight=".5pt">
                  <v:textbox>
                    <w:txbxContent>
                      <w:p w14:paraId="7CB6DF6C" w14:textId="77777777" w:rsidR="00F37072" w:rsidRPr="001E717A" w:rsidRDefault="00F37072" w:rsidP="009B6A61">
                        <w:pPr>
                          <w:rPr>
                            <w:color w:val="FF0000"/>
                            <w:sz w:val="18"/>
                            <w:szCs w:val="18"/>
                          </w:rPr>
                        </w:pPr>
                        <w:r w:rsidRPr="001E717A">
                          <w:rPr>
                            <w:rFonts w:ascii="Arial" w:hAnsi="Arial" w:cs="Arial"/>
                            <w:sz w:val="18"/>
                            <w:szCs w:val="18"/>
                          </w:rPr>
                          <w:t>Lengkap</w:t>
                        </w:r>
                      </w:p>
                      <w:p w14:paraId="0EA63510" w14:textId="77777777" w:rsidR="00F37072" w:rsidRDefault="00F37072" w:rsidP="009B6A61"/>
                    </w:txbxContent>
                  </v:textbox>
                </v:shape>
                <v:shape id="Text Box 674" o:spid="_x0000_s1040" type="#_x0000_t202" style="position:absolute;left:28670;top:46291;width:3267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" fillcolor="white [3201]" strokecolor="white [3212]" strokeweight=".5pt">
                  <v:textbox>
                    <w:txbxContent>
                      <w:p w14:paraId="71D9CF58" w14:textId="546C628D" w:rsidR="00F37072" w:rsidRPr="00F1018A" w:rsidRDefault="00F37072" w:rsidP="00F1018A">
                        <w:pPr>
                          <w:rPr>
                            <w:color w:val="4F81BD" w:themeColor="accent1"/>
                          </w:rPr>
                        </w:pPr>
                        <w:r w:rsidRPr="00F1018A">
                          <w:rPr>
                            <w:rFonts w:ascii="Arial" w:hAnsi="Arial" w:cs="Arial"/>
                          </w:rPr>
                          <w:t xml:space="preserve">Keluarkan </w:t>
                        </w:r>
                        <w:proofErr w:type="gramStart"/>
                        <w:r w:rsidRPr="00E73FFD">
                          <w:rPr>
                            <w:rFonts w:ascii="Arial" w:hAnsi="Arial" w:cs="Arial"/>
                          </w:rPr>
                          <w:t>surat</w:t>
                        </w:r>
                        <w:proofErr w:type="gramEnd"/>
                        <w:r w:rsidRPr="00E73FFD">
                          <w:rPr>
                            <w:rFonts w:ascii="Arial" w:hAnsi="Arial" w:cs="Arial"/>
                          </w:rPr>
                          <w:t xml:space="preserve"> sokongan penubuhan </w:t>
                        </w:r>
                      </w:p>
                      <w:p w14:paraId="764326B2" w14:textId="77777777" w:rsidR="00F37072" w:rsidRDefault="00F37072" w:rsidP="009B6A61"/>
                    </w:txbxContent>
                  </v:textbox>
                </v:shape>
                <v:shape id="Straight Arrow Connector 26" o:spid="_x0000_s1041" type="#_x0000_t32" style="position:absolute;left:23145;top:48863;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" strokecolor="black [3213]">
                  <v:stroke endarrow="open" opacity="64764f"/>
                </v:shape>
                <v:oval id="Oval 27" o:spid="_x0000_s1042" style="position:absolute;left:2381;top:38385;width:4286;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" fillcolor="white [3212]" strokecolor="black [3213]"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43" type="#_x0000_t34" style="position:absolute;left:3619;top:6477;width:19431;height:110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" adj="-3643" strokecolor="black [3213]" strokeweight=".25pt">
                  <v:stroke endarrow="block"/>
                </v:shape>
                <v:shape id="Text Box 667" o:spid="_x0000_s1044" type="#_x0000_t202" style="position:absolute;left:762;top:9334;width:1076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" fillcolor="white [3201]" strokecolor="white [3212]" strokeweight=".5pt">
                  <v:textbox>
                    <w:txbxContent>
                      <w:p w14:paraId="75267B3F" w14:textId="5ADA864F" w:rsidR="00F37072" w:rsidRPr="003F6A0C" w:rsidRDefault="00F37072" w:rsidP="00803555">
                        <w:pPr>
                          <w:spacing w:line="240" w:lineRule="auto"/>
                          <w:rPr>
                            <w:sz w:val="18"/>
                            <w:szCs w:val="18"/>
                          </w:rPr>
                        </w:pPr>
                        <w:r w:rsidRPr="003F6A0C">
                          <w:rPr>
                            <w:rFonts w:ascii="Arial" w:hAnsi="Arial" w:cs="Arial"/>
                            <w:sz w:val="18"/>
                            <w:szCs w:val="18"/>
                          </w:rPr>
                          <w:t>Kembalikan kepada</w:t>
                        </w:r>
                        <w:r>
                          <w:rPr>
                            <w:rFonts w:ascii="Arial" w:hAnsi="Arial" w:cs="Arial"/>
                            <w:noProof/>
                            <w:sz w:val="18"/>
                            <w:szCs w:val="18"/>
                            <w:lang w:val="en-MY" w:eastAsia="en-MY"/>
                          </w:rPr>
                          <w:t xml:space="preserve"> pemohon</w:t>
                        </w:r>
                        <w:r w:rsidRPr="003F6A0C">
                          <w:rPr>
                            <w:rFonts w:ascii="Arial" w:hAnsi="Arial" w:cs="Arial"/>
                            <w:sz w:val="18"/>
                            <w:szCs w:val="18"/>
                          </w:rPr>
                          <w:t xml:space="preserve"> </w:t>
                        </w:r>
                      </w:p>
                    </w:txbxContent>
                  </v:textbox>
                </v:shape>
                <v:rect id="Rectangle 396" o:spid="_x0000_s1045" style="position:absolute;left:27146;top:28575;width:29654;height:7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" fillcolor="white [3212]" stroked="f" strokeweight="1.5pt">
                  <v:textbox inset="21.6pt,21.6pt,21.6pt,21.6pt">
                    <w:txbxContent>
                      <w:p w14:paraId="2EF50112" w14:textId="26920CA1" w:rsidR="00F37072" w:rsidRDefault="00F37072" w:rsidP="00803555">
                        <w:pPr>
                          <w:spacing w:after="0"/>
                          <w:rPr>
                            <w:rFonts w:ascii="Arial" w:hAnsi="Arial" w:cs="Arial"/>
                          </w:rPr>
                        </w:pPr>
                        <w:r>
                          <w:rPr>
                            <w:rFonts w:ascii="Arial" w:hAnsi="Arial" w:cs="Arial"/>
                          </w:rPr>
                          <w:t>Permohonan diproses</w:t>
                        </w:r>
                      </w:p>
                      <w:p w14:paraId="0836DC46" w14:textId="77777777" w:rsidR="00F37072" w:rsidRPr="000C07F0" w:rsidRDefault="00F37072" w:rsidP="00803555">
                        <w:pPr>
                          <w:rPr>
                            <w:color w:val="4F81BD" w:themeColor="accent1"/>
                          </w:rPr>
                        </w:pPr>
                      </w:p>
                    </w:txbxContent>
                  </v:textbox>
                </v:rect>
                <v:shape id="Straight Arrow Connector 669" o:spid="_x0000_s1046" type="#_x0000_t32" style="position:absolute;left:23050;top:34385;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" strokecolor="black [3213]">
                  <v:stroke endarrow="open" opacity="64764f"/>
                </v:shape>
                <v:rect id="Rectangle 670" o:spid="_x0000_s1047" style="position:absolute;left:19907;top:23050;width:638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" fillcolor="white [3212]" strokecolor="black [3213]" strokeweight=".25pt"/>
                <v:shape id="Diamond 673" o:spid="_x0000_s1048" type="#_x0000_t4" style="position:absolute;left:20478;top:37338;width:5144;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" fillcolor="white [3212]" strokecolor="black [3213]" strokeweight=".25pt"/>
                <v:shape id="Text Box 677" o:spid="_x0000_s1049" type="#_x0000_t202" style="position:absolute;left:23717;top:34956;width:116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" fillcolor="white [3201]" strokecolor="white [3212]" strokeweight=".5pt">
                  <v:textbox>
                    <w:txbxContent>
                      <w:p w14:paraId="2EDDA50B" w14:textId="4A570529" w:rsidR="00F37072" w:rsidRPr="003F6A0C" w:rsidRDefault="00F37072" w:rsidP="001E717A">
                        <w:pPr>
                          <w:rPr>
                            <w:sz w:val="18"/>
                            <w:szCs w:val="18"/>
                          </w:rPr>
                        </w:pPr>
                        <w:r>
                          <w:rPr>
                            <w:rFonts w:ascii="Arial" w:hAnsi="Arial" w:cs="Arial"/>
                            <w:sz w:val="18"/>
                            <w:szCs w:val="18"/>
                          </w:rPr>
                          <w:t>Diterima</w:t>
                        </w:r>
                      </w:p>
                    </w:txbxContent>
                  </v:textbox>
                </v:shape>
                <v:shape id="Text Box 678" o:spid="_x0000_s1050" type="#_x0000_t202" style="position:absolute;left:10287;top:32194;width:59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" fillcolor="white [3201]" strokecolor="white [3212]" strokeweight=".5pt">
                  <v:textbox>
                    <w:txbxContent>
                      <w:p w14:paraId="4DF74B63" w14:textId="6245E35D" w:rsidR="00F37072" w:rsidRPr="003F6A0C" w:rsidRDefault="00F37072" w:rsidP="001E717A">
                        <w:pPr>
                          <w:rPr>
                            <w:sz w:val="18"/>
                            <w:szCs w:val="18"/>
                          </w:rPr>
                        </w:pPr>
                        <w:r>
                          <w:rPr>
                            <w:rFonts w:ascii="Arial" w:hAnsi="Arial" w:cs="Arial"/>
                            <w:sz w:val="18"/>
                            <w:szCs w:val="18"/>
                          </w:rPr>
                          <w:t>Ditolak</w:t>
                        </w:r>
                      </w:p>
                    </w:txbxContent>
                  </v:textbox>
                </v:shape>
                <v:line id="Straight Connector 679" o:spid="_x0000_s1051" style="position:absolute;flip:x;visibility:visible;mso-wrap-style:square" from="6762,40100" to="20574,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" strokecolor="black [3040]" strokeweight=".25pt"/>
                <v:shape id="Text Box 681" o:spid="_x0000_s1052" type="#_x0000_t202" style="position:absolute;left:95;top:28384;width:1076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" fillcolor="white [3201]" strokecolor="white [3212]" strokeweight=".5pt">
                  <v:textbox>
                    <w:txbxContent>
                      <w:p w14:paraId="6061435C" w14:textId="1B55E1A2" w:rsidR="00F37072" w:rsidRPr="003F6A0C" w:rsidRDefault="00F37072" w:rsidP="001E717A">
                        <w:pPr>
                          <w:spacing w:line="240" w:lineRule="auto"/>
                          <w:rPr>
                            <w:sz w:val="18"/>
                            <w:szCs w:val="18"/>
                          </w:rPr>
                        </w:pPr>
                        <w:r>
                          <w:rPr>
                            <w:rFonts w:ascii="Arial" w:hAnsi="Arial" w:cs="Arial"/>
                            <w:sz w:val="18"/>
                            <w:szCs w:val="18"/>
                          </w:rPr>
                          <w:t>Surat Penolakan</w:t>
                        </w:r>
                        <w:r w:rsidRPr="003F6A0C">
                          <w:rPr>
                            <w:rFonts w:ascii="Arial" w:hAnsi="Arial" w:cs="Arial"/>
                            <w:sz w:val="18"/>
                            <w:szCs w:val="18"/>
                          </w:rPr>
                          <w:t xml:space="preserve"> </w:t>
                        </w:r>
                      </w:p>
                    </w:txbxContent>
                  </v:textbox>
                </v:shape>
                <v:shape id="Diamond 683" o:spid="_x0000_s1053" type="#_x0000_t4" style="position:absolute;left:20478;top:29241;width:514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" fillcolor="white [3212]" strokecolor="black [3213]" strokeweight=".25pt"/>
                <v:shape id="Straight Arrow Connector 684" o:spid="_x0000_s1054" type="#_x0000_t32" style="position:absolute;left:22955;top:20097;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" strokecolor="black [3213]">
                  <v:stroke endarrow="open" opacity="64764f"/>
                </v:shape>
                <v:oval id="Oval 686" o:spid="_x0000_s1055" style="position:absolute;left:2381;top:30289;width:428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" fillcolor="white [3212]" strokecolor="black [3213]" strokeweight=".25pt"/>
                <v:shape id="Text Box 687" o:spid="_x0000_s1056" type="#_x0000_t202" style="position:absolute;left:28956;top:38671;width:3295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" fillcolor="white [3201]" strokecolor="white [3212]" strokeweight=".5pt">
                  <v:textbox>
                    <w:txbxContent>
                      <w:p w14:paraId="4E103012" w14:textId="77FF4B3E" w:rsidR="00F37072" w:rsidRDefault="00F37072" w:rsidP="004E46BF">
                        <w:pPr>
                          <w:spacing w:after="0"/>
                          <w:rPr>
                            <w:rFonts w:ascii="Arial" w:hAnsi="Arial" w:cs="Arial"/>
                          </w:rPr>
                        </w:pPr>
                        <w:r>
                          <w:rPr>
                            <w:rFonts w:ascii="Arial" w:hAnsi="Arial" w:cs="Arial"/>
                          </w:rPr>
                          <w:t>Lawatan Verifikasi Lokasi Premis</w:t>
                        </w:r>
                      </w:p>
                      <w:p w14:paraId="5E110777" w14:textId="77777777" w:rsidR="00F37072" w:rsidRDefault="00F37072" w:rsidP="004E46BF">
                        <w:pPr>
                          <w:rPr>
                            <w:rFonts w:ascii="Arial" w:hAnsi="Arial" w:cs="Arial"/>
                          </w:rPr>
                        </w:pPr>
                      </w:p>
                      <w:p w14:paraId="4E5853C5" w14:textId="77777777" w:rsidR="00F37072" w:rsidRPr="004939B9" w:rsidRDefault="00F37072" w:rsidP="004E46BF">
                        <w:pPr>
                          <w:rPr>
                            <w:rFonts w:ascii="Arial" w:hAnsi="Arial" w:cs="Arial"/>
                          </w:rPr>
                        </w:pPr>
                      </w:p>
                    </w:txbxContent>
                  </v:textbox>
                </v:shape>
                <v:shape id="Straight Arrow Connector 688" o:spid="_x0000_s1057" type="#_x0000_t32" style="position:absolute;left:23050;top:42672;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" strokecolor="black [3213]">
                  <v:stroke endarrow="open" opacity="64764f"/>
                </v:shape>
                <v:shape id="Text Box 691" o:spid="_x0000_s1058" type="#_x0000_t202" style="position:absolute;left:23907;top:42576;width:116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" fillcolor="white [3201]" strokecolor="white [3212]" strokeweight=".5pt">
                  <v:textbox>
                    <w:txbxContent>
                      <w:p w14:paraId="7F174EF6" w14:textId="47695853" w:rsidR="00F37072" w:rsidRPr="003F6A0C" w:rsidRDefault="00F37072" w:rsidP="004E46BF">
                        <w:pPr>
                          <w:rPr>
                            <w:sz w:val="18"/>
                            <w:szCs w:val="18"/>
                          </w:rPr>
                        </w:pPr>
                        <w:r>
                          <w:rPr>
                            <w:rFonts w:ascii="Arial" w:hAnsi="Arial" w:cs="Arial"/>
                            <w:sz w:val="18"/>
                            <w:szCs w:val="18"/>
                          </w:rPr>
                          <w:t>Sesuai</w:t>
                        </w:r>
                      </w:p>
                    </w:txbxContent>
                  </v:textbox>
                </v:shape>
                <v:shape id="Text Box 694" o:spid="_x0000_s1059" type="#_x0000_t202" style="position:absolute;left:8953;top:40481;width:847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" fillcolor="white [3201]" strokecolor="white [3212]" strokeweight=".5pt">
                  <v:textbox>
                    <w:txbxContent>
                      <w:p w14:paraId="10F0E96C" w14:textId="3F8F837F" w:rsidR="00F37072" w:rsidRPr="003F6A0C" w:rsidRDefault="00F37072" w:rsidP="004E46BF">
                        <w:pPr>
                          <w:rPr>
                            <w:sz w:val="18"/>
                            <w:szCs w:val="18"/>
                          </w:rPr>
                        </w:pPr>
                        <w:r>
                          <w:rPr>
                            <w:rFonts w:ascii="Arial" w:hAnsi="Arial" w:cs="Arial"/>
                            <w:sz w:val="18"/>
                            <w:szCs w:val="18"/>
                          </w:rPr>
                          <w:t>Tidak sesuai</w:t>
                        </w:r>
                      </w:p>
                    </w:txbxContent>
                  </v:textbox>
                </v:shape>
                <v:rect id="Rectangle 695" o:spid="_x0000_s1060" style="position:absolute;left:19907;top:45624;width:638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" fillcolor="white [3212]" strokecolor="black [3213]" strokeweight=".25pt"/>
                <v:oval id="Oval 696" o:spid="_x0000_s1061" style="position:absolute;left:21050;top:51816;width:428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" fillcolor="white [3212]" strokecolor="black [3213]" strokeweight=".25pt"/>
                <v:shape id="Text Box 697" o:spid="_x0000_s1062" type="#_x0000_t202" style="position:absolute;left:28384;top:52006;width:876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" fillcolor="white [3201]" strokecolor="white [3212]" strokeweight=".5pt">
                  <v:textbox>
                    <w:txbxContent>
                      <w:p w14:paraId="4BE57E2F" w14:textId="7BF55F5B" w:rsidR="00F37072" w:rsidRPr="004939B9" w:rsidRDefault="00F37072" w:rsidP="00F1018A">
                        <w:pPr>
                          <w:ind w:left="720" w:hanging="720"/>
                          <w:rPr>
                            <w:rFonts w:ascii="Arial" w:hAnsi="Arial" w:cs="Arial"/>
                          </w:rPr>
                        </w:pPr>
                        <w:r>
                          <w:rPr>
                            <w:rFonts w:ascii="Arial" w:hAnsi="Arial" w:cs="Arial"/>
                          </w:rPr>
                          <w:t>Tamat</w:t>
                        </w:r>
                      </w:p>
                    </w:txbxContent>
                  </v:textbox>
                </v:shape>
                <v:shape id="Text Box 3" o:spid="_x0000_s1063" type="#_x0000_t202" style="position:absolute;top:35814;width:1076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14:paraId="451B8F08" w14:textId="77777777" w:rsidR="00F37072" w:rsidRPr="003F6A0C" w:rsidRDefault="00F37072" w:rsidP="00E73FFD">
                        <w:pPr>
                          <w:spacing w:line="240" w:lineRule="auto"/>
                          <w:rPr>
                            <w:sz w:val="18"/>
                            <w:szCs w:val="18"/>
                          </w:rPr>
                        </w:pPr>
                        <w:r>
                          <w:rPr>
                            <w:rFonts w:ascii="Arial" w:hAnsi="Arial" w:cs="Arial"/>
                            <w:sz w:val="18"/>
                            <w:szCs w:val="18"/>
                          </w:rPr>
                          <w:t>Surat Penolakan</w:t>
                        </w:r>
                        <w:r w:rsidRPr="003F6A0C">
                          <w:rPr>
                            <w:rFonts w:ascii="Arial" w:hAnsi="Arial" w:cs="Arial"/>
                            <w:sz w:val="18"/>
                            <w:szCs w:val="18"/>
                          </w:rPr>
                          <w:t xml:space="preserve"> </w:t>
                        </w:r>
                      </w:p>
                    </w:txbxContent>
                  </v:textbox>
                </v:shape>
              </v:group>
            </w:pict>
          </mc:Fallback>
        </mc:AlternateContent>
      </w:r>
    </w:p>
    <w:p w14:paraId="19A77347" w14:textId="102F1A41" w:rsidR="009B6A61" w:rsidRDefault="009B6A61" w:rsidP="009B6A61">
      <w:pPr>
        <w:spacing w:after="0" w:line="360" w:lineRule="auto"/>
        <w:jc w:val="both"/>
        <w:rPr>
          <w:rFonts w:ascii="Arial" w:hAnsi="Arial" w:cs="Arial"/>
          <w:sz w:val="24"/>
          <w:szCs w:val="24"/>
        </w:rPr>
      </w:pPr>
    </w:p>
    <w:p w14:paraId="47FE3892" w14:textId="1C3CBDC0" w:rsidR="009B6A61" w:rsidRDefault="009B6A61" w:rsidP="009B6A61">
      <w:pPr>
        <w:tabs>
          <w:tab w:val="left" w:pos="3600"/>
          <w:tab w:val="left" w:pos="4140"/>
        </w:tabs>
        <w:spacing w:after="0" w:line="360" w:lineRule="auto"/>
        <w:jc w:val="both"/>
        <w:rPr>
          <w:rFonts w:ascii="Arial" w:hAnsi="Arial" w:cs="Arial"/>
          <w:sz w:val="24"/>
          <w:szCs w:val="24"/>
        </w:rPr>
      </w:pPr>
    </w:p>
    <w:p w14:paraId="7ECD0157" w14:textId="30288750" w:rsidR="009B6A61" w:rsidRDefault="009B6A61" w:rsidP="009B6A61">
      <w:pPr>
        <w:spacing w:after="0" w:line="360" w:lineRule="auto"/>
        <w:jc w:val="both"/>
        <w:rPr>
          <w:rFonts w:ascii="Arial" w:hAnsi="Arial" w:cs="Arial"/>
          <w:sz w:val="24"/>
          <w:szCs w:val="24"/>
        </w:rPr>
      </w:pPr>
    </w:p>
    <w:p w14:paraId="19B971AD" w14:textId="5C9B7B97" w:rsidR="009B6A61" w:rsidRPr="00736589" w:rsidRDefault="009B6A61" w:rsidP="009B6A61">
      <w:pPr>
        <w:spacing w:after="0" w:line="360" w:lineRule="auto"/>
        <w:jc w:val="both"/>
        <w:rPr>
          <w:rFonts w:ascii="Arial" w:hAnsi="Arial" w:cs="Arial"/>
          <w:sz w:val="24"/>
          <w:szCs w:val="24"/>
        </w:rPr>
      </w:pPr>
    </w:p>
    <w:p w14:paraId="7A4AB21E" w14:textId="7681450E" w:rsidR="009B6A61" w:rsidRDefault="009B6A61" w:rsidP="009B6A61">
      <w:pPr>
        <w:spacing w:after="0" w:line="360" w:lineRule="auto"/>
        <w:jc w:val="both"/>
        <w:rPr>
          <w:rFonts w:ascii="Arial" w:hAnsi="Arial" w:cs="Arial"/>
          <w:sz w:val="24"/>
          <w:szCs w:val="24"/>
        </w:rPr>
      </w:pPr>
    </w:p>
    <w:p w14:paraId="1EA0128D" w14:textId="38E01F18" w:rsidR="009B6A61" w:rsidRDefault="009B6A61" w:rsidP="009B6A61">
      <w:pPr>
        <w:spacing w:after="0" w:line="360" w:lineRule="auto"/>
        <w:jc w:val="both"/>
        <w:rPr>
          <w:rFonts w:ascii="Arial" w:hAnsi="Arial" w:cs="Arial"/>
          <w:sz w:val="24"/>
          <w:szCs w:val="24"/>
        </w:rPr>
      </w:pPr>
    </w:p>
    <w:p w14:paraId="7DF46331" w14:textId="22F51B12" w:rsidR="009B6A61" w:rsidRDefault="009B6A61" w:rsidP="009B6A61">
      <w:pPr>
        <w:spacing w:after="0" w:line="360" w:lineRule="auto"/>
        <w:jc w:val="both"/>
        <w:rPr>
          <w:rFonts w:ascii="Arial" w:hAnsi="Arial" w:cs="Arial"/>
          <w:sz w:val="24"/>
          <w:szCs w:val="24"/>
        </w:rPr>
      </w:pPr>
    </w:p>
    <w:p w14:paraId="238E42F1" w14:textId="1AAC4EF7" w:rsidR="009B6A61" w:rsidRDefault="009B6A61" w:rsidP="009B6A61">
      <w:pPr>
        <w:tabs>
          <w:tab w:val="left" w:pos="4140"/>
        </w:tabs>
        <w:spacing w:after="0" w:line="360" w:lineRule="auto"/>
        <w:jc w:val="both"/>
        <w:rPr>
          <w:rFonts w:ascii="Arial" w:hAnsi="Arial" w:cs="Arial"/>
          <w:sz w:val="24"/>
          <w:szCs w:val="24"/>
        </w:rPr>
      </w:pPr>
    </w:p>
    <w:p w14:paraId="23AAE002" w14:textId="204EB863" w:rsidR="009B6A61" w:rsidRDefault="009B6A61" w:rsidP="009B6A61">
      <w:pPr>
        <w:spacing w:after="0" w:line="360" w:lineRule="auto"/>
        <w:jc w:val="both"/>
        <w:rPr>
          <w:rFonts w:ascii="Arial" w:hAnsi="Arial" w:cs="Arial"/>
          <w:sz w:val="24"/>
          <w:szCs w:val="24"/>
        </w:rPr>
      </w:pPr>
    </w:p>
    <w:p w14:paraId="6D607900" w14:textId="0D7FC4AE" w:rsidR="009B6A61" w:rsidRDefault="009B6A61" w:rsidP="009B6A61">
      <w:pPr>
        <w:tabs>
          <w:tab w:val="left" w:pos="3600"/>
        </w:tabs>
        <w:spacing w:after="0" w:line="360" w:lineRule="auto"/>
        <w:jc w:val="both"/>
        <w:rPr>
          <w:rFonts w:ascii="Arial" w:hAnsi="Arial" w:cs="Arial"/>
          <w:sz w:val="24"/>
          <w:szCs w:val="24"/>
        </w:rPr>
      </w:pPr>
    </w:p>
    <w:p w14:paraId="290EF1C2" w14:textId="3B07A933" w:rsidR="009B6A61" w:rsidRDefault="009B6A61" w:rsidP="009B6A61">
      <w:pPr>
        <w:tabs>
          <w:tab w:val="left" w:pos="3600"/>
        </w:tabs>
        <w:spacing w:after="0" w:line="360" w:lineRule="auto"/>
        <w:jc w:val="both"/>
        <w:rPr>
          <w:rFonts w:ascii="Arial" w:hAnsi="Arial" w:cs="Arial"/>
          <w:sz w:val="24"/>
          <w:szCs w:val="24"/>
        </w:rPr>
      </w:pPr>
    </w:p>
    <w:p w14:paraId="3D5D6396" w14:textId="5EAF05B9" w:rsidR="009B6A61" w:rsidRDefault="004E46BF" w:rsidP="009B6A61">
      <w:pPr>
        <w:tabs>
          <w:tab w:val="left" w:pos="3600"/>
        </w:tabs>
        <w:spacing w:after="0" w:line="360" w:lineRule="auto"/>
        <w:jc w:val="both"/>
        <w:rPr>
          <w:rFonts w:ascii="Arial" w:hAnsi="Arial" w:cs="Arial"/>
          <w:sz w:val="24"/>
          <w:szCs w:val="24"/>
        </w:rPr>
      </w:pPr>
      <w:r>
        <w:rPr>
          <w:rFonts w:ascii="Arial" w:hAnsi="Arial" w:cs="Arial"/>
          <w:b/>
          <w:noProof/>
          <w:sz w:val="24"/>
          <w:szCs w:val="24"/>
          <w:lang w:val="en-MY" w:eastAsia="en-MY"/>
        </w:rPr>
        <mc:AlternateContent>
          <mc:Choice Requires="wps">
            <w:drawing>
              <wp:anchor distT="0" distB="0" distL="114300" distR="114300" simplePos="0" relativeHeight="251551744" behindDoc="0" locked="0" layoutInCell="1" allowOverlap="1" wp14:anchorId="4F9228B2" wp14:editId="7ED0EE46">
                <wp:simplePos x="0" y="0"/>
                <wp:positionH relativeFrom="column">
                  <wp:posOffset>638175</wp:posOffset>
                </wp:positionH>
                <wp:positionV relativeFrom="paragraph">
                  <wp:posOffset>136525</wp:posOffset>
                </wp:positionV>
                <wp:extent cx="1381125" cy="0"/>
                <wp:effectExtent l="0" t="0" r="9525" b="19050"/>
                <wp:wrapNone/>
                <wp:docPr id="685" name="Straight Connector 685"/>
                <wp:cNvGraphicFramePr/>
                <a:graphic xmlns:a="http://schemas.openxmlformats.org/drawingml/2006/main">
                  <a:graphicData uri="http://schemas.microsoft.com/office/word/2010/wordprocessingShape">
                    <wps:wsp>
                      <wps:cNvCnPr/>
                      <wps:spPr>
                        <a:xfrm flipH="1">
                          <a:off x="0" y="0"/>
                          <a:ext cx="13811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5AD28" id="Straight Connector 685" o:spid="_x0000_s1026" style="position:absolute;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75pt" to="1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" strokecolor="black [3040]" strokeweight=".25pt"/>
            </w:pict>
          </mc:Fallback>
        </mc:AlternateContent>
      </w:r>
    </w:p>
    <w:p w14:paraId="42C24F9A" w14:textId="3604B32F" w:rsidR="009B6A61" w:rsidRDefault="009B6A61" w:rsidP="009B6A61">
      <w:pPr>
        <w:tabs>
          <w:tab w:val="left" w:pos="3600"/>
        </w:tabs>
        <w:spacing w:after="0" w:line="360" w:lineRule="auto"/>
        <w:jc w:val="both"/>
        <w:rPr>
          <w:rFonts w:ascii="Arial" w:hAnsi="Arial" w:cs="Arial"/>
          <w:sz w:val="24"/>
          <w:szCs w:val="24"/>
        </w:rPr>
      </w:pPr>
    </w:p>
    <w:p w14:paraId="3374A62E" w14:textId="485BDADB" w:rsidR="009B6A61" w:rsidRDefault="009B6A61" w:rsidP="009B6A61">
      <w:pPr>
        <w:tabs>
          <w:tab w:val="left" w:pos="3600"/>
        </w:tabs>
        <w:spacing w:after="0" w:line="360" w:lineRule="auto"/>
        <w:jc w:val="both"/>
        <w:rPr>
          <w:rFonts w:ascii="Arial" w:hAnsi="Arial" w:cs="Arial"/>
          <w:sz w:val="24"/>
          <w:szCs w:val="24"/>
        </w:rPr>
      </w:pPr>
    </w:p>
    <w:p w14:paraId="1D180762" w14:textId="649328B5" w:rsidR="009B6A61" w:rsidRDefault="009B6A61" w:rsidP="009B6A61">
      <w:pPr>
        <w:tabs>
          <w:tab w:val="left" w:pos="3600"/>
        </w:tabs>
        <w:spacing w:after="0" w:line="360" w:lineRule="auto"/>
        <w:jc w:val="both"/>
        <w:rPr>
          <w:rFonts w:ascii="Arial" w:hAnsi="Arial" w:cs="Arial"/>
          <w:sz w:val="24"/>
          <w:szCs w:val="24"/>
        </w:rPr>
      </w:pPr>
    </w:p>
    <w:p w14:paraId="3DDFF7D2" w14:textId="3904016D" w:rsidR="009B6A61" w:rsidRDefault="009B6A61" w:rsidP="009B6A61">
      <w:pPr>
        <w:tabs>
          <w:tab w:val="left" w:pos="3600"/>
        </w:tabs>
        <w:spacing w:after="0" w:line="360" w:lineRule="auto"/>
        <w:jc w:val="both"/>
        <w:rPr>
          <w:rFonts w:ascii="Arial" w:hAnsi="Arial" w:cs="Arial"/>
          <w:sz w:val="24"/>
          <w:szCs w:val="24"/>
        </w:rPr>
      </w:pPr>
    </w:p>
    <w:p w14:paraId="5432F620" w14:textId="3B4A8ACC" w:rsidR="009B6A61" w:rsidRDefault="009B6A61" w:rsidP="001E717A">
      <w:pPr>
        <w:tabs>
          <w:tab w:val="left" w:pos="3600"/>
        </w:tabs>
        <w:spacing w:after="0" w:line="360" w:lineRule="auto"/>
        <w:jc w:val="both"/>
        <w:rPr>
          <w:rFonts w:ascii="Arial" w:hAnsi="Arial" w:cs="Arial"/>
          <w:sz w:val="24"/>
          <w:szCs w:val="24"/>
        </w:rPr>
      </w:pPr>
    </w:p>
    <w:p w14:paraId="4219045D" w14:textId="47FA2459" w:rsidR="009B6A61" w:rsidRDefault="009B6A61" w:rsidP="009B6A61">
      <w:pPr>
        <w:tabs>
          <w:tab w:val="left" w:pos="3600"/>
        </w:tabs>
        <w:spacing w:after="0" w:line="360" w:lineRule="auto"/>
        <w:jc w:val="both"/>
        <w:rPr>
          <w:rFonts w:ascii="Arial" w:hAnsi="Arial" w:cs="Arial"/>
          <w:sz w:val="24"/>
          <w:szCs w:val="24"/>
        </w:rPr>
      </w:pPr>
    </w:p>
    <w:p w14:paraId="54C93C59" w14:textId="606281D4" w:rsidR="009B6A61" w:rsidRDefault="009B6A61" w:rsidP="009B6A61">
      <w:pPr>
        <w:spacing w:after="0"/>
        <w:jc w:val="both"/>
        <w:rPr>
          <w:rFonts w:ascii="Arial" w:hAnsi="Arial" w:cs="Arial"/>
          <w:sz w:val="24"/>
          <w:szCs w:val="24"/>
        </w:rPr>
      </w:pPr>
    </w:p>
    <w:p w14:paraId="471D16FF" w14:textId="7C3E2B33" w:rsidR="009B6A61" w:rsidRDefault="009B6A61" w:rsidP="009B6A61">
      <w:pPr>
        <w:spacing w:after="0"/>
        <w:jc w:val="both"/>
        <w:rPr>
          <w:rFonts w:ascii="Arial" w:hAnsi="Arial" w:cs="Arial"/>
          <w:sz w:val="24"/>
          <w:szCs w:val="24"/>
        </w:rPr>
      </w:pPr>
    </w:p>
    <w:p w14:paraId="4208075C" w14:textId="230AFD9D" w:rsidR="009B6A61" w:rsidRDefault="009B6A61" w:rsidP="009B6A61">
      <w:pPr>
        <w:spacing w:after="0"/>
        <w:jc w:val="both"/>
        <w:rPr>
          <w:rFonts w:ascii="Arial" w:hAnsi="Arial" w:cs="Arial"/>
          <w:sz w:val="24"/>
          <w:szCs w:val="24"/>
        </w:rPr>
      </w:pPr>
    </w:p>
    <w:p w14:paraId="490F1C47" w14:textId="413E19BF" w:rsidR="009B6A61" w:rsidRDefault="009B6A61" w:rsidP="009B6A61">
      <w:pPr>
        <w:spacing w:after="0"/>
        <w:jc w:val="both"/>
        <w:rPr>
          <w:rFonts w:ascii="Arial" w:hAnsi="Arial" w:cs="Arial"/>
          <w:sz w:val="24"/>
          <w:szCs w:val="24"/>
        </w:rPr>
      </w:pPr>
    </w:p>
    <w:p w14:paraId="63BCB10C" w14:textId="00AC7748" w:rsidR="009B6A61" w:rsidRDefault="009B6A61" w:rsidP="009B6A61">
      <w:pPr>
        <w:spacing w:after="0"/>
        <w:jc w:val="both"/>
        <w:rPr>
          <w:rFonts w:ascii="Arial" w:hAnsi="Arial" w:cs="Arial"/>
          <w:sz w:val="24"/>
          <w:szCs w:val="24"/>
        </w:rPr>
      </w:pPr>
    </w:p>
    <w:p w14:paraId="58E110B8" w14:textId="41EEB169" w:rsidR="009B6A61" w:rsidRDefault="009B6A61" w:rsidP="009B6A61">
      <w:pPr>
        <w:spacing w:after="0"/>
        <w:jc w:val="both"/>
        <w:rPr>
          <w:rFonts w:ascii="Arial" w:hAnsi="Arial" w:cs="Arial"/>
          <w:sz w:val="24"/>
          <w:szCs w:val="24"/>
        </w:rPr>
      </w:pPr>
    </w:p>
    <w:p w14:paraId="4D4B4A3F" w14:textId="5ECFBE8C" w:rsidR="009B6A61" w:rsidRDefault="009B6A61" w:rsidP="009B6A61">
      <w:pPr>
        <w:spacing w:after="0"/>
        <w:jc w:val="both"/>
        <w:rPr>
          <w:rFonts w:ascii="Arial" w:hAnsi="Arial" w:cs="Arial"/>
          <w:sz w:val="24"/>
          <w:szCs w:val="24"/>
        </w:rPr>
      </w:pPr>
    </w:p>
    <w:p w14:paraId="5C6C1FD6" w14:textId="669FB18C" w:rsidR="009B6A61" w:rsidRDefault="009B6A61" w:rsidP="009B6A61">
      <w:pPr>
        <w:spacing w:after="0"/>
        <w:jc w:val="both"/>
        <w:rPr>
          <w:rFonts w:ascii="Arial" w:hAnsi="Arial" w:cs="Arial"/>
          <w:sz w:val="24"/>
          <w:szCs w:val="24"/>
        </w:rPr>
      </w:pPr>
    </w:p>
    <w:p w14:paraId="3B0E437D" w14:textId="31DEDBBA" w:rsidR="009B6A61" w:rsidRDefault="009B6A61" w:rsidP="009B6A61">
      <w:pPr>
        <w:spacing w:after="0"/>
        <w:jc w:val="both"/>
        <w:rPr>
          <w:rFonts w:ascii="Arial" w:hAnsi="Arial" w:cs="Arial"/>
          <w:sz w:val="24"/>
          <w:szCs w:val="24"/>
        </w:rPr>
      </w:pPr>
    </w:p>
    <w:p w14:paraId="2D3FD7B8" w14:textId="757716B3" w:rsidR="009B6A61" w:rsidRDefault="009B6A61" w:rsidP="009B6A61">
      <w:pPr>
        <w:spacing w:after="0"/>
        <w:jc w:val="both"/>
        <w:rPr>
          <w:rFonts w:ascii="Arial" w:hAnsi="Arial" w:cs="Arial"/>
          <w:sz w:val="24"/>
          <w:szCs w:val="24"/>
        </w:rPr>
      </w:pPr>
    </w:p>
    <w:p w14:paraId="38A66EE5" w14:textId="1D6E976D" w:rsidR="00BB7DEC" w:rsidRPr="00666859" w:rsidRDefault="00BB7DEC" w:rsidP="00EE4776">
      <w:pPr>
        <w:spacing w:after="0"/>
        <w:jc w:val="both"/>
        <w:rPr>
          <w:rFonts w:ascii="Arial" w:hAnsi="Arial" w:cs="Arial"/>
          <w:b/>
          <w:sz w:val="24"/>
          <w:szCs w:val="24"/>
        </w:rPr>
      </w:pPr>
    </w:p>
    <w:p w14:paraId="093F1263" w14:textId="3649B0F8" w:rsidR="00F416D6" w:rsidRDefault="00F416D6" w:rsidP="003567C7">
      <w:pPr>
        <w:spacing w:after="120"/>
        <w:jc w:val="both"/>
        <w:rPr>
          <w:rFonts w:ascii="Arial" w:hAnsi="Arial" w:cs="Arial"/>
          <w:b/>
          <w:sz w:val="24"/>
          <w:szCs w:val="24"/>
          <w:lang w:val="ms-MY"/>
        </w:rPr>
      </w:pPr>
    </w:p>
    <w:p w14:paraId="4416F3DC" w14:textId="288FC44B" w:rsidR="00497B8B" w:rsidRDefault="00497B8B" w:rsidP="003567C7">
      <w:pPr>
        <w:spacing w:after="120"/>
        <w:jc w:val="both"/>
        <w:rPr>
          <w:rFonts w:ascii="Arial" w:hAnsi="Arial" w:cs="Arial"/>
          <w:b/>
          <w:sz w:val="24"/>
          <w:szCs w:val="24"/>
          <w:lang w:val="ms-MY"/>
        </w:rPr>
      </w:pPr>
    </w:p>
    <w:p w14:paraId="2E6A3C1A" w14:textId="1583BF99" w:rsidR="00497B8B" w:rsidRDefault="00497B8B" w:rsidP="003567C7">
      <w:pPr>
        <w:spacing w:after="120"/>
        <w:jc w:val="both"/>
        <w:rPr>
          <w:rFonts w:ascii="Arial" w:hAnsi="Arial" w:cs="Arial"/>
          <w:b/>
          <w:sz w:val="24"/>
          <w:szCs w:val="24"/>
          <w:lang w:val="ms-MY"/>
        </w:rPr>
      </w:pPr>
    </w:p>
    <w:p w14:paraId="7A5A0148" w14:textId="77777777" w:rsidR="00497B8B" w:rsidRDefault="00497B8B" w:rsidP="003567C7">
      <w:pPr>
        <w:spacing w:after="120"/>
        <w:jc w:val="both"/>
        <w:rPr>
          <w:rFonts w:ascii="Arial" w:hAnsi="Arial" w:cs="Arial"/>
          <w:b/>
          <w:sz w:val="24"/>
          <w:szCs w:val="24"/>
          <w:lang w:val="ms-MY"/>
        </w:rPr>
      </w:pPr>
    </w:p>
    <w:p w14:paraId="55D942F7" w14:textId="7E94D2CD" w:rsidR="00631459" w:rsidRPr="00BB7DEC" w:rsidRDefault="00631459" w:rsidP="00BB7DEC">
      <w:pPr>
        <w:pStyle w:val="Heading1"/>
        <w:rPr>
          <w:rFonts w:ascii="Arial" w:hAnsi="Arial" w:cs="Arial"/>
          <w:color w:val="000000" w:themeColor="text1"/>
          <w:sz w:val="24"/>
          <w:szCs w:val="24"/>
        </w:rPr>
      </w:pPr>
      <w:bookmarkStart w:id="85" w:name="_Toc520896767"/>
      <w:bookmarkStart w:id="86" w:name="_Toc64882764"/>
      <w:r w:rsidRPr="00BB7DEC">
        <w:rPr>
          <w:rFonts w:ascii="Arial" w:hAnsi="Arial" w:cs="Arial"/>
          <w:color w:val="000000" w:themeColor="text1"/>
          <w:sz w:val="24"/>
          <w:szCs w:val="24"/>
        </w:rPr>
        <w:lastRenderedPageBreak/>
        <w:t xml:space="preserve">Carta </w:t>
      </w:r>
      <w:r w:rsidR="0096794D" w:rsidRPr="00BB7DEC">
        <w:rPr>
          <w:rFonts w:ascii="Arial" w:hAnsi="Arial" w:cs="Arial"/>
          <w:color w:val="000000" w:themeColor="text1"/>
          <w:sz w:val="24"/>
          <w:szCs w:val="24"/>
        </w:rPr>
        <w:t>Alir Proses Kerja Permohonan Pendaftaran Tadika</w:t>
      </w:r>
      <w:bookmarkEnd w:id="85"/>
      <w:bookmarkEnd w:id="86"/>
    </w:p>
    <w:p w14:paraId="2A549AF8" w14:textId="5F89A600" w:rsidR="003B53C4" w:rsidRDefault="003B53C4" w:rsidP="003567C7">
      <w:pPr>
        <w:spacing w:after="120"/>
        <w:jc w:val="both"/>
        <w:rPr>
          <w:rFonts w:ascii="Arial" w:hAnsi="Arial" w:cs="Arial"/>
          <w:b/>
          <w:sz w:val="24"/>
          <w:szCs w:val="24"/>
          <w:lang w:val="ms-MY"/>
        </w:rPr>
      </w:pPr>
    </w:p>
    <w:p w14:paraId="4FDF3BFE" w14:textId="6CEB2A05" w:rsidR="003B53C4" w:rsidRDefault="003B53C4" w:rsidP="003567C7">
      <w:pPr>
        <w:spacing w:after="120"/>
        <w:jc w:val="both"/>
        <w:rPr>
          <w:rFonts w:ascii="Arial" w:hAnsi="Arial" w:cs="Arial"/>
          <w:b/>
          <w:sz w:val="24"/>
          <w:szCs w:val="24"/>
          <w:lang w:val="ms-MY"/>
        </w:rPr>
      </w:pPr>
    </w:p>
    <w:p w14:paraId="7A7A19E5" w14:textId="6EBE898C" w:rsidR="003B53C4" w:rsidRDefault="00F9675B" w:rsidP="003567C7">
      <w:pPr>
        <w:spacing w:after="120"/>
        <w:jc w:val="both"/>
        <w:rPr>
          <w:rFonts w:ascii="Arial" w:hAnsi="Arial" w:cs="Arial"/>
          <w:b/>
          <w:sz w:val="24"/>
          <w:szCs w:val="24"/>
          <w:lang w:val="ms-MY"/>
        </w:rPr>
      </w:pPr>
      <w:r>
        <w:rPr>
          <w:rFonts w:ascii="Arial" w:hAnsi="Arial" w:cs="Arial"/>
          <w:b/>
          <w:noProof/>
          <w:sz w:val="24"/>
          <w:szCs w:val="24"/>
          <w:lang w:val="en-MY" w:eastAsia="en-MY"/>
        </w:rPr>
        <mc:AlternateContent>
          <mc:Choice Requires="wpg">
            <w:drawing>
              <wp:anchor distT="0" distB="0" distL="114300" distR="114300" simplePos="0" relativeHeight="251760128" behindDoc="0" locked="0" layoutInCell="1" allowOverlap="1" wp14:anchorId="1EAFBECA" wp14:editId="5F427D80">
                <wp:simplePos x="0" y="0"/>
                <wp:positionH relativeFrom="column">
                  <wp:posOffset>28575</wp:posOffset>
                </wp:positionH>
                <wp:positionV relativeFrom="paragraph">
                  <wp:posOffset>160020</wp:posOffset>
                </wp:positionV>
                <wp:extent cx="6189925" cy="6013754"/>
                <wp:effectExtent l="19050" t="0" r="20955" b="25400"/>
                <wp:wrapNone/>
                <wp:docPr id="41" name="Group 41"/>
                <wp:cNvGraphicFramePr/>
                <a:graphic xmlns:a="http://schemas.openxmlformats.org/drawingml/2006/main">
                  <a:graphicData uri="http://schemas.microsoft.com/office/word/2010/wordprocessingGroup">
                    <wpg:wgp>
                      <wpg:cNvGrpSpPr/>
                      <wpg:grpSpPr>
                        <a:xfrm>
                          <a:off x="0" y="0"/>
                          <a:ext cx="6189925" cy="6013754"/>
                          <a:chOff x="0" y="0"/>
                          <a:chExt cx="6189925" cy="6013754"/>
                        </a:xfrm>
                      </wpg:grpSpPr>
                      <wpg:grpSp>
                        <wpg:cNvPr id="261" name="Group 261"/>
                        <wpg:cNvGrpSpPr/>
                        <wpg:grpSpPr>
                          <a:xfrm>
                            <a:off x="0" y="0"/>
                            <a:ext cx="6189925" cy="6013754"/>
                            <a:chOff x="0" y="0"/>
                            <a:chExt cx="6189925" cy="6013754"/>
                          </a:xfrm>
                        </wpg:grpSpPr>
                        <wps:wsp>
                          <wps:cNvPr id="11" name="Straight Arrow Connector 11"/>
                          <wps:cNvCnPr/>
                          <wps:spPr>
                            <a:xfrm>
                              <a:off x="2274073" y="373712"/>
                              <a:ext cx="0" cy="295275"/>
                            </a:xfrm>
                            <a:prstGeom prst="straightConnector1">
                              <a:avLst/>
                            </a:prstGeom>
                            <a:noFill/>
                            <a:ln w="9525" cap="flat" cmpd="sng" algn="ctr">
                              <a:solidFill>
                                <a:sysClr val="windowText" lastClr="000000">
                                  <a:alpha val="99000"/>
                                </a:sysClr>
                              </a:solidFill>
                              <a:prstDash val="solid"/>
                              <a:tailEnd type="arrow"/>
                            </a:ln>
                            <a:effectLst/>
                          </wps:spPr>
                          <wps:bodyPr/>
                        </wps:wsp>
                        <wps:wsp>
                          <wps:cNvPr id="12" name="Rectangle 12"/>
                          <wps:cNvSpPr/>
                          <wps:spPr>
                            <a:xfrm>
                              <a:off x="1948070" y="683813"/>
                              <a:ext cx="638175" cy="3238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amond 13"/>
                          <wps:cNvSpPr/>
                          <wps:spPr>
                            <a:xfrm>
                              <a:off x="2003729" y="1296063"/>
                              <a:ext cx="514350" cy="552450"/>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2266122" y="1001865"/>
                              <a:ext cx="0" cy="295275"/>
                            </a:xfrm>
                            <a:prstGeom prst="straightConnector1">
                              <a:avLst/>
                            </a:prstGeom>
                            <a:noFill/>
                            <a:ln w="9525" cap="flat" cmpd="sng" algn="ctr">
                              <a:solidFill>
                                <a:sysClr val="windowText" lastClr="000000">
                                  <a:alpha val="99000"/>
                                </a:sysClr>
                              </a:solidFill>
                              <a:prstDash val="solid"/>
                              <a:tailEnd type="arrow"/>
                            </a:ln>
                            <a:effectLst/>
                          </wps:spPr>
                          <wps:bodyPr/>
                        </wps:wsp>
                        <wps:wsp>
                          <wps:cNvPr id="19" name="Straight Connector 19"/>
                          <wps:cNvCnPr/>
                          <wps:spPr>
                            <a:xfrm flipH="1">
                              <a:off x="268274" y="1574119"/>
                              <a:ext cx="1748189" cy="0"/>
                            </a:xfrm>
                            <a:prstGeom prst="line">
                              <a:avLst/>
                            </a:prstGeom>
                            <a:noFill/>
                            <a:ln w="3175" cap="flat" cmpd="sng" algn="ctr">
                              <a:solidFill>
                                <a:sysClr val="windowText" lastClr="000000"/>
                              </a:solidFill>
                              <a:prstDash val="solid"/>
                            </a:ln>
                            <a:effectLst/>
                          </wps:spPr>
                          <wps:bodyPr/>
                        </wps:wsp>
                        <wps:wsp>
                          <wps:cNvPr id="24" name="Text Box 24"/>
                          <wps:cNvSpPr txBox="1"/>
                          <wps:spPr>
                            <a:xfrm>
                              <a:off x="2902226" y="31806"/>
                              <a:ext cx="876300" cy="247650"/>
                            </a:xfrm>
                            <a:prstGeom prst="rect">
                              <a:avLst/>
                            </a:prstGeom>
                            <a:solidFill>
                              <a:sysClr val="window" lastClr="FFFFFF"/>
                            </a:solidFill>
                            <a:ln w="6350">
                              <a:solidFill>
                                <a:sysClr val="window" lastClr="FFFFFF"/>
                              </a:solidFill>
                            </a:ln>
                            <a:effectLst/>
                          </wps:spPr>
                          <wps:txbx>
                            <w:txbxContent>
                              <w:p w14:paraId="5B6A7E98" w14:textId="77777777" w:rsidR="00F37072" w:rsidRPr="004939B9" w:rsidRDefault="00F37072" w:rsidP="003B53C4">
                                <w:pPr>
                                  <w:rPr>
                                    <w:rFonts w:ascii="Arial" w:hAnsi="Arial" w:cs="Arial"/>
                                  </w:rPr>
                                </w:pPr>
                                <w:r w:rsidRPr="004939B9">
                                  <w:rPr>
                                    <w:rFonts w:ascii="Arial" w:hAnsi="Arial" w:cs="Arial"/>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894275" y="699715"/>
                              <a:ext cx="3295650" cy="400050"/>
                            </a:xfrm>
                            <a:prstGeom prst="rect">
                              <a:avLst/>
                            </a:prstGeom>
                            <a:solidFill>
                              <a:sysClr val="window" lastClr="FFFFFF"/>
                            </a:solidFill>
                            <a:ln w="6350">
                              <a:solidFill>
                                <a:sysClr val="window" lastClr="FFFFFF"/>
                              </a:solidFill>
                            </a:ln>
                            <a:effectLst/>
                          </wps:spPr>
                          <wps:txbx>
                            <w:txbxContent>
                              <w:p w14:paraId="27F139FB" w14:textId="03C36BBF" w:rsidR="00F37072" w:rsidRDefault="00F37072" w:rsidP="003B53C4">
                                <w:pPr>
                                  <w:spacing w:after="0"/>
                                  <w:rPr>
                                    <w:rFonts w:ascii="Arial" w:hAnsi="Arial" w:cs="Arial"/>
                                  </w:rPr>
                                </w:pPr>
                                <w:r w:rsidRPr="004939B9">
                                  <w:rPr>
                                    <w:rFonts w:ascii="Arial" w:hAnsi="Arial" w:cs="Arial"/>
                                  </w:rPr>
                                  <w:t xml:space="preserve">Terima </w:t>
                                </w:r>
                                <w:r>
                                  <w:rPr>
                                    <w:rFonts w:ascii="Arial" w:hAnsi="Arial" w:cs="Arial"/>
                                  </w:rPr>
                                  <w:t>Borang</w:t>
                                </w:r>
                                <w:r w:rsidRPr="004939B9">
                                  <w:rPr>
                                    <w:rFonts w:ascii="Arial" w:hAnsi="Arial" w:cs="Arial"/>
                                  </w:rPr>
                                  <w:t xml:space="preserve"> Permohonan</w:t>
                                </w:r>
                                <w:r>
                                  <w:rPr>
                                    <w:rFonts w:ascii="Arial" w:hAnsi="Arial" w:cs="Arial"/>
                                  </w:rPr>
                                  <w:t xml:space="preserve"> Pendaftaran</w:t>
                                </w:r>
                              </w:p>
                              <w:p w14:paraId="6C4A16BE" w14:textId="77777777" w:rsidR="00F37072" w:rsidRDefault="00F37072" w:rsidP="003B53C4">
                                <w:pPr>
                                  <w:rPr>
                                    <w:rFonts w:ascii="Arial" w:hAnsi="Arial" w:cs="Arial"/>
                                  </w:rPr>
                                </w:pPr>
                              </w:p>
                              <w:p w14:paraId="71575894" w14:textId="77777777" w:rsidR="00F37072" w:rsidRPr="004939B9" w:rsidRDefault="00F37072" w:rsidP="003B53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396"/>
                          <wps:cNvSpPr>
                            <a:spLocks noChangeArrowheads="1"/>
                          </wps:cNvSpPr>
                          <wps:spPr bwMode="auto">
                            <a:xfrm flipH="1">
                              <a:off x="2679590" y="1192696"/>
                              <a:ext cx="2552700" cy="723900"/>
                            </a:xfrm>
                            <a:prstGeom prst="rect">
                              <a:avLst/>
                            </a:prstGeom>
                            <a:solidFill>
                              <a:sysClr val="window" lastClr="FFFFFF"/>
                            </a:solidFill>
                            <a:ln w="19050">
                              <a:noFill/>
                              <a:miter lim="800000"/>
                              <a:headEnd/>
                              <a:tailEnd/>
                            </a:ln>
                            <a:effectLst/>
                          </wps:spPr>
                          <wps:txbx>
                            <w:txbxContent>
                              <w:p w14:paraId="4C6A74CA" w14:textId="77777777" w:rsidR="00F37072" w:rsidRDefault="00F37072" w:rsidP="003B53C4">
                                <w:pPr>
                                  <w:spacing w:after="0"/>
                                  <w:rPr>
                                    <w:rFonts w:ascii="Arial" w:hAnsi="Arial" w:cs="Arial"/>
                                  </w:rPr>
                                </w:pPr>
                                <w:r>
                                  <w:rPr>
                                    <w:rFonts w:ascii="Arial" w:hAnsi="Arial" w:cs="Arial"/>
                                  </w:rPr>
                                  <w:t>Semak kelengkapan dokumen</w:t>
                                </w:r>
                              </w:p>
                              <w:p w14:paraId="2B0F3D14" w14:textId="77777777" w:rsidR="00F37072" w:rsidRPr="000C07F0" w:rsidRDefault="00F37072" w:rsidP="003B53C4">
                                <w:pPr>
                                  <w:rPr>
                                    <w:color w:val="4F81BD" w:themeColor="accent1"/>
                                  </w:rPr>
                                </w:pPr>
                              </w:p>
                            </w:txbxContent>
                          </wps:txbx>
                          <wps:bodyPr rot="0" vert="horz" wrap="square" lIns="274320" tIns="274320" rIns="274320" bIns="274320" anchor="ctr" anchorCtr="0">
                            <a:noAutofit/>
                          </wps:bodyPr>
                        </wps:wsp>
                        <wps:wsp>
                          <wps:cNvPr id="31" name="Text Box 31"/>
                          <wps:cNvSpPr txBox="1"/>
                          <wps:spPr>
                            <a:xfrm>
                              <a:off x="755374" y="1630018"/>
                              <a:ext cx="1160780" cy="321945"/>
                            </a:xfrm>
                            <a:prstGeom prst="rect">
                              <a:avLst/>
                            </a:prstGeom>
                            <a:solidFill>
                              <a:sysClr val="window" lastClr="FFFFFF"/>
                            </a:solidFill>
                            <a:ln w="6350">
                              <a:solidFill>
                                <a:sysClr val="window" lastClr="FFFFFF"/>
                              </a:solidFill>
                            </a:ln>
                            <a:effectLst/>
                          </wps:spPr>
                          <wps:txbx>
                            <w:txbxContent>
                              <w:p w14:paraId="4E538DF3" w14:textId="77777777" w:rsidR="00F37072" w:rsidRPr="003F6A0C" w:rsidRDefault="00F37072" w:rsidP="003B53C4">
                                <w:pPr>
                                  <w:rPr>
                                    <w:sz w:val="18"/>
                                    <w:szCs w:val="18"/>
                                  </w:rPr>
                                </w:pPr>
                                <w:r w:rsidRPr="003F6A0C">
                                  <w:rPr>
                                    <w:rFonts w:ascii="Arial" w:hAnsi="Arial" w:cs="Arial"/>
                                    <w:sz w:val="18"/>
                                    <w:szCs w:val="18"/>
                                  </w:rPr>
                                  <w:t>Tidak lengkap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396"/>
                          <wps:cNvSpPr>
                            <a:spLocks noChangeArrowheads="1"/>
                          </wps:cNvSpPr>
                          <wps:spPr bwMode="auto">
                            <a:xfrm flipH="1">
                              <a:off x="2679590" y="1948070"/>
                              <a:ext cx="2965450" cy="723900"/>
                            </a:xfrm>
                            <a:prstGeom prst="rect">
                              <a:avLst/>
                            </a:prstGeom>
                            <a:solidFill>
                              <a:sysClr val="window" lastClr="FFFFFF"/>
                            </a:solidFill>
                            <a:ln w="19050">
                              <a:noFill/>
                              <a:miter lim="800000"/>
                              <a:headEnd/>
                              <a:tailEnd/>
                            </a:ln>
                            <a:effectLst/>
                          </wps:spPr>
                          <wps:txbx>
                            <w:txbxContent>
                              <w:p w14:paraId="7899292D" w14:textId="77777777" w:rsidR="00F37072" w:rsidRDefault="00F37072" w:rsidP="003B53C4">
                                <w:pPr>
                                  <w:spacing w:after="0"/>
                                  <w:rPr>
                                    <w:rFonts w:ascii="Arial" w:hAnsi="Arial" w:cs="Arial"/>
                                  </w:rPr>
                                </w:pPr>
                                <w:r>
                                  <w:rPr>
                                    <w:rFonts w:ascii="Arial" w:hAnsi="Arial" w:cs="Arial"/>
                                  </w:rPr>
                                  <w:t>Keluarkan akuan terima borang permohonan</w:t>
                                </w:r>
                              </w:p>
                              <w:p w14:paraId="26CDAC52" w14:textId="77777777" w:rsidR="00F37072" w:rsidRPr="000C07F0" w:rsidRDefault="00F37072" w:rsidP="003B53C4">
                                <w:pPr>
                                  <w:rPr>
                                    <w:color w:val="4F81BD" w:themeColor="accent1"/>
                                  </w:rPr>
                                </w:pPr>
                              </w:p>
                            </w:txbxContent>
                          </wps:txbx>
                          <wps:bodyPr rot="0" vert="horz" wrap="square" lIns="274320" tIns="274320" rIns="274320" bIns="274320" anchor="ctr" anchorCtr="0">
                            <a:noAutofit/>
                          </wps:bodyPr>
                        </wps:wsp>
                        <wps:wsp>
                          <wps:cNvPr id="32" name="Text Box 32"/>
                          <wps:cNvSpPr txBox="1"/>
                          <wps:spPr>
                            <a:xfrm>
                              <a:off x="2425148" y="1796995"/>
                              <a:ext cx="934085" cy="295275"/>
                            </a:xfrm>
                            <a:prstGeom prst="rect">
                              <a:avLst/>
                            </a:prstGeom>
                            <a:solidFill>
                              <a:sysClr val="window" lastClr="FFFFFF"/>
                            </a:solidFill>
                            <a:ln w="6350">
                              <a:solidFill>
                                <a:sysClr val="window" lastClr="FFFFFF"/>
                              </a:solidFill>
                            </a:ln>
                            <a:effectLst/>
                          </wps:spPr>
                          <wps:txbx>
                            <w:txbxContent>
                              <w:p w14:paraId="2BDBEF6E" w14:textId="77777777" w:rsidR="00F37072" w:rsidRPr="001E717A" w:rsidRDefault="00F37072" w:rsidP="003B53C4">
                                <w:pPr>
                                  <w:rPr>
                                    <w:color w:val="FF0000"/>
                                    <w:sz w:val="18"/>
                                    <w:szCs w:val="18"/>
                                  </w:rPr>
                                </w:pPr>
                                <w:r w:rsidRPr="001E717A">
                                  <w:rPr>
                                    <w:rFonts w:ascii="Arial" w:hAnsi="Arial" w:cs="Arial"/>
                                    <w:sz w:val="18"/>
                                    <w:szCs w:val="18"/>
                                  </w:rPr>
                                  <w:t>Lengkap</w:t>
                                </w:r>
                              </w:p>
                              <w:p w14:paraId="2F7D07FC" w14:textId="77777777" w:rsidR="00F37072" w:rsidRDefault="00F37072" w:rsidP="003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Elbow Connector 36"/>
                          <wps:cNvCnPr/>
                          <wps:spPr>
                            <a:xfrm flipV="1">
                              <a:off x="326165" y="464406"/>
                              <a:ext cx="1943100" cy="1104900"/>
                            </a:xfrm>
                            <a:prstGeom prst="bentConnector3">
                              <a:avLst>
                                <a:gd name="adj1" fmla="val -16866"/>
                              </a:avLst>
                            </a:prstGeom>
                            <a:noFill/>
                            <a:ln w="3175" cap="flat" cmpd="sng" algn="ctr">
                              <a:solidFill>
                                <a:sysClr val="windowText" lastClr="000000"/>
                              </a:solidFill>
                              <a:prstDash val="solid"/>
                              <a:tailEnd type="triangle"/>
                            </a:ln>
                            <a:effectLst/>
                          </wps:spPr>
                          <wps:bodyPr/>
                        </wps:wsp>
                        <wps:wsp>
                          <wps:cNvPr id="45" name="Rectangle 45"/>
                          <wps:cNvSpPr/>
                          <wps:spPr>
                            <a:xfrm>
                              <a:off x="1956021" y="2146853"/>
                              <a:ext cx="638175" cy="3238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396"/>
                          <wps:cNvSpPr>
                            <a:spLocks noChangeArrowheads="1"/>
                          </wps:cNvSpPr>
                          <wps:spPr bwMode="auto">
                            <a:xfrm flipH="1">
                              <a:off x="2679590" y="2695493"/>
                              <a:ext cx="2965450" cy="790575"/>
                            </a:xfrm>
                            <a:prstGeom prst="rect">
                              <a:avLst/>
                            </a:prstGeom>
                            <a:solidFill>
                              <a:sysClr val="window" lastClr="FFFFFF"/>
                            </a:solidFill>
                            <a:ln w="19050">
                              <a:noFill/>
                              <a:miter lim="800000"/>
                              <a:headEnd/>
                              <a:tailEnd/>
                            </a:ln>
                            <a:effectLst/>
                          </wps:spPr>
                          <wps:txbx>
                            <w:txbxContent>
                              <w:p w14:paraId="2D79ECE8" w14:textId="77777777" w:rsidR="00F37072" w:rsidRDefault="00F37072" w:rsidP="003B53C4">
                                <w:pPr>
                                  <w:spacing w:after="0"/>
                                  <w:rPr>
                                    <w:rFonts w:ascii="Arial" w:hAnsi="Arial" w:cs="Arial"/>
                                  </w:rPr>
                                </w:pPr>
                                <w:r>
                                  <w:rPr>
                                    <w:rFonts w:ascii="Arial" w:hAnsi="Arial" w:cs="Arial"/>
                                  </w:rPr>
                                  <w:t>Permohonan diproses</w:t>
                                </w:r>
                              </w:p>
                              <w:p w14:paraId="39823A0D" w14:textId="77777777" w:rsidR="00F37072" w:rsidRPr="000C07F0" w:rsidRDefault="00F37072" w:rsidP="003B53C4">
                                <w:pPr>
                                  <w:rPr>
                                    <w:color w:val="4F81BD" w:themeColor="accent1"/>
                                  </w:rPr>
                                </w:pPr>
                              </w:p>
                            </w:txbxContent>
                          </wps:txbx>
                          <wps:bodyPr rot="0" vert="horz" wrap="square" lIns="274320" tIns="274320" rIns="274320" bIns="274320" anchor="ctr" anchorCtr="0">
                            <a:noAutofit/>
                          </wps:bodyPr>
                        </wps:wsp>
                        <wps:wsp>
                          <wps:cNvPr id="52" name="Text Box 52"/>
                          <wps:cNvSpPr txBox="1"/>
                          <wps:spPr>
                            <a:xfrm>
                              <a:off x="803082" y="3061253"/>
                              <a:ext cx="1152525" cy="266700"/>
                            </a:xfrm>
                            <a:prstGeom prst="rect">
                              <a:avLst/>
                            </a:prstGeom>
                            <a:solidFill>
                              <a:sysClr val="window" lastClr="FFFFFF"/>
                            </a:solidFill>
                            <a:ln w="6350">
                              <a:solidFill>
                                <a:sysClr val="window" lastClr="FFFFFF"/>
                              </a:solidFill>
                            </a:ln>
                            <a:effectLst/>
                          </wps:spPr>
                          <wps:txbx>
                            <w:txbxContent>
                              <w:p w14:paraId="2C7A4914" w14:textId="547921D6" w:rsidR="00F37072" w:rsidRPr="00EE4776" w:rsidRDefault="00F37072" w:rsidP="003B53C4">
                                <w:pPr>
                                  <w:rPr>
                                    <w:sz w:val="18"/>
                                    <w:szCs w:val="18"/>
                                  </w:rPr>
                                </w:pPr>
                                <w:r w:rsidRPr="00EE4776">
                                  <w:rPr>
                                    <w:rFonts w:ascii="Arial" w:hAnsi="Arial" w:cs="Arial"/>
                                    <w:sz w:val="18"/>
                                    <w:szCs w:val="18"/>
                                  </w:rPr>
                                  <w:t>Tidak Lengkap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4" name="Straight Arrow Connector 664"/>
                          <wps:cNvCnPr/>
                          <wps:spPr>
                            <a:xfrm>
                              <a:off x="2266122" y="1852654"/>
                              <a:ext cx="0" cy="295275"/>
                            </a:xfrm>
                            <a:prstGeom prst="straightConnector1">
                              <a:avLst/>
                            </a:prstGeom>
                            <a:noFill/>
                            <a:ln w="9525" cap="flat" cmpd="sng" algn="ctr">
                              <a:solidFill>
                                <a:sysClr val="windowText" lastClr="000000">
                                  <a:alpha val="99000"/>
                                </a:sysClr>
                              </a:solidFill>
                              <a:prstDash val="solid"/>
                              <a:tailEnd type="arrow"/>
                            </a:ln>
                            <a:effectLst/>
                          </wps:spPr>
                          <wps:bodyPr/>
                        </wps:wsp>
                        <wps:wsp>
                          <wps:cNvPr id="647" name="Diamond 647"/>
                          <wps:cNvSpPr/>
                          <wps:spPr>
                            <a:xfrm>
                              <a:off x="2019632" y="2767054"/>
                              <a:ext cx="514350" cy="552450"/>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2274073" y="3307743"/>
                              <a:ext cx="0" cy="295275"/>
                            </a:xfrm>
                            <a:prstGeom prst="straightConnector1">
                              <a:avLst/>
                            </a:prstGeom>
                            <a:noFill/>
                            <a:ln w="9525" cap="flat" cmpd="sng" algn="ctr">
                              <a:solidFill>
                                <a:sysClr val="windowText" lastClr="000000">
                                  <a:alpha val="99000"/>
                                </a:sysClr>
                              </a:solidFill>
                              <a:prstDash val="solid"/>
                              <a:tailEnd type="arrow"/>
                            </a:ln>
                            <a:effectLst/>
                          </wps:spPr>
                          <wps:bodyPr/>
                        </wps:wsp>
                        <wps:wsp>
                          <wps:cNvPr id="51" name="Text Box 51"/>
                          <wps:cNvSpPr txBox="1"/>
                          <wps:spPr>
                            <a:xfrm>
                              <a:off x="2337684" y="3339548"/>
                              <a:ext cx="1160780" cy="266700"/>
                            </a:xfrm>
                            <a:prstGeom prst="rect">
                              <a:avLst/>
                            </a:prstGeom>
                            <a:solidFill>
                              <a:sysClr val="window" lastClr="FFFFFF"/>
                            </a:solidFill>
                            <a:ln w="6350">
                              <a:solidFill>
                                <a:sysClr val="window" lastClr="FFFFFF"/>
                              </a:solidFill>
                            </a:ln>
                            <a:effectLst/>
                          </wps:spPr>
                          <wps:txbx>
                            <w:txbxContent>
                              <w:p w14:paraId="341E2903" w14:textId="59130FE0" w:rsidR="00F37072" w:rsidRPr="002D16CB" w:rsidRDefault="00F37072" w:rsidP="003B53C4">
                                <w:pPr>
                                  <w:rPr>
                                    <w:color w:val="FF0000"/>
                                    <w:sz w:val="18"/>
                                    <w:szCs w:val="18"/>
                                  </w:rPr>
                                </w:pPr>
                                <w:r w:rsidRPr="00EE4776">
                                  <w:rPr>
                                    <w:rFonts w:ascii="Arial" w:hAnsi="Arial" w:cs="Arial"/>
                                    <w:sz w:val="18"/>
                                    <w:szCs w:val="18"/>
                                  </w:rPr>
                                  <w:t>Lengkap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Diamond 46"/>
                          <wps:cNvSpPr/>
                          <wps:spPr>
                            <a:xfrm>
                              <a:off x="2019632" y="3593990"/>
                              <a:ext cx="514350" cy="552450"/>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Text Box 666"/>
                          <wps:cNvSpPr txBox="1"/>
                          <wps:spPr>
                            <a:xfrm>
                              <a:off x="2862470" y="3705308"/>
                              <a:ext cx="3295650" cy="400050"/>
                            </a:xfrm>
                            <a:prstGeom prst="rect">
                              <a:avLst/>
                            </a:prstGeom>
                            <a:solidFill>
                              <a:sysClr val="window" lastClr="FFFFFF"/>
                            </a:solidFill>
                            <a:ln w="6350">
                              <a:solidFill>
                                <a:sysClr val="window" lastClr="FFFFFF"/>
                              </a:solidFill>
                            </a:ln>
                            <a:effectLst/>
                          </wps:spPr>
                          <wps:txbx>
                            <w:txbxContent>
                              <w:p w14:paraId="6F866872" w14:textId="58B27405" w:rsidR="00F37072" w:rsidRDefault="00F37072" w:rsidP="003B53C4">
                                <w:pPr>
                                  <w:spacing w:after="0"/>
                                  <w:rPr>
                                    <w:rFonts w:ascii="Arial" w:hAnsi="Arial" w:cs="Arial"/>
                                  </w:rPr>
                                </w:pPr>
                                <w:r>
                                  <w:rPr>
                                    <w:rFonts w:ascii="Arial" w:hAnsi="Arial" w:cs="Arial"/>
                                  </w:rPr>
                                  <w:t>Lawatan Verifikasi Premis</w:t>
                                </w:r>
                              </w:p>
                              <w:p w14:paraId="1261E257" w14:textId="77777777" w:rsidR="00F37072" w:rsidRDefault="00F37072" w:rsidP="003B53C4">
                                <w:pPr>
                                  <w:rPr>
                                    <w:rFonts w:ascii="Arial" w:hAnsi="Arial" w:cs="Arial"/>
                                  </w:rPr>
                                </w:pPr>
                              </w:p>
                              <w:p w14:paraId="5034E012" w14:textId="77777777" w:rsidR="00F37072" w:rsidRPr="004939B9" w:rsidRDefault="00F37072" w:rsidP="003B53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Straight Connector 643"/>
                          <wps:cNvCnPr/>
                          <wps:spPr>
                            <a:xfrm flipH="1">
                              <a:off x="644056" y="3872286"/>
                              <a:ext cx="1381125" cy="0"/>
                            </a:xfrm>
                            <a:prstGeom prst="line">
                              <a:avLst/>
                            </a:prstGeom>
                            <a:noFill/>
                            <a:ln w="3175" cap="flat" cmpd="sng" algn="ctr">
                              <a:solidFill>
                                <a:sysClr val="windowText" lastClr="000000">
                                  <a:shade val="95000"/>
                                  <a:satMod val="105000"/>
                                </a:sysClr>
                              </a:solidFill>
                              <a:prstDash val="solid"/>
                            </a:ln>
                            <a:effectLst/>
                          </wps:spPr>
                          <wps:bodyPr/>
                        </wps:wsp>
                        <wps:wsp>
                          <wps:cNvPr id="675" name="Text Box 675"/>
                          <wps:cNvSpPr txBox="1"/>
                          <wps:spPr>
                            <a:xfrm>
                              <a:off x="866692" y="3888188"/>
                              <a:ext cx="847090" cy="266700"/>
                            </a:xfrm>
                            <a:prstGeom prst="rect">
                              <a:avLst/>
                            </a:prstGeom>
                            <a:solidFill>
                              <a:sysClr val="window" lastClr="FFFFFF"/>
                            </a:solidFill>
                            <a:ln w="6350">
                              <a:solidFill>
                                <a:sysClr val="window" lastClr="FFFFFF"/>
                              </a:solidFill>
                            </a:ln>
                            <a:effectLst/>
                          </wps:spPr>
                          <wps:txbx>
                            <w:txbxContent>
                              <w:p w14:paraId="5E864E1F" w14:textId="49DAF60E" w:rsidR="00F37072" w:rsidRPr="003F6A0C" w:rsidRDefault="00F37072" w:rsidP="003B53C4">
                                <w:pPr>
                                  <w:rPr>
                                    <w:sz w:val="18"/>
                                    <w:szCs w:val="18"/>
                                  </w:rPr>
                                </w:pPr>
                                <w:r>
                                  <w:rPr>
                                    <w:rFonts w:ascii="Arial" w:hAnsi="Arial" w:cs="Arial"/>
                                    <w:sz w:val="18"/>
                                    <w:szCs w:val="18"/>
                                  </w:rPr>
                                  <w:t xml:space="preserve">Tidak </w:t>
                                </w:r>
                                <w:r w:rsidR="00175721">
                                  <w:rPr>
                                    <w:rFonts w:ascii="Arial" w:hAnsi="Arial" w:cs="Arial"/>
                                    <w:sz w:val="18"/>
                                    <w:szCs w:val="18"/>
                                  </w:rPr>
                                  <w:t>patuh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9" name="Text Box 689"/>
                          <wps:cNvSpPr txBox="1"/>
                          <wps:spPr>
                            <a:xfrm>
                              <a:off x="171686" y="3358062"/>
                              <a:ext cx="1143000" cy="404313"/>
                            </a:xfrm>
                            <a:prstGeom prst="rect">
                              <a:avLst/>
                            </a:prstGeom>
                            <a:solidFill>
                              <a:sysClr val="window" lastClr="FFFFFF"/>
                            </a:solidFill>
                            <a:ln w="6350">
                              <a:solidFill>
                                <a:sysClr val="window" lastClr="FFFFFF"/>
                              </a:solidFill>
                            </a:ln>
                            <a:effectLst/>
                          </wps:spPr>
                          <wps:txbx>
                            <w:txbxContent>
                              <w:p w14:paraId="34E4C893" w14:textId="01EF84C6" w:rsidR="00F37072" w:rsidRPr="003F6A0C" w:rsidRDefault="00F37072" w:rsidP="003B53C4">
                                <w:pPr>
                                  <w:spacing w:line="240" w:lineRule="auto"/>
                                  <w:rPr>
                                    <w:sz w:val="18"/>
                                    <w:szCs w:val="18"/>
                                  </w:rPr>
                                </w:pPr>
                                <w:r>
                                  <w:rPr>
                                    <w:rFonts w:ascii="Arial" w:hAnsi="Arial" w:cs="Arial"/>
                                    <w:sz w:val="18"/>
                                    <w:szCs w:val="18"/>
                                  </w:rPr>
                                  <w:t>Penambahbaikan premis</w:t>
                                </w:r>
                                <w:r w:rsidRPr="003F6A0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2" name="Text Box 672"/>
                          <wps:cNvSpPr txBox="1"/>
                          <wps:spPr>
                            <a:xfrm>
                              <a:off x="2361538" y="4102874"/>
                              <a:ext cx="1160780" cy="266700"/>
                            </a:xfrm>
                            <a:prstGeom prst="rect">
                              <a:avLst/>
                            </a:prstGeom>
                            <a:solidFill>
                              <a:sysClr val="window" lastClr="FFFFFF"/>
                            </a:solidFill>
                            <a:ln w="6350">
                              <a:solidFill>
                                <a:sysClr val="window" lastClr="FFFFFF"/>
                              </a:solidFill>
                            </a:ln>
                            <a:effectLst/>
                          </wps:spPr>
                          <wps:txbx>
                            <w:txbxContent>
                              <w:p w14:paraId="64C8903D" w14:textId="1AD757D1" w:rsidR="00F37072" w:rsidRPr="003F6A0C" w:rsidRDefault="00175721" w:rsidP="003B53C4">
                                <w:pPr>
                                  <w:rPr>
                                    <w:sz w:val="18"/>
                                    <w:szCs w:val="18"/>
                                  </w:rPr>
                                </w:pPr>
                                <w:r>
                                  <w:rPr>
                                    <w:rFonts w:ascii="Arial" w:hAnsi="Arial" w:cs="Arial"/>
                                    <w:sz w:val="18"/>
                                    <w:szCs w:val="18"/>
                                  </w:rPr>
                                  <w:t>Patuh piawai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838616" y="4397072"/>
                              <a:ext cx="3267075" cy="514350"/>
                            </a:xfrm>
                            <a:prstGeom prst="rect">
                              <a:avLst/>
                            </a:prstGeom>
                            <a:solidFill>
                              <a:sysClr val="window" lastClr="FFFFFF"/>
                            </a:solidFill>
                            <a:ln w="6350">
                              <a:solidFill>
                                <a:sysClr val="window" lastClr="FFFFFF"/>
                              </a:solidFill>
                            </a:ln>
                            <a:effectLst/>
                          </wps:spPr>
                          <wps:txbx>
                            <w:txbxContent>
                              <w:p w14:paraId="4BB2C2B8" w14:textId="7DB07540" w:rsidR="00F37072" w:rsidRPr="002D16CB" w:rsidRDefault="00F37072" w:rsidP="003B53C4">
                                <w:pPr>
                                  <w:rPr>
                                    <w:rFonts w:ascii="Arial" w:hAnsi="Arial" w:cs="Arial"/>
                                  </w:rPr>
                                </w:pPr>
                                <w:r w:rsidRPr="00F1018A">
                                  <w:rPr>
                                    <w:rFonts w:ascii="Arial" w:hAnsi="Arial" w:cs="Arial"/>
                                  </w:rPr>
                                  <w:t xml:space="preserve">Keluarkan </w:t>
                                </w:r>
                                <w:r>
                                  <w:rPr>
                                    <w:rFonts w:ascii="Arial" w:hAnsi="Arial" w:cs="Arial"/>
                                  </w:rPr>
                                  <w:t>Perakuan Pendaftaran, Permit     Pekerja/Pengelola, Permit Mengajar</w:t>
                                </w:r>
                                <w:r w:rsidRPr="00E73FFD">
                                  <w:rPr>
                                    <w:rFonts w:ascii="Arial" w:hAnsi="Arial" w:cs="Arial"/>
                                  </w:rPr>
                                  <w:t xml:space="preserve"> </w:t>
                                </w:r>
                              </w:p>
                              <w:p w14:paraId="23E4F6CB" w14:textId="77777777" w:rsidR="00F37072" w:rsidRDefault="00F37072" w:rsidP="003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6" name="Rectangle 676"/>
                          <wps:cNvSpPr/>
                          <wps:spPr>
                            <a:xfrm>
                              <a:off x="1956021" y="4420926"/>
                              <a:ext cx="638175" cy="3238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2282025" y="5367131"/>
                              <a:ext cx="0" cy="295275"/>
                            </a:xfrm>
                            <a:prstGeom prst="straightConnector1">
                              <a:avLst/>
                            </a:prstGeom>
                            <a:noFill/>
                            <a:ln w="9525" cap="flat" cmpd="sng" algn="ctr">
                              <a:solidFill>
                                <a:sysClr val="windowText" lastClr="000000">
                                  <a:alpha val="99000"/>
                                </a:sysClr>
                              </a:solidFill>
                              <a:prstDash val="solid"/>
                              <a:tailEnd type="arrow"/>
                            </a:ln>
                            <a:effectLst/>
                          </wps:spPr>
                          <wps:bodyPr/>
                        </wps:wsp>
                        <wps:wsp>
                          <wps:cNvPr id="680" name="Oval 680"/>
                          <wps:cNvSpPr/>
                          <wps:spPr>
                            <a:xfrm>
                              <a:off x="2075291" y="5661329"/>
                              <a:ext cx="428625" cy="3524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Text Box 682"/>
                          <wps:cNvSpPr txBox="1"/>
                          <wps:spPr>
                            <a:xfrm>
                              <a:off x="2822713" y="5724940"/>
                              <a:ext cx="876300" cy="247650"/>
                            </a:xfrm>
                            <a:prstGeom prst="rect">
                              <a:avLst/>
                            </a:prstGeom>
                            <a:solidFill>
                              <a:sysClr val="window" lastClr="FFFFFF"/>
                            </a:solidFill>
                            <a:ln w="6350">
                              <a:solidFill>
                                <a:sysClr val="window" lastClr="FFFFFF"/>
                              </a:solidFill>
                            </a:ln>
                            <a:effectLst/>
                          </wps:spPr>
                          <wps:txbx>
                            <w:txbxContent>
                              <w:p w14:paraId="1B630BB4" w14:textId="77777777" w:rsidR="00F37072" w:rsidRPr="004939B9" w:rsidRDefault="00F37072" w:rsidP="003B53C4">
                                <w:pPr>
                                  <w:ind w:left="720" w:hanging="720"/>
                                  <w:rPr>
                                    <w:rFonts w:ascii="Arial" w:hAnsi="Arial" w:cs="Arial"/>
                                  </w:rPr>
                                </w:pPr>
                                <w:r>
                                  <w:rPr>
                                    <w:rFonts w:ascii="Arial" w:hAnsi="Arial" w:cs="Arial"/>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8" name="Elbow Connector 698"/>
                          <wps:cNvCnPr/>
                          <wps:spPr>
                            <a:xfrm flipH="1" flipV="1">
                              <a:off x="0" y="1590261"/>
                              <a:ext cx="2019300" cy="1447800"/>
                            </a:xfrm>
                            <a:prstGeom prst="bentConnector3">
                              <a:avLst>
                                <a:gd name="adj1" fmla="val 100237"/>
                              </a:avLst>
                            </a:prstGeom>
                            <a:ln w="3175"/>
                          </wps:spPr>
                          <wps:style>
                            <a:lnRef idx="1">
                              <a:schemeClr val="dk1"/>
                            </a:lnRef>
                            <a:fillRef idx="0">
                              <a:schemeClr val="dk1"/>
                            </a:fillRef>
                            <a:effectRef idx="0">
                              <a:schemeClr val="dk1"/>
                            </a:effectRef>
                            <a:fontRef idx="minor">
                              <a:schemeClr val="tx1"/>
                            </a:fontRef>
                          </wps:style>
                          <wps:bodyPr/>
                        </wps:wsp>
                        <wps:wsp>
                          <wps:cNvPr id="699" name="Text Box 699"/>
                          <wps:cNvSpPr txBox="1"/>
                          <wps:spPr>
                            <a:xfrm>
                              <a:off x="95416" y="2258171"/>
                              <a:ext cx="1076325" cy="428625"/>
                            </a:xfrm>
                            <a:prstGeom prst="rect">
                              <a:avLst/>
                            </a:prstGeom>
                            <a:solidFill>
                              <a:sysClr val="window" lastClr="FFFFFF"/>
                            </a:solidFill>
                            <a:ln w="6350">
                              <a:solidFill>
                                <a:sysClr val="window" lastClr="FFFFFF"/>
                              </a:solidFill>
                            </a:ln>
                            <a:effectLst/>
                          </wps:spPr>
                          <wps:txbx>
                            <w:txbxContent>
                              <w:p w14:paraId="42E3ADEB" w14:textId="77777777" w:rsidR="00F37072" w:rsidRPr="003F6A0C" w:rsidRDefault="00F37072" w:rsidP="002D16CB">
                                <w:pPr>
                                  <w:spacing w:line="240" w:lineRule="auto"/>
                                  <w:rPr>
                                    <w:sz w:val="18"/>
                                    <w:szCs w:val="18"/>
                                  </w:rPr>
                                </w:pPr>
                                <w:r w:rsidRPr="003F6A0C">
                                  <w:rPr>
                                    <w:rFonts w:ascii="Arial" w:hAnsi="Arial" w:cs="Arial"/>
                                    <w:sz w:val="18"/>
                                    <w:szCs w:val="18"/>
                                  </w:rPr>
                                  <w:t>Kembalikan kepada</w:t>
                                </w:r>
                                <w:r>
                                  <w:rPr>
                                    <w:rFonts w:ascii="Arial" w:hAnsi="Arial" w:cs="Arial"/>
                                    <w:noProof/>
                                    <w:sz w:val="18"/>
                                    <w:szCs w:val="18"/>
                                    <w:lang w:val="en-MY" w:eastAsia="en-MY"/>
                                  </w:rPr>
                                  <w:t xml:space="preserve"> pemohon</w:t>
                                </w:r>
                                <w:r w:rsidRPr="003F6A0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0" name="Rectangle 700"/>
                          <wps:cNvSpPr/>
                          <wps:spPr>
                            <a:xfrm>
                              <a:off x="222637" y="3705308"/>
                              <a:ext cx="638175" cy="3238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Straight Arrow Connector 703"/>
                          <wps:cNvCnPr/>
                          <wps:spPr>
                            <a:xfrm>
                              <a:off x="2282025" y="4746929"/>
                              <a:ext cx="0" cy="295275"/>
                            </a:xfrm>
                            <a:prstGeom prst="straightConnector1">
                              <a:avLst/>
                            </a:prstGeom>
                            <a:noFill/>
                            <a:ln w="9525" cap="flat" cmpd="sng" algn="ctr">
                              <a:solidFill>
                                <a:sysClr val="windowText" lastClr="000000">
                                  <a:alpha val="99000"/>
                                </a:sysClr>
                              </a:solidFill>
                              <a:prstDash val="solid"/>
                              <a:tailEnd type="arrow"/>
                            </a:ln>
                            <a:effectLst/>
                          </wps:spPr>
                          <wps:bodyPr/>
                        </wps:wsp>
                        <wps:wsp>
                          <wps:cNvPr id="256" name="Rectangle 256"/>
                          <wps:cNvSpPr/>
                          <wps:spPr>
                            <a:xfrm>
                              <a:off x="1971924" y="5041127"/>
                              <a:ext cx="638175" cy="3238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Text Box 257"/>
                          <wps:cNvSpPr txBox="1"/>
                          <wps:spPr>
                            <a:xfrm>
                              <a:off x="2838616" y="5001371"/>
                              <a:ext cx="3295650" cy="495300"/>
                            </a:xfrm>
                            <a:prstGeom prst="rect">
                              <a:avLst/>
                            </a:prstGeom>
                            <a:solidFill>
                              <a:sysClr val="window" lastClr="FFFFFF"/>
                            </a:solidFill>
                            <a:ln w="6350">
                              <a:solidFill>
                                <a:sysClr val="window" lastClr="FFFFFF"/>
                              </a:solidFill>
                            </a:ln>
                            <a:effectLst/>
                          </wps:spPr>
                          <wps:txbx>
                            <w:txbxContent>
                              <w:p w14:paraId="113ECCEB" w14:textId="03E54A8F" w:rsidR="00F37072" w:rsidRDefault="00F37072" w:rsidP="00FC3FD8">
                                <w:pPr>
                                  <w:spacing w:after="0"/>
                                  <w:rPr>
                                    <w:rFonts w:ascii="Arial" w:hAnsi="Arial" w:cs="Arial"/>
                                  </w:rPr>
                                </w:pPr>
                                <w:r>
                                  <w:rPr>
                                    <w:rFonts w:ascii="Arial" w:hAnsi="Arial" w:cs="Arial"/>
                                  </w:rPr>
                                  <w:t>Daftarkan Tadika dalam Sistem Maklumat Prasekolah Kebangsaan (SMPK)</w:t>
                                </w:r>
                              </w:p>
                              <w:p w14:paraId="314820A0" w14:textId="77777777" w:rsidR="00F37072" w:rsidRDefault="00F37072" w:rsidP="00FC3FD8">
                                <w:pPr>
                                  <w:rPr>
                                    <w:rFonts w:ascii="Arial" w:hAnsi="Arial" w:cs="Arial"/>
                                  </w:rPr>
                                </w:pPr>
                              </w:p>
                              <w:p w14:paraId="37185804" w14:textId="77777777" w:rsidR="00F37072" w:rsidRPr="004939B9" w:rsidRDefault="00F37072" w:rsidP="00FC3F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Oval 258"/>
                          <wps:cNvSpPr/>
                          <wps:spPr>
                            <a:xfrm>
                              <a:off x="2051437" y="0"/>
                              <a:ext cx="428625" cy="3524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ectangle 9"/>
                        <wps:cNvSpPr/>
                        <wps:spPr>
                          <a:xfrm>
                            <a:off x="219075" y="4410075"/>
                            <a:ext cx="638115" cy="323834"/>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42875" y="4848225"/>
                            <a:ext cx="1142893" cy="404293"/>
                          </a:xfrm>
                          <a:prstGeom prst="rect">
                            <a:avLst/>
                          </a:prstGeom>
                          <a:solidFill>
                            <a:sysClr val="window" lastClr="FFFFFF"/>
                          </a:solidFill>
                          <a:ln w="6350">
                            <a:solidFill>
                              <a:sysClr val="window" lastClr="FFFFFF"/>
                            </a:solidFill>
                          </a:ln>
                          <a:effectLst/>
                        </wps:spPr>
                        <wps:txbx>
                          <w:txbxContent>
                            <w:p w14:paraId="0EFC0F01" w14:textId="7603C1EA" w:rsidR="00175721" w:rsidRPr="003F6A0C" w:rsidRDefault="00175721" w:rsidP="00175721">
                              <w:pPr>
                                <w:spacing w:line="240" w:lineRule="auto"/>
                                <w:rPr>
                                  <w:sz w:val="18"/>
                                  <w:szCs w:val="18"/>
                                </w:rPr>
                              </w:pPr>
                              <w:r>
                                <w:rPr>
                                  <w:rFonts w:ascii="Arial" w:hAnsi="Arial" w:cs="Arial"/>
                                  <w:sz w:val="18"/>
                                  <w:szCs w:val="18"/>
                                </w:rPr>
                                <w:t>Verifikasi Premis ke 2</w:t>
                              </w:r>
                              <w:r w:rsidRPr="003F6A0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38"/>
                        <wps:cNvCnPr/>
                        <wps:spPr>
                          <a:xfrm>
                            <a:off x="866775" y="4600575"/>
                            <a:ext cx="1088813"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39"/>
                        <wps:cNvSpPr txBox="1"/>
                        <wps:spPr>
                          <a:xfrm>
                            <a:off x="895350" y="4362450"/>
                            <a:ext cx="952500" cy="208915"/>
                          </a:xfrm>
                          <a:prstGeom prst="rect">
                            <a:avLst/>
                          </a:prstGeom>
                          <a:solidFill>
                            <a:sysClr val="window" lastClr="FFFFFF"/>
                          </a:solidFill>
                          <a:ln w="6350">
                            <a:solidFill>
                              <a:sysClr val="window" lastClr="FFFFFF"/>
                            </a:solidFill>
                          </a:ln>
                          <a:effectLst/>
                        </wps:spPr>
                        <wps:txbx>
                          <w:txbxContent>
                            <w:p w14:paraId="3A2E2502" w14:textId="77777777" w:rsidR="00784409" w:rsidRPr="003F6A0C" w:rsidRDefault="00784409" w:rsidP="00784409">
                              <w:pPr>
                                <w:rPr>
                                  <w:sz w:val="18"/>
                                  <w:szCs w:val="18"/>
                                </w:rPr>
                              </w:pPr>
                              <w:r>
                                <w:rPr>
                                  <w:rFonts w:ascii="Arial" w:hAnsi="Arial" w:cs="Arial"/>
                                  <w:sz w:val="18"/>
                                  <w:szCs w:val="18"/>
                                </w:rPr>
                                <w:t>Patuh piawai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AFBECA" id="Group 41" o:spid="_x0000_s1064" style="position:absolute;left:0;text-align:left;margin-left:2.25pt;margin-top:12.6pt;width:487.4pt;height:473.5pt;z-index:251760128" coordsize="61899,6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">
                <v:group id="Group 261" o:spid="_x0000_s1065" style="position:absolute;width:61899;height:60137" coordsize="61899,6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Straight Arrow Connector 11" o:spid="_x0000_s1066" type="#_x0000_t32" style="position:absolute;left:22740;top:3737;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" strokecolor="windowText">
                    <v:stroke endarrow="open" opacity="64764f"/>
                  </v:shape>
                  <v:rect id="Rectangle 12" o:spid="_x0000_s1067" style="position:absolute;left:19480;top:6838;width:638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" fillcolor="window" strokecolor="windowText" strokeweight=".25pt"/>
                  <v:shape id="Diamond 13" o:spid="_x0000_s1068" type="#_x0000_t4" style="position:absolute;left:20037;top:12960;width:514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" fillcolor="window" strokecolor="windowText" strokeweight=".25pt"/>
                  <v:shape id="Straight Arrow Connector 17" o:spid="_x0000_s1069" type="#_x0000_t32" style="position:absolute;left:22661;top:1001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" strokecolor="windowText">
                    <v:stroke endarrow="open" opacity="64764f"/>
                  </v:shape>
                  <v:line id="Straight Connector 19" o:spid="_x0000_s1070" style="position:absolute;flip:x;visibility:visible;mso-wrap-style:square" from="2682,15741" to="20164,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" strokecolor="windowText" strokeweight=".25pt"/>
                  <v:shape id="Text Box 24" o:spid="_x0000_s1071" type="#_x0000_t202" style="position:absolute;left:29022;top:318;width:876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" fillcolor="window" strokecolor="window" strokeweight=".5pt">
                    <v:textbox>
                      <w:txbxContent>
                        <w:p w14:paraId="5B6A7E98" w14:textId="77777777" w:rsidR="00F37072" w:rsidRPr="004939B9" w:rsidRDefault="00F37072" w:rsidP="003B53C4">
                          <w:pPr>
                            <w:rPr>
                              <w:rFonts w:ascii="Arial" w:hAnsi="Arial" w:cs="Arial"/>
                            </w:rPr>
                          </w:pPr>
                          <w:r w:rsidRPr="004939B9">
                            <w:rPr>
                              <w:rFonts w:ascii="Arial" w:hAnsi="Arial" w:cs="Arial"/>
                            </w:rPr>
                            <w:t>Mula</w:t>
                          </w:r>
                        </w:p>
                      </w:txbxContent>
                    </v:textbox>
                  </v:shape>
                  <v:shape id="Text Box 30" o:spid="_x0000_s1072" type="#_x0000_t202" style="position:absolute;left:28942;top:6997;width:3295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" fillcolor="window" strokecolor="window" strokeweight=".5pt">
                    <v:textbox>
                      <w:txbxContent>
                        <w:p w14:paraId="27F139FB" w14:textId="03C36BBF" w:rsidR="00F37072" w:rsidRDefault="00F37072" w:rsidP="003B53C4">
                          <w:pPr>
                            <w:spacing w:after="0"/>
                            <w:rPr>
                              <w:rFonts w:ascii="Arial" w:hAnsi="Arial" w:cs="Arial"/>
                            </w:rPr>
                          </w:pPr>
                          <w:r w:rsidRPr="004939B9">
                            <w:rPr>
                              <w:rFonts w:ascii="Arial" w:hAnsi="Arial" w:cs="Arial"/>
                            </w:rPr>
                            <w:t xml:space="preserve">Terima </w:t>
                          </w:r>
                          <w:r>
                            <w:rPr>
                              <w:rFonts w:ascii="Arial" w:hAnsi="Arial" w:cs="Arial"/>
                            </w:rPr>
                            <w:t>Borang</w:t>
                          </w:r>
                          <w:r w:rsidRPr="004939B9">
                            <w:rPr>
                              <w:rFonts w:ascii="Arial" w:hAnsi="Arial" w:cs="Arial"/>
                            </w:rPr>
                            <w:t xml:space="preserve"> Permohonan</w:t>
                          </w:r>
                          <w:r>
                            <w:rPr>
                              <w:rFonts w:ascii="Arial" w:hAnsi="Arial" w:cs="Arial"/>
                            </w:rPr>
                            <w:t xml:space="preserve"> Pendaftaran</w:t>
                          </w:r>
                        </w:p>
                        <w:p w14:paraId="6C4A16BE" w14:textId="77777777" w:rsidR="00F37072" w:rsidRDefault="00F37072" w:rsidP="003B53C4">
                          <w:pPr>
                            <w:rPr>
                              <w:rFonts w:ascii="Arial" w:hAnsi="Arial" w:cs="Arial"/>
                            </w:rPr>
                          </w:pPr>
                        </w:p>
                        <w:p w14:paraId="71575894" w14:textId="77777777" w:rsidR="00F37072" w:rsidRPr="004939B9" w:rsidRDefault="00F37072" w:rsidP="003B53C4">
                          <w:pPr>
                            <w:rPr>
                              <w:rFonts w:ascii="Arial" w:hAnsi="Arial" w:cs="Arial"/>
                            </w:rPr>
                          </w:pPr>
                        </w:p>
                      </w:txbxContent>
                    </v:textbox>
                  </v:shape>
                  <v:rect id="Rectangle 396" o:spid="_x0000_s1073" style="position:absolute;left:26795;top:11926;width:25527;height:7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" fillcolor="window" stroked="f" strokeweight="1.5pt">
                    <v:textbox inset="21.6pt,21.6pt,21.6pt,21.6pt">
                      <w:txbxContent>
                        <w:p w14:paraId="4C6A74CA" w14:textId="77777777" w:rsidR="00F37072" w:rsidRDefault="00F37072" w:rsidP="003B53C4">
                          <w:pPr>
                            <w:spacing w:after="0"/>
                            <w:rPr>
                              <w:rFonts w:ascii="Arial" w:hAnsi="Arial" w:cs="Arial"/>
                            </w:rPr>
                          </w:pPr>
                          <w:r>
                            <w:rPr>
                              <w:rFonts w:ascii="Arial" w:hAnsi="Arial" w:cs="Arial"/>
                            </w:rPr>
                            <w:t>Semak kelengkapan dokumen</w:t>
                          </w:r>
                        </w:p>
                        <w:p w14:paraId="2B0F3D14" w14:textId="77777777" w:rsidR="00F37072" w:rsidRPr="000C07F0" w:rsidRDefault="00F37072" w:rsidP="003B53C4">
                          <w:pPr>
                            <w:rPr>
                              <w:color w:val="4F81BD" w:themeColor="accent1"/>
                            </w:rPr>
                          </w:pPr>
                        </w:p>
                      </w:txbxContent>
                    </v:textbox>
                  </v:rect>
                  <v:shape id="Text Box 31" o:spid="_x0000_s1074" type="#_x0000_t202" style="position:absolute;left:7553;top:16300;width:1160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" fillcolor="window" strokecolor="window" strokeweight=".5pt">
                    <v:textbox>
                      <w:txbxContent>
                        <w:p w14:paraId="4E538DF3" w14:textId="77777777" w:rsidR="00F37072" w:rsidRPr="003F6A0C" w:rsidRDefault="00F37072" w:rsidP="003B53C4">
                          <w:pPr>
                            <w:rPr>
                              <w:sz w:val="18"/>
                              <w:szCs w:val="18"/>
                            </w:rPr>
                          </w:pPr>
                          <w:r w:rsidRPr="003F6A0C">
                            <w:rPr>
                              <w:rFonts w:ascii="Arial" w:hAnsi="Arial" w:cs="Arial"/>
                              <w:sz w:val="18"/>
                              <w:szCs w:val="18"/>
                            </w:rPr>
                            <w:t>Tidak lengkap</w:t>
                          </w:r>
                        </w:p>
                      </w:txbxContent>
                    </v:textbox>
                  </v:shape>
                  <v:rect id="Rectangle 396" o:spid="_x0000_s1075" style="position:absolute;left:26795;top:19480;width:29655;height:7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" fillcolor="window" stroked="f" strokeweight="1.5pt">
                    <v:textbox inset="21.6pt,21.6pt,21.6pt,21.6pt">
                      <w:txbxContent>
                        <w:p w14:paraId="7899292D" w14:textId="77777777" w:rsidR="00F37072" w:rsidRDefault="00F37072" w:rsidP="003B53C4">
                          <w:pPr>
                            <w:spacing w:after="0"/>
                            <w:rPr>
                              <w:rFonts w:ascii="Arial" w:hAnsi="Arial" w:cs="Arial"/>
                            </w:rPr>
                          </w:pPr>
                          <w:r>
                            <w:rPr>
                              <w:rFonts w:ascii="Arial" w:hAnsi="Arial" w:cs="Arial"/>
                            </w:rPr>
                            <w:t>Keluarkan akuan terima borang permohonan</w:t>
                          </w:r>
                        </w:p>
                        <w:p w14:paraId="26CDAC52" w14:textId="77777777" w:rsidR="00F37072" w:rsidRPr="000C07F0" w:rsidRDefault="00F37072" w:rsidP="003B53C4">
                          <w:pPr>
                            <w:rPr>
                              <w:color w:val="4F81BD" w:themeColor="accent1"/>
                            </w:rPr>
                          </w:pPr>
                        </w:p>
                      </w:txbxContent>
                    </v:textbox>
                  </v:rect>
                  <v:shape id="Text Box 32" o:spid="_x0000_s1076" type="#_x0000_t202" style="position:absolute;left:24251;top:17969;width:93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" fillcolor="window" strokecolor="window" strokeweight=".5pt">
                    <v:textbox>
                      <w:txbxContent>
                        <w:p w14:paraId="2BDBEF6E" w14:textId="77777777" w:rsidR="00F37072" w:rsidRPr="001E717A" w:rsidRDefault="00F37072" w:rsidP="003B53C4">
                          <w:pPr>
                            <w:rPr>
                              <w:color w:val="FF0000"/>
                              <w:sz w:val="18"/>
                              <w:szCs w:val="18"/>
                            </w:rPr>
                          </w:pPr>
                          <w:r w:rsidRPr="001E717A">
                            <w:rPr>
                              <w:rFonts w:ascii="Arial" w:hAnsi="Arial" w:cs="Arial"/>
                              <w:sz w:val="18"/>
                              <w:szCs w:val="18"/>
                            </w:rPr>
                            <w:t>Lengkap</w:t>
                          </w:r>
                        </w:p>
                        <w:p w14:paraId="2F7D07FC" w14:textId="77777777" w:rsidR="00F37072" w:rsidRDefault="00F37072" w:rsidP="003B53C4"/>
                      </w:txbxContent>
                    </v:textbox>
                  </v:shape>
                  <v:shape id="Elbow Connector 36" o:spid="_x0000_s1077" type="#_x0000_t34" style="position:absolute;left:3261;top:4644;width:19431;height:110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" adj="-3643" strokecolor="windowText" strokeweight=".25pt">
                    <v:stroke endarrow="block"/>
                  </v:shape>
                  <v:rect id="Rectangle 45" o:spid="_x0000_s1078" style="position:absolute;left:19560;top:21468;width:638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" fillcolor="window" strokecolor="windowText" strokeweight=".25pt"/>
                  <v:rect id="Rectangle 396" o:spid="_x0000_s1079" style="position:absolute;left:26795;top:26954;width:29655;height:79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" fillcolor="window" stroked="f" strokeweight="1.5pt">
                    <v:textbox inset="21.6pt,21.6pt,21.6pt,21.6pt">
                      <w:txbxContent>
                        <w:p w14:paraId="2D79ECE8" w14:textId="77777777" w:rsidR="00F37072" w:rsidRDefault="00F37072" w:rsidP="003B53C4">
                          <w:pPr>
                            <w:spacing w:after="0"/>
                            <w:rPr>
                              <w:rFonts w:ascii="Arial" w:hAnsi="Arial" w:cs="Arial"/>
                            </w:rPr>
                          </w:pPr>
                          <w:r>
                            <w:rPr>
                              <w:rFonts w:ascii="Arial" w:hAnsi="Arial" w:cs="Arial"/>
                            </w:rPr>
                            <w:t>Permohonan diproses</w:t>
                          </w:r>
                        </w:p>
                        <w:p w14:paraId="39823A0D" w14:textId="77777777" w:rsidR="00F37072" w:rsidRPr="000C07F0" w:rsidRDefault="00F37072" w:rsidP="003B53C4">
                          <w:pPr>
                            <w:rPr>
                              <w:color w:val="4F81BD" w:themeColor="accent1"/>
                            </w:rPr>
                          </w:pPr>
                        </w:p>
                      </w:txbxContent>
                    </v:textbox>
                  </v:rect>
                  <v:shape id="Text Box 52" o:spid="_x0000_s1080" type="#_x0000_t202" style="position:absolute;left:8030;top:30612;width:115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" fillcolor="window" strokecolor="window" strokeweight=".5pt">
                    <v:textbox>
                      <w:txbxContent>
                        <w:p w14:paraId="2C7A4914" w14:textId="547921D6" w:rsidR="00F37072" w:rsidRPr="00EE4776" w:rsidRDefault="00F37072" w:rsidP="003B53C4">
                          <w:pPr>
                            <w:rPr>
                              <w:sz w:val="18"/>
                              <w:szCs w:val="18"/>
                            </w:rPr>
                          </w:pPr>
                          <w:r w:rsidRPr="00EE4776">
                            <w:rPr>
                              <w:rFonts w:ascii="Arial" w:hAnsi="Arial" w:cs="Arial"/>
                              <w:sz w:val="18"/>
                              <w:szCs w:val="18"/>
                            </w:rPr>
                            <w:t>Tidak Lengkap</w:t>
                          </w:r>
                        </w:p>
                      </w:txbxContent>
                    </v:textbox>
                  </v:shape>
                  <v:shape id="Straight Arrow Connector 664" o:spid="_x0000_s1081" type="#_x0000_t32" style="position:absolute;left:22661;top:18526;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" strokecolor="windowText">
                    <v:stroke endarrow="open" opacity="64764f"/>
                  </v:shape>
                  <v:shape id="Diamond 647" o:spid="_x0000_s1082" type="#_x0000_t4" style="position:absolute;left:20196;top:27670;width:514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" fillcolor="window" strokecolor="windowText" strokeweight=".25pt"/>
                  <v:shape id="Straight Arrow Connector 43" o:spid="_x0000_s1083" type="#_x0000_t32" style="position:absolute;left:22740;top:33077;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" strokecolor="windowText">
                    <v:stroke endarrow="open" opacity="64764f"/>
                  </v:shape>
                  <v:shape id="Text Box 51" o:spid="_x0000_s1084" type="#_x0000_t202" style="position:absolute;left:23376;top:33395;width:116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" fillcolor="window" strokecolor="window" strokeweight=".5pt">
                    <v:textbox>
                      <w:txbxContent>
                        <w:p w14:paraId="341E2903" w14:textId="59130FE0" w:rsidR="00F37072" w:rsidRPr="002D16CB" w:rsidRDefault="00F37072" w:rsidP="003B53C4">
                          <w:pPr>
                            <w:rPr>
                              <w:color w:val="FF0000"/>
                              <w:sz w:val="18"/>
                              <w:szCs w:val="18"/>
                            </w:rPr>
                          </w:pPr>
                          <w:r w:rsidRPr="00EE4776">
                            <w:rPr>
                              <w:rFonts w:ascii="Arial" w:hAnsi="Arial" w:cs="Arial"/>
                              <w:sz w:val="18"/>
                              <w:szCs w:val="18"/>
                            </w:rPr>
                            <w:t>Lengkap</w:t>
                          </w:r>
                        </w:p>
                      </w:txbxContent>
                    </v:textbox>
                  </v:shape>
                  <v:shape id="Diamond 46" o:spid="_x0000_s1085" type="#_x0000_t4" style="position:absolute;left:20196;top:35939;width:514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" fillcolor="window" strokecolor="windowText" strokeweight=".25pt"/>
                  <v:shape id="Text Box 666" o:spid="_x0000_s1086" type="#_x0000_t202" style="position:absolute;left:28624;top:37053;width:3295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" fillcolor="window" strokecolor="window" strokeweight=".5pt">
                    <v:textbox>
                      <w:txbxContent>
                        <w:p w14:paraId="6F866872" w14:textId="58B27405" w:rsidR="00F37072" w:rsidRDefault="00F37072" w:rsidP="003B53C4">
                          <w:pPr>
                            <w:spacing w:after="0"/>
                            <w:rPr>
                              <w:rFonts w:ascii="Arial" w:hAnsi="Arial" w:cs="Arial"/>
                            </w:rPr>
                          </w:pPr>
                          <w:r>
                            <w:rPr>
                              <w:rFonts w:ascii="Arial" w:hAnsi="Arial" w:cs="Arial"/>
                            </w:rPr>
                            <w:t>Lawatan Verifikasi Premis</w:t>
                          </w:r>
                        </w:p>
                        <w:p w14:paraId="1261E257" w14:textId="77777777" w:rsidR="00F37072" w:rsidRDefault="00F37072" w:rsidP="003B53C4">
                          <w:pPr>
                            <w:rPr>
                              <w:rFonts w:ascii="Arial" w:hAnsi="Arial" w:cs="Arial"/>
                            </w:rPr>
                          </w:pPr>
                        </w:p>
                        <w:p w14:paraId="5034E012" w14:textId="77777777" w:rsidR="00F37072" w:rsidRPr="004939B9" w:rsidRDefault="00F37072" w:rsidP="003B53C4">
                          <w:pPr>
                            <w:rPr>
                              <w:rFonts w:ascii="Arial" w:hAnsi="Arial" w:cs="Arial"/>
                            </w:rPr>
                          </w:pPr>
                        </w:p>
                      </w:txbxContent>
                    </v:textbox>
                  </v:shape>
                  <v:line id="Straight Connector 643" o:spid="_x0000_s1087" style="position:absolute;flip:x;visibility:visible;mso-wrap-style:square" from="6440,38722" to="20251,3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" strokeweight=".25pt"/>
                  <v:shape id="Text Box 675" o:spid="_x0000_s1088" type="#_x0000_t202" style="position:absolute;left:8666;top:38881;width:847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" fillcolor="window" strokecolor="window" strokeweight=".5pt">
                    <v:textbox>
                      <w:txbxContent>
                        <w:p w14:paraId="5E864E1F" w14:textId="49DAF60E" w:rsidR="00F37072" w:rsidRPr="003F6A0C" w:rsidRDefault="00F37072" w:rsidP="003B53C4">
                          <w:pPr>
                            <w:rPr>
                              <w:sz w:val="18"/>
                              <w:szCs w:val="18"/>
                            </w:rPr>
                          </w:pPr>
                          <w:r>
                            <w:rPr>
                              <w:rFonts w:ascii="Arial" w:hAnsi="Arial" w:cs="Arial"/>
                              <w:sz w:val="18"/>
                              <w:szCs w:val="18"/>
                            </w:rPr>
                            <w:t xml:space="preserve">Tidak </w:t>
                          </w:r>
                          <w:r w:rsidR="00175721">
                            <w:rPr>
                              <w:rFonts w:ascii="Arial" w:hAnsi="Arial" w:cs="Arial"/>
                              <w:sz w:val="18"/>
                              <w:szCs w:val="18"/>
                            </w:rPr>
                            <w:t>patuh</w:t>
                          </w:r>
                        </w:p>
                      </w:txbxContent>
                    </v:textbox>
                  </v:shape>
                  <v:shape id="Text Box 689" o:spid="_x0000_s1089" type="#_x0000_t202" style="position:absolute;left:1716;top:33580;width:11430;height:4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" fillcolor="window" strokecolor="window" strokeweight=".5pt">
                    <v:textbox>
                      <w:txbxContent>
                        <w:p w14:paraId="34E4C893" w14:textId="01EF84C6" w:rsidR="00F37072" w:rsidRPr="003F6A0C" w:rsidRDefault="00F37072" w:rsidP="003B53C4">
                          <w:pPr>
                            <w:spacing w:line="240" w:lineRule="auto"/>
                            <w:rPr>
                              <w:sz w:val="18"/>
                              <w:szCs w:val="18"/>
                            </w:rPr>
                          </w:pPr>
                          <w:r>
                            <w:rPr>
                              <w:rFonts w:ascii="Arial" w:hAnsi="Arial" w:cs="Arial"/>
                              <w:sz w:val="18"/>
                              <w:szCs w:val="18"/>
                            </w:rPr>
                            <w:t>Penambahbaikan premis</w:t>
                          </w:r>
                          <w:r w:rsidRPr="003F6A0C">
                            <w:rPr>
                              <w:rFonts w:ascii="Arial" w:hAnsi="Arial" w:cs="Arial"/>
                              <w:sz w:val="18"/>
                              <w:szCs w:val="18"/>
                            </w:rPr>
                            <w:t xml:space="preserve"> </w:t>
                          </w:r>
                        </w:p>
                      </w:txbxContent>
                    </v:textbox>
                  </v:shape>
                  <v:shape id="Text Box 672" o:spid="_x0000_s1090" type="#_x0000_t202" style="position:absolute;left:23615;top:41028;width:116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" fillcolor="window" strokecolor="window" strokeweight=".5pt">
                    <v:textbox>
                      <w:txbxContent>
                        <w:p w14:paraId="64C8903D" w14:textId="1AD757D1" w:rsidR="00F37072" w:rsidRPr="003F6A0C" w:rsidRDefault="00175721" w:rsidP="003B53C4">
                          <w:pPr>
                            <w:rPr>
                              <w:sz w:val="18"/>
                              <w:szCs w:val="18"/>
                            </w:rPr>
                          </w:pPr>
                          <w:r>
                            <w:rPr>
                              <w:rFonts w:ascii="Arial" w:hAnsi="Arial" w:cs="Arial"/>
                              <w:sz w:val="18"/>
                              <w:szCs w:val="18"/>
                            </w:rPr>
                            <w:t>Patuh piawai</w:t>
                          </w:r>
                        </w:p>
                      </w:txbxContent>
                    </v:textbox>
                  </v:shape>
                  <v:shape id="Text Box 33" o:spid="_x0000_s1091" type="#_x0000_t202" style="position:absolute;left:28386;top:43970;width:32670;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" fillcolor="window" strokecolor="window" strokeweight=".5pt">
                    <v:textbox>
                      <w:txbxContent>
                        <w:p w14:paraId="4BB2C2B8" w14:textId="7DB07540" w:rsidR="00F37072" w:rsidRPr="002D16CB" w:rsidRDefault="00F37072" w:rsidP="003B53C4">
                          <w:pPr>
                            <w:rPr>
                              <w:rFonts w:ascii="Arial" w:hAnsi="Arial" w:cs="Arial"/>
                            </w:rPr>
                          </w:pPr>
                          <w:r w:rsidRPr="00F1018A">
                            <w:rPr>
                              <w:rFonts w:ascii="Arial" w:hAnsi="Arial" w:cs="Arial"/>
                            </w:rPr>
                            <w:t xml:space="preserve">Keluarkan </w:t>
                          </w:r>
                          <w:r>
                            <w:rPr>
                              <w:rFonts w:ascii="Arial" w:hAnsi="Arial" w:cs="Arial"/>
                            </w:rPr>
                            <w:t>Perakuan Pendaftaran, Permit     Pekerja/Pengelola, Permit Mengajar</w:t>
                          </w:r>
                          <w:r w:rsidRPr="00E73FFD">
                            <w:rPr>
                              <w:rFonts w:ascii="Arial" w:hAnsi="Arial" w:cs="Arial"/>
                            </w:rPr>
                            <w:t xml:space="preserve"> </w:t>
                          </w:r>
                        </w:p>
                        <w:p w14:paraId="23E4F6CB" w14:textId="77777777" w:rsidR="00F37072" w:rsidRDefault="00F37072" w:rsidP="003B53C4"/>
                      </w:txbxContent>
                    </v:textbox>
                  </v:shape>
                  <v:rect id="Rectangle 676" o:spid="_x0000_s1092" style="position:absolute;left:19560;top:44209;width:638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" fillcolor="window" strokecolor="windowText" strokeweight=".25pt"/>
                  <v:shape id="Straight Arrow Connector 34" o:spid="_x0000_s1093" type="#_x0000_t32" style="position:absolute;left:22820;top:53671;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" strokecolor="windowText">
                    <v:stroke endarrow="open" opacity="64764f"/>
                  </v:shape>
                  <v:oval id="Oval 680" o:spid="_x0000_s1094" style="position:absolute;left:20752;top:56613;width:428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" fillcolor="window" strokecolor="windowText" strokeweight=".25pt"/>
                  <v:shape id="Text Box 682" o:spid="_x0000_s1095" type="#_x0000_t202" style="position:absolute;left:28227;top:57249;width:876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" fillcolor="window" strokecolor="window" strokeweight=".5pt">
                    <v:textbox>
                      <w:txbxContent>
                        <w:p w14:paraId="1B630BB4" w14:textId="77777777" w:rsidR="00F37072" w:rsidRPr="004939B9" w:rsidRDefault="00F37072" w:rsidP="003B53C4">
                          <w:pPr>
                            <w:ind w:left="720" w:hanging="720"/>
                            <w:rPr>
                              <w:rFonts w:ascii="Arial" w:hAnsi="Arial" w:cs="Arial"/>
                            </w:rPr>
                          </w:pPr>
                          <w:r>
                            <w:rPr>
                              <w:rFonts w:ascii="Arial" w:hAnsi="Arial" w:cs="Arial"/>
                            </w:rPr>
                            <w:t>Tamat</w:t>
                          </w:r>
                        </w:p>
                      </w:txbxContent>
                    </v:textbox>
                  </v:shape>
                  <v:shape id="Elbow Connector 698" o:spid="_x0000_s1096" type="#_x0000_t34" style="position:absolute;top:15902;width:20193;height:1447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" adj="21651" strokecolor="black [3040]" strokeweight=".25pt"/>
                  <v:shape id="Text Box 699" o:spid="_x0000_s1097" type="#_x0000_t202" style="position:absolute;left:954;top:22581;width:1076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" fillcolor="window" strokecolor="window" strokeweight=".5pt">
                    <v:textbox>
                      <w:txbxContent>
                        <w:p w14:paraId="42E3ADEB" w14:textId="77777777" w:rsidR="00F37072" w:rsidRPr="003F6A0C" w:rsidRDefault="00F37072" w:rsidP="002D16CB">
                          <w:pPr>
                            <w:spacing w:line="240" w:lineRule="auto"/>
                            <w:rPr>
                              <w:sz w:val="18"/>
                              <w:szCs w:val="18"/>
                            </w:rPr>
                          </w:pPr>
                          <w:r w:rsidRPr="003F6A0C">
                            <w:rPr>
                              <w:rFonts w:ascii="Arial" w:hAnsi="Arial" w:cs="Arial"/>
                              <w:sz w:val="18"/>
                              <w:szCs w:val="18"/>
                            </w:rPr>
                            <w:t>Kembalikan kepada</w:t>
                          </w:r>
                          <w:r>
                            <w:rPr>
                              <w:rFonts w:ascii="Arial" w:hAnsi="Arial" w:cs="Arial"/>
                              <w:noProof/>
                              <w:sz w:val="18"/>
                              <w:szCs w:val="18"/>
                              <w:lang w:val="en-MY" w:eastAsia="en-MY"/>
                            </w:rPr>
                            <w:t xml:space="preserve"> pemohon</w:t>
                          </w:r>
                          <w:r w:rsidRPr="003F6A0C">
                            <w:rPr>
                              <w:rFonts w:ascii="Arial" w:hAnsi="Arial" w:cs="Arial"/>
                              <w:sz w:val="18"/>
                              <w:szCs w:val="18"/>
                            </w:rPr>
                            <w:t xml:space="preserve"> </w:t>
                          </w:r>
                        </w:p>
                      </w:txbxContent>
                    </v:textbox>
                  </v:shape>
                  <v:rect id="Rectangle 700" o:spid="_x0000_s1098" style="position:absolute;left:2226;top:37053;width:638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" fillcolor="window" strokecolor="windowText" strokeweight=".25pt"/>
                  <v:shape id="Straight Arrow Connector 703" o:spid="_x0000_s1099" type="#_x0000_t32" style="position:absolute;left:22820;top:47469;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" strokecolor="windowText">
                    <v:stroke endarrow="open" opacity="64764f"/>
                  </v:shape>
                  <v:rect id="Rectangle 256" o:spid="_x0000_s1100" style="position:absolute;left:19719;top:50411;width:638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" fillcolor="window" strokecolor="windowText" strokeweight=".25pt"/>
                  <v:shape id="Text Box 257" o:spid="_x0000_s1101" type="#_x0000_t202" style="position:absolute;left:28386;top:50013;width:329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" fillcolor="window" strokecolor="window" strokeweight=".5pt">
                    <v:textbox>
                      <w:txbxContent>
                        <w:p w14:paraId="113ECCEB" w14:textId="03E54A8F" w:rsidR="00F37072" w:rsidRDefault="00F37072" w:rsidP="00FC3FD8">
                          <w:pPr>
                            <w:spacing w:after="0"/>
                            <w:rPr>
                              <w:rFonts w:ascii="Arial" w:hAnsi="Arial" w:cs="Arial"/>
                            </w:rPr>
                          </w:pPr>
                          <w:r>
                            <w:rPr>
                              <w:rFonts w:ascii="Arial" w:hAnsi="Arial" w:cs="Arial"/>
                            </w:rPr>
                            <w:t>Daftarkan Tadika dalam Sistem Maklumat Prasekolah Kebangsaan (SMPK)</w:t>
                          </w:r>
                        </w:p>
                        <w:p w14:paraId="314820A0" w14:textId="77777777" w:rsidR="00F37072" w:rsidRDefault="00F37072" w:rsidP="00FC3FD8">
                          <w:pPr>
                            <w:rPr>
                              <w:rFonts w:ascii="Arial" w:hAnsi="Arial" w:cs="Arial"/>
                            </w:rPr>
                          </w:pPr>
                        </w:p>
                        <w:p w14:paraId="37185804" w14:textId="77777777" w:rsidR="00F37072" w:rsidRPr="004939B9" w:rsidRDefault="00F37072" w:rsidP="00FC3FD8">
                          <w:pPr>
                            <w:rPr>
                              <w:rFonts w:ascii="Arial" w:hAnsi="Arial" w:cs="Arial"/>
                            </w:rPr>
                          </w:pPr>
                        </w:p>
                      </w:txbxContent>
                    </v:textbox>
                  </v:shape>
                  <v:oval id="Oval 258" o:spid="_x0000_s1102" style="position:absolute;left:20514;width:428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" fillcolor="window" strokecolor="windowText" strokeweight=".25pt"/>
                </v:group>
                <v:rect id="Rectangle 9" o:spid="_x0000_s1103" style="position:absolute;left:2190;top:44100;width:638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" fillcolor="window" strokecolor="windowText" strokeweight=".25pt"/>
                <v:shape id="Text Box 18" o:spid="_x0000_s1104" type="#_x0000_t202" style="position:absolute;left:1428;top:48482;width:11429;height:4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" fillcolor="window" strokecolor="window" strokeweight=".5pt">
                  <v:textbox>
                    <w:txbxContent>
                      <w:p w14:paraId="0EFC0F01" w14:textId="7603C1EA" w:rsidR="00175721" w:rsidRPr="003F6A0C" w:rsidRDefault="00175721" w:rsidP="00175721">
                        <w:pPr>
                          <w:spacing w:line="240" w:lineRule="auto"/>
                          <w:rPr>
                            <w:sz w:val="18"/>
                            <w:szCs w:val="18"/>
                          </w:rPr>
                        </w:pPr>
                        <w:r>
                          <w:rPr>
                            <w:rFonts w:ascii="Arial" w:hAnsi="Arial" w:cs="Arial"/>
                            <w:sz w:val="18"/>
                            <w:szCs w:val="18"/>
                          </w:rPr>
                          <w:t>Verifikasi Premis ke 2</w:t>
                        </w:r>
                        <w:r w:rsidRPr="003F6A0C">
                          <w:rPr>
                            <w:rFonts w:ascii="Arial" w:hAnsi="Arial" w:cs="Arial"/>
                            <w:sz w:val="18"/>
                            <w:szCs w:val="18"/>
                          </w:rPr>
                          <w:t xml:space="preserve"> </w:t>
                        </w:r>
                      </w:p>
                    </w:txbxContent>
                  </v:textbox>
                </v:shape>
                <v:shape id="Straight Arrow Connector 38" o:spid="_x0000_s1105" type="#_x0000_t32" style="position:absolute;left:8667;top:46005;width:1088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jxwgAAANsAAAAPAAAAZHJzL2Rvd25yZXYueG1sRE/Pa8Iw&#10;FL4P/B/CE7zNdB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CkW8jxwgAAANsAAAAPAAAA&#10;AAAAAAAAAAAAAAcCAABkcnMvZG93bnJldi54bWxQSwUGAAAAAAMAAwC3AAAA9gIAAAAA&#10;" strokecolor="black [3213]">
                  <v:stroke endarrow="block"/>
                </v:shape>
                <v:shape id="Text Box 39" o:spid="_x0000_s1106" type="#_x0000_t202" style="position:absolute;left:8953;top:43624;width:9525;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" fillcolor="window" strokecolor="window" strokeweight=".5pt">
                  <v:textbox>
                    <w:txbxContent>
                      <w:p w14:paraId="3A2E2502" w14:textId="77777777" w:rsidR="00784409" w:rsidRPr="003F6A0C" w:rsidRDefault="00784409" w:rsidP="00784409">
                        <w:pPr>
                          <w:rPr>
                            <w:sz w:val="18"/>
                            <w:szCs w:val="18"/>
                          </w:rPr>
                        </w:pPr>
                        <w:r>
                          <w:rPr>
                            <w:rFonts w:ascii="Arial" w:hAnsi="Arial" w:cs="Arial"/>
                            <w:sz w:val="18"/>
                            <w:szCs w:val="18"/>
                          </w:rPr>
                          <w:t>Patuh piawai</w:t>
                        </w:r>
                      </w:p>
                    </w:txbxContent>
                  </v:textbox>
                </v:shape>
              </v:group>
            </w:pict>
          </mc:Fallback>
        </mc:AlternateContent>
      </w:r>
    </w:p>
    <w:p w14:paraId="252FEB5F" w14:textId="74183B23" w:rsidR="003B53C4" w:rsidRDefault="003B53C4" w:rsidP="003567C7">
      <w:pPr>
        <w:spacing w:after="120"/>
        <w:jc w:val="both"/>
        <w:rPr>
          <w:rFonts w:ascii="Arial" w:hAnsi="Arial" w:cs="Arial"/>
          <w:b/>
          <w:sz w:val="24"/>
          <w:szCs w:val="24"/>
          <w:lang w:val="ms-MY"/>
        </w:rPr>
      </w:pPr>
    </w:p>
    <w:p w14:paraId="6ABC3174" w14:textId="0A7B3D89" w:rsidR="003B53C4" w:rsidRDefault="003B53C4" w:rsidP="003567C7">
      <w:pPr>
        <w:spacing w:after="120"/>
        <w:jc w:val="both"/>
        <w:rPr>
          <w:rFonts w:ascii="Arial" w:hAnsi="Arial" w:cs="Arial"/>
          <w:b/>
          <w:sz w:val="24"/>
          <w:szCs w:val="24"/>
          <w:lang w:val="ms-MY"/>
        </w:rPr>
      </w:pPr>
    </w:p>
    <w:p w14:paraId="1306CAEA" w14:textId="7FD42BF2" w:rsidR="003B53C4" w:rsidRDefault="003B53C4" w:rsidP="003567C7">
      <w:pPr>
        <w:spacing w:after="120"/>
        <w:jc w:val="both"/>
        <w:rPr>
          <w:rFonts w:ascii="Arial" w:hAnsi="Arial" w:cs="Arial"/>
          <w:b/>
          <w:sz w:val="24"/>
          <w:szCs w:val="24"/>
          <w:lang w:val="ms-MY"/>
        </w:rPr>
      </w:pPr>
      <w:r>
        <w:rPr>
          <w:rFonts w:ascii="Arial" w:hAnsi="Arial" w:cs="Arial"/>
          <w:b/>
          <w:noProof/>
          <w:sz w:val="24"/>
          <w:szCs w:val="24"/>
          <w:lang w:val="en-MY" w:eastAsia="en-MY"/>
        </w:rPr>
        <mc:AlternateContent>
          <mc:Choice Requires="wps">
            <w:drawing>
              <wp:anchor distT="0" distB="0" distL="114300" distR="114300" simplePos="0" relativeHeight="251595776" behindDoc="0" locked="0" layoutInCell="1" allowOverlap="1" wp14:anchorId="53D8B3D5" wp14:editId="2A8CBF79">
                <wp:simplePos x="0" y="0"/>
                <wp:positionH relativeFrom="column">
                  <wp:posOffset>76200</wp:posOffset>
                </wp:positionH>
                <wp:positionV relativeFrom="paragraph">
                  <wp:posOffset>102235</wp:posOffset>
                </wp:positionV>
                <wp:extent cx="1076325" cy="4286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076325" cy="428625"/>
                        </a:xfrm>
                        <a:prstGeom prst="rect">
                          <a:avLst/>
                        </a:prstGeom>
                        <a:solidFill>
                          <a:sysClr val="window" lastClr="FFFFFF"/>
                        </a:solidFill>
                        <a:ln w="6350">
                          <a:solidFill>
                            <a:sysClr val="window" lastClr="FFFFFF"/>
                          </a:solidFill>
                        </a:ln>
                        <a:effectLst/>
                      </wps:spPr>
                      <wps:txbx>
                        <w:txbxContent>
                          <w:p w14:paraId="2790CDC5" w14:textId="77777777" w:rsidR="00F37072" w:rsidRPr="003F6A0C" w:rsidRDefault="00F37072" w:rsidP="003B53C4">
                            <w:pPr>
                              <w:spacing w:line="240" w:lineRule="auto"/>
                              <w:rPr>
                                <w:sz w:val="18"/>
                                <w:szCs w:val="18"/>
                              </w:rPr>
                            </w:pPr>
                            <w:r w:rsidRPr="003F6A0C">
                              <w:rPr>
                                <w:rFonts w:ascii="Arial" w:hAnsi="Arial" w:cs="Arial"/>
                                <w:sz w:val="18"/>
                                <w:szCs w:val="18"/>
                              </w:rPr>
                              <w:t>Kembalikan kepada</w:t>
                            </w:r>
                            <w:r>
                              <w:rPr>
                                <w:rFonts w:ascii="Arial" w:hAnsi="Arial" w:cs="Arial"/>
                                <w:noProof/>
                                <w:sz w:val="18"/>
                                <w:szCs w:val="18"/>
                                <w:lang w:val="en-MY" w:eastAsia="en-MY"/>
                              </w:rPr>
                              <w:t xml:space="preserve"> pemohon</w:t>
                            </w:r>
                            <w:r w:rsidRPr="003F6A0C">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8B3D5" id="Text Box 37" o:spid="_x0000_s1107" type="#_x0000_t202" style="position:absolute;left:0;text-align:left;margin-left:6pt;margin-top:8.05pt;width:84.75pt;height:33.7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" fillcolor="window" strokecolor="window" strokeweight=".5pt">
                <v:textbox>
                  <w:txbxContent>
                    <w:p w14:paraId="2790CDC5" w14:textId="77777777" w:rsidR="00F37072" w:rsidRPr="003F6A0C" w:rsidRDefault="00F37072" w:rsidP="003B53C4">
                      <w:pPr>
                        <w:spacing w:line="240" w:lineRule="auto"/>
                        <w:rPr>
                          <w:sz w:val="18"/>
                          <w:szCs w:val="18"/>
                        </w:rPr>
                      </w:pPr>
                      <w:r w:rsidRPr="003F6A0C">
                        <w:rPr>
                          <w:rFonts w:ascii="Arial" w:hAnsi="Arial" w:cs="Arial"/>
                          <w:sz w:val="18"/>
                          <w:szCs w:val="18"/>
                        </w:rPr>
                        <w:t>Kembalikan kepada</w:t>
                      </w:r>
                      <w:r>
                        <w:rPr>
                          <w:rFonts w:ascii="Arial" w:hAnsi="Arial" w:cs="Arial"/>
                          <w:noProof/>
                          <w:sz w:val="18"/>
                          <w:szCs w:val="18"/>
                          <w:lang w:val="en-MY" w:eastAsia="en-MY"/>
                        </w:rPr>
                        <w:t xml:space="preserve"> pemohon</w:t>
                      </w:r>
                      <w:r w:rsidRPr="003F6A0C">
                        <w:rPr>
                          <w:rFonts w:ascii="Arial" w:hAnsi="Arial" w:cs="Arial"/>
                          <w:sz w:val="18"/>
                          <w:szCs w:val="18"/>
                        </w:rPr>
                        <w:t xml:space="preserve"> </w:t>
                      </w:r>
                    </w:p>
                  </w:txbxContent>
                </v:textbox>
              </v:shape>
            </w:pict>
          </mc:Fallback>
        </mc:AlternateContent>
      </w:r>
    </w:p>
    <w:p w14:paraId="3D86B0EF" w14:textId="70AB39A2" w:rsidR="003B53C4" w:rsidRDefault="003B53C4" w:rsidP="003567C7">
      <w:pPr>
        <w:spacing w:after="120"/>
        <w:jc w:val="both"/>
        <w:rPr>
          <w:rFonts w:ascii="Arial" w:hAnsi="Arial" w:cs="Arial"/>
          <w:b/>
          <w:sz w:val="24"/>
          <w:szCs w:val="24"/>
          <w:lang w:val="ms-MY"/>
        </w:rPr>
      </w:pPr>
    </w:p>
    <w:p w14:paraId="7458C77E" w14:textId="6573F847" w:rsidR="003B53C4" w:rsidRDefault="003B53C4" w:rsidP="003567C7">
      <w:pPr>
        <w:spacing w:after="120"/>
        <w:jc w:val="both"/>
        <w:rPr>
          <w:rFonts w:ascii="Arial" w:hAnsi="Arial" w:cs="Arial"/>
          <w:b/>
          <w:sz w:val="24"/>
          <w:szCs w:val="24"/>
          <w:lang w:val="ms-MY"/>
        </w:rPr>
      </w:pPr>
    </w:p>
    <w:p w14:paraId="00EC0EFB" w14:textId="1BC5B5F6" w:rsidR="003B53C4" w:rsidRDefault="003B53C4" w:rsidP="003567C7">
      <w:pPr>
        <w:spacing w:after="120"/>
        <w:jc w:val="both"/>
        <w:rPr>
          <w:rFonts w:ascii="Arial" w:hAnsi="Arial" w:cs="Arial"/>
          <w:b/>
          <w:sz w:val="24"/>
          <w:szCs w:val="24"/>
          <w:lang w:val="ms-MY"/>
        </w:rPr>
      </w:pPr>
    </w:p>
    <w:p w14:paraId="66CA3688" w14:textId="0CCB855D" w:rsidR="003B53C4" w:rsidRDefault="003B53C4" w:rsidP="003567C7">
      <w:pPr>
        <w:spacing w:after="120"/>
        <w:jc w:val="both"/>
        <w:rPr>
          <w:rFonts w:ascii="Arial" w:hAnsi="Arial" w:cs="Arial"/>
          <w:b/>
          <w:sz w:val="24"/>
          <w:szCs w:val="24"/>
          <w:lang w:val="ms-MY"/>
        </w:rPr>
      </w:pPr>
    </w:p>
    <w:p w14:paraId="5AE1E2F6" w14:textId="0C36880A" w:rsidR="003B53C4" w:rsidRDefault="003B53C4" w:rsidP="003567C7">
      <w:pPr>
        <w:spacing w:after="120"/>
        <w:jc w:val="both"/>
        <w:rPr>
          <w:rFonts w:ascii="Arial" w:hAnsi="Arial" w:cs="Arial"/>
          <w:b/>
          <w:sz w:val="24"/>
          <w:szCs w:val="24"/>
          <w:lang w:val="ms-MY"/>
        </w:rPr>
      </w:pPr>
    </w:p>
    <w:p w14:paraId="450A9485" w14:textId="41D2395E" w:rsidR="003B53C4" w:rsidRDefault="003B53C4" w:rsidP="003567C7">
      <w:pPr>
        <w:spacing w:after="120"/>
        <w:jc w:val="both"/>
        <w:rPr>
          <w:rFonts w:ascii="Arial" w:hAnsi="Arial" w:cs="Arial"/>
          <w:b/>
          <w:sz w:val="24"/>
          <w:szCs w:val="24"/>
          <w:lang w:val="ms-MY"/>
        </w:rPr>
      </w:pPr>
      <w:r>
        <w:rPr>
          <w:rFonts w:ascii="Arial" w:hAnsi="Arial" w:cs="Arial"/>
          <w:b/>
          <w:noProof/>
          <w:sz w:val="24"/>
          <w:szCs w:val="24"/>
          <w:lang w:val="en-MY" w:eastAsia="en-MY"/>
        </w:rPr>
        <mc:AlternateContent>
          <mc:Choice Requires="wps">
            <w:drawing>
              <wp:anchor distT="0" distB="0" distL="114300" distR="114300" simplePos="0" relativeHeight="251597824" behindDoc="0" locked="0" layoutInCell="1" allowOverlap="1" wp14:anchorId="41E6BC99" wp14:editId="749A58A6">
                <wp:simplePos x="0" y="0"/>
                <wp:positionH relativeFrom="column">
                  <wp:posOffset>2305050</wp:posOffset>
                </wp:positionH>
                <wp:positionV relativeFrom="paragraph">
                  <wp:posOffset>130810</wp:posOffset>
                </wp:positionV>
                <wp:extent cx="0" cy="29527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alpha val="99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4625B7" id="Straight Arrow Connector 20" o:spid="_x0000_s1026" type="#_x0000_t32" style="position:absolute;margin-left:181.5pt;margin-top:10.3pt;width:0;height:23.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" strokecolor="windowText">
                <v:stroke endarrow="open" opacity="64764f"/>
              </v:shape>
            </w:pict>
          </mc:Fallback>
        </mc:AlternateContent>
      </w:r>
    </w:p>
    <w:p w14:paraId="588F8A64" w14:textId="0BEB29DD" w:rsidR="003B53C4" w:rsidRDefault="003B53C4" w:rsidP="003567C7">
      <w:pPr>
        <w:spacing w:after="120"/>
        <w:jc w:val="both"/>
        <w:rPr>
          <w:rFonts w:ascii="Arial" w:hAnsi="Arial" w:cs="Arial"/>
          <w:b/>
          <w:sz w:val="24"/>
          <w:szCs w:val="24"/>
          <w:lang w:val="ms-MY"/>
        </w:rPr>
      </w:pPr>
    </w:p>
    <w:p w14:paraId="2D7EF589" w14:textId="20E7BB63" w:rsidR="003B53C4" w:rsidRDefault="003B53C4" w:rsidP="003567C7">
      <w:pPr>
        <w:spacing w:after="120"/>
        <w:jc w:val="both"/>
        <w:rPr>
          <w:rFonts w:ascii="Arial" w:hAnsi="Arial" w:cs="Arial"/>
          <w:b/>
          <w:sz w:val="24"/>
          <w:szCs w:val="24"/>
          <w:lang w:val="ms-MY"/>
        </w:rPr>
      </w:pPr>
    </w:p>
    <w:p w14:paraId="663C35B7" w14:textId="7D281D01" w:rsidR="003B53C4" w:rsidRDefault="003B53C4" w:rsidP="003567C7">
      <w:pPr>
        <w:spacing w:after="120"/>
        <w:jc w:val="both"/>
        <w:rPr>
          <w:rFonts w:ascii="Arial" w:hAnsi="Arial" w:cs="Arial"/>
          <w:b/>
          <w:sz w:val="24"/>
          <w:szCs w:val="24"/>
          <w:lang w:val="ms-MY"/>
        </w:rPr>
      </w:pPr>
    </w:p>
    <w:p w14:paraId="6A6783A3" w14:textId="66CBC873" w:rsidR="003B53C4" w:rsidRDefault="003B53C4" w:rsidP="003567C7">
      <w:pPr>
        <w:spacing w:after="120"/>
        <w:jc w:val="both"/>
        <w:rPr>
          <w:rFonts w:ascii="Arial" w:hAnsi="Arial" w:cs="Arial"/>
          <w:b/>
          <w:sz w:val="24"/>
          <w:szCs w:val="24"/>
          <w:lang w:val="ms-MY"/>
        </w:rPr>
      </w:pPr>
    </w:p>
    <w:p w14:paraId="5C69AD6C" w14:textId="49527B47" w:rsidR="003B53C4" w:rsidRDefault="003B53C4" w:rsidP="003567C7">
      <w:pPr>
        <w:spacing w:after="120"/>
        <w:jc w:val="both"/>
        <w:rPr>
          <w:rFonts w:ascii="Arial" w:hAnsi="Arial" w:cs="Arial"/>
          <w:b/>
          <w:sz w:val="24"/>
          <w:szCs w:val="24"/>
          <w:lang w:val="ms-MY"/>
        </w:rPr>
      </w:pPr>
    </w:p>
    <w:p w14:paraId="653827EC" w14:textId="1BD8E910" w:rsidR="003B53C4" w:rsidRDefault="00784409" w:rsidP="003567C7">
      <w:pPr>
        <w:spacing w:after="120"/>
        <w:jc w:val="both"/>
        <w:rPr>
          <w:rFonts w:ascii="Arial" w:hAnsi="Arial" w:cs="Arial"/>
          <w:b/>
          <w:sz w:val="24"/>
          <w:szCs w:val="24"/>
          <w:lang w:val="ms-MY"/>
        </w:rPr>
      </w:pPr>
      <w:r>
        <w:rPr>
          <w:rFonts w:ascii="Arial" w:hAnsi="Arial" w:cs="Arial"/>
          <w:b/>
          <w:noProof/>
          <w:sz w:val="24"/>
          <w:szCs w:val="24"/>
          <w:lang w:val="en-MY" w:eastAsia="en-MY"/>
        </w:rPr>
        <mc:AlternateContent>
          <mc:Choice Requires="wps">
            <w:drawing>
              <wp:anchor distT="0" distB="0" distL="114300" distR="114300" simplePos="0" relativeHeight="251761152" behindDoc="0" locked="0" layoutInCell="1" allowOverlap="1" wp14:anchorId="6B71DC42" wp14:editId="6047D462">
                <wp:simplePos x="0" y="0"/>
                <wp:positionH relativeFrom="column">
                  <wp:posOffset>561975</wp:posOffset>
                </wp:positionH>
                <wp:positionV relativeFrom="paragraph">
                  <wp:posOffset>22740</wp:posOffset>
                </wp:positionV>
                <wp:extent cx="0" cy="39064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3906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264DE" id="Straight Arrow Connector 40" o:spid="_x0000_s1026" type="#_x0000_t32" style="position:absolute;margin-left:44.25pt;margin-top:1.8pt;width:0;height:30.75pt;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" strokecolor="black [3213]">
                <v:stroke endarrow="block"/>
              </v:shape>
            </w:pict>
          </mc:Fallback>
        </mc:AlternateContent>
      </w:r>
      <w:r w:rsidR="003B53C4">
        <w:rPr>
          <w:rFonts w:ascii="Arial" w:hAnsi="Arial" w:cs="Arial"/>
          <w:b/>
          <w:noProof/>
          <w:sz w:val="24"/>
          <w:szCs w:val="24"/>
          <w:lang w:val="en-MY" w:eastAsia="en-MY"/>
        </w:rPr>
        <mc:AlternateContent>
          <mc:Choice Requires="wps">
            <w:drawing>
              <wp:anchor distT="0" distB="0" distL="114300" distR="114300" simplePos="0" relativeHeight="251654144" behindDoc="0" locked="0" layoutInCell="1" allowOverlap="1" wp14:anchorId="32E06868" wp14:editId="3EABAC03">
                <wp:simplePos x="0" y="0"/>
                <wp:positionH relativeFrom="column">
                  <wp:posOffset>2305050</wp:posOffset>
                </wp:positionH>
                <wp:positionV relativeFrom="paragraph">
                  <wp:posOffset>121920</wp:posOffset>
                </wp:positionV>
                <wp:extent cx="0" cy="295275"/>
                <wp:effectExtent l="95250" t="0" r="57150" b="66675"/>
                <wp:wrapNone/>
                <wp:docPr id="671" name="Straight Arrow Connector 67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alpha val="99000"/>
                            </a:sysClr>
                          </a:solidFill>
                          <a:prstDash val="solid"/>
                          <a:tailEnd type="arrow"/>
                        </a:ln>
                        <a:effectLst/>
                      </wps:spPr>
                      <wps:bodyPr/>
                    </wps:wsp>
                  </a:graphicData>
                </a:graphic>
              </wp:anchor>
            </w:drawing>
          </mc:Choice>
          <mc:Fallback>
            <w:pict>
              <v:shape w14:anchorId="3473985F" id="Straight Arrow Connector 671" o:spid="_x0000_s1026" type="#_x0000_t32" style="position:absolute;margin-left:181.5pt;margin-top:9.6pt;width:0;height:23.2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" strokecolor="windowText">
                <v:stroke endarrow="open" opacity="64764f"/>
              </v:shape>
            </w:pict>
          </mc:Fallback>
        </mc:AlternateContent>
      </w:r>
    </w:p>
    <w:p w14:paraId="0AF5E4F4" w14:textId="3F75F846" w:rsidR="003B53C4" w:rsidRDefault="003B53C4" w:rsidP="003567C7">
      <w:pPr>
        <w:spacing w:after="120"/>
        <w:jc w:val="both"/>
        <w:rPr>
          <w:rFonts w:ascii="Arial" w:hAnsi="Arial" w:cs="Arial"/>
          <w:b/>
          <w:sz w:val="24"/>
          <w:szCs w:val="24"/>
          <w:lang w:val="ms-MY"/>
        </w:rPr>
      </w:pPr>
    </w:p>
    <w:p w14:paraId="1EEAA050" w14:textId="15A5EE37" w:rsidR="003B53C4" w:rsidRDefault="003B53C4" w:rsidP="003567C7">
      <w:pPr>
        <w:spacing w:after="120"/>
        <w:jc w:val="both"/>
        <w:rPr>
          <w:rFonts w:ascii="Arial" w:hAnsi="Arial" w:cs="Arial"/>
          <w:b/>
          <w:sz w:val="24"/>
          <w:szCs w:val="24"/>
          <w:lang w:val="ms-MY"/>
        </w:rPr>
      </w:pPr>
    </w:p>
    <w:p w14:paraId="0CE3B775" w14:textId="771CD3EE" w:rsidR="003B53C4" w:rsidRDefault="003B53C4" w:rsidP="003567C7">
      <w:pPr>
        <w:spacing w:after="120"/>
        <w:jc w:val="both"/>
        <w:rPr>
          <w:rFonts w:ascii="Arial" w:hAnsi="Arial" w:cs="Arial"/>
          <w:b/>
          <w:sz w:val="24"/>
          <w:szCs w:val="24"/>
          <w:lang w:val="ms-MY"/>
        </w:rPr>
      </w:pPr>
    </w:p>
    <w:p w14:paraId="3BBEE79E" w14:textId="26B99454" w:rsidR="003B53C4" w:rsidRDefault="003B53C4" w:rsidP="003567C7">
      <w:pPr>
        <w:spacing w:after="120"/>
        <w:jc w:val="both"/>
        <w:rPr>
          <w:rFonts w:ascii="Arial" w:hAnsi="Arial" w:cs="Arial"/>
          <w:b/>
          <w:sz w:val="24"/>
          <w:szCs w:val="24"/>
          <w:lang w:val="ms-MY"/>
        </w:rPr>
      </w:pPr>
    </w:p>
    <w:p w14:paraId="593A4406" w14:textId="7F99A7A0" w:rsidR="003B53C4" w:rsidRDefault="003B53C4" w:rsidP="003567C7">
      <w:pPr>
        <w:spacing w:after="120"/>
        <w:jc w:val="both"/>
        <w:rPr>
          <w:rFonts w:ascii="Arial" w:hAnsi="Arial" w:cs="Arial"/>
          <w:b/>
          <w:sz w:val="24"/>
          <w:szCs w:val="24"/>
          <w:lang w:val="ms-MY"/>
        </w:rPr>
      </w:pPr>
    </w:p>
    <w:p w14:paraId="33E593ED" w14:textId="0294641F" w:rsidR="003B53C4" w:rsidRDefault="003B53C4" w:rsidP="003567C7">
      <w:pPr>
        <w:spacing w:after="120"/>
        <w:jc w:val="both"/>
        <w:rPr>
          <w:rFonts w:ascii="Arial" w:hAnsi="Arial" w:cs="Arial"/>
          <w:b/>
          <w:sz w:val="24"/>
          <w:szCs w:val="24"/>
          <w:lang w:val="ms-MY"/>
        </w:rPr>
      </w:pPr>
    </w:p>
    <w:p w14:paraId="611C6148" w14:textId="2470D041" w:rsidR="003B53C4" w:rsidRDefault="003B53C4" w:rsidP="003567C7">
      <w:pPr>
        <w:spacing w:after="120"/>
        <w:jc w:val="both"/>
        <w:rPr>
          <w:rFonts w:ascii="Arial" w:hAnsi="Arial" w:cs="Arial"/>
          <w:b/>
          <w:sz w:val="24"/>
          <w:szCs w:val="24"/>
          <w:lang w:val="ms-MY"/>
        </w:rPr>
      </w:pPr>
    </w:p>
    <w:p w14:paraId="0E241746" w14:textId="5892EF10" w:rsidR="003B53C4" w:rsidRDefault="003B53C4" w:rsidP="003567C7">
      <w:pPr>
        <w:spacing w:after="120"/>
        <w:jc w:val="both"/>
        <w:rPr>
          <w:rFonts w:ascii="Arial" w:hAnsi="Arial" w:cs="Arial"/>
          <w:b/>
          <w:sz w:val="24"/>
          <w:szCs w:val="24"/>
          <w:lang w:val="ms-MY"/>
        </w:rPr>
      </w:pPr>
    </w:p>
    <w:p w14:paraId="17EA12A7" w14:textId="22654403" w:rsidR="00E074BC" w:rsidRDefault="00E074BC" w:rsidP="003567C7">
      <w:pPr>
        <w:spacing w:after="120"/>
        <w:jc w:val="both"/>
        <w:rPr>
          <w:rFonts w:ascii="Arial" w:hAnsi="Arial" w:cs="Arial"/>
          <w:b/>
          <w:sz w:val="24"/>
          <w:szCs w:val="24"/>
          <w:lang w:val="ms-MY"/>
        </w:rPr>
      </w:pPr>
    </w:p>
    <w:p w14:paraId="7F3CE938" w14:textId="09664064" w:rsidR="00E074BC" w:rsidRDefault="00E074BC" w:rsidP="003567C7">
      <w:pPr>
        <w:spacing w:after="120"/>
        <w:jc w:val="both"/>
        <w:rPr>
          <w:rFonts w:ascii="Arial" w:hAnsi="Arial" w:cs="Arial"/>
          <w:b/>
          <w:sz w:val="24"/>
          <w:szCs w:val="24"/>
          <w:lang w:val="ms-MY"/>
        </w:rPr>
      </w:pPr>
    </w:p>
    <w:p w14:paraId="32C0E9F6" w14:textId="201FB1D8" w:rsidR="004D23A1" w:rsidRDefault="004D23A1" w:rsidP="003567C7">
      <w:pPr>
        <w:spacing w:after="120"/>
        <w:jc w:val="both"/>
        <w:rPr>
          <w:rFonts w:ascii="Arial" w:hAnsi="Arial" w:cs="Arial"/>
          <w:b/>
          <w:sz w:val="24"/>
          <w:szCs w:val="24"/>
          <w:lang w:val="ms-MY"/>
        </w:rPr>
      </w:pPr>
    </w:p>
    <w:p w14:paraId="7AF6811C" w14:textId="25B27DEB" w:rsidR="004D23A1" w:rsidRDefault="004D23A1" w:rsidP="003567C7">
      <w:pPr>
        <w:spacing w:after="120"/>
        <w:jc w:val="both"/>
        <w:rPr>
          <w:rFonts w:ascii="Arial" w:hAnsi="Arial" w:cs="Arial"/>
          <w:b/>
          <w:sz w:val="24"/>
          <w:szCs w:val="24"/>
          <w:lang w:val="ms-MY"/>
        </w:rPr>
      </w:pPr>
    </w:p>
    <w:p w14:paraId="4B955785" w14:textId="77777777" w:rsidR="00D16688" w:rsidRDefault="00D16688" w:rsidP="003567C7">
      <w:pPr>
        <w:spacing w:after="120"/>
        <w:jc w:val="both"/>
        <w:rPr>
          <w:rFonts w:ascii="Arial" w:hAnsi="Arial" w:cs="Arial"/>
          <w:b/>
          <w:sz w:val="24"/>
          <w:szCs w:val="24"/>
          <w:lang w:val="ms-MY"/>
        </w:rPr>
      </w:pPr>
    </w:p>
    <w:p w14:paraId="14F4E3B1" w14:textId="4E39B6F8" w:rsidR="006A4D31" w:rsidRPr="006A4D31" w:rsidRDefault="007352E4" w:rsidP="006A4D31">
      <w:pPr>
        <w:pStyle w:val="Heading1"/>
        <w:spacing w:after="120"/>
        <w:rPr>
          <w:rFonts w:ascii="Arial" w:hAnsi="Arial" w:cs="Arial"/>
          <w:color w:val="000000" w:themeColor="text1"/>
          <w:sz w:val="24"/>
          <w:szCs w:val="24"/>
          <w:lang w:val="ms-MY"/>
        </w:rPr>
      </w:pPr>
      <w:bookmarkStart w:id="87" w:name="_Toc520890635"/>
      <w:bookmarkStart w:id="88" w:name="_Toc520896768"/>
      <w:bookmarkStart w:id="89" w:name="_Toc64882765"/>
      <w:r w:rsidRPr="006A4D31">
        <w:rPr>
          <w:rFonts w:ascii="Arial" w:hAnsi="Arial" w:cs="Arial"/>
          <w:color w:val="000000" w:themeColor="text1"/>
          <w:sz w:val="24"/>
          <w:szCs w:val="24"/>
          <w:lang w:val="ms-MY"/>
        </w:rPr>
        <w:lastRenderedPageBreak/>
        <w:t>Senarai Jadual</w:t>
      </w:r>
      <w:bookmarkEnd w:id="87"/>
      <w:bookmarkEnd w:id="88"/>
      <w:bookmarkEnd w:id="89"/>
    </w:p>
    <w:p w14:paraId="15C5741A" w14:textId="60C4E585" w:rsidR="00CD0693" w:rsidRPr="00F67DB4" w:rsidRDefault="007352E4" w:rsidP="007F09C1">
      <w:pPr>
        <w:spacing w:after="0" w:line="360" w:lineRule="auto"/>
        <w:jc w:val="both"/>
        <w:rPr>
          <w:rFonts w:ascii="Arial" w:hAnsi="Arial" w:cs="Arial"/>
          <w:sz w:val="24"/>
          <w:szCs w:val="24"/>
          <w:lang w:val="ms-MY"/>
        </w:rPr>
      </w:pPr>
      <w:r w:rsidRPr="00F67DB4">
        <w:rPr>
          <w:rFonts w:ascii="Arial" w:hAnsi="Arial" w:cs="Arial"/>
          <w:sz w:val="24"/>
          <w:szCs w:val="24"/>
          <w:lang w:val="ms-MY"/>
        </w:rPr>
        <w:t>Jadual 1: Had ketinggian mengikut kegunaan bangunan</w:t>
      </w:r>
    </w:p>
    <w:p w14:paraId="77FD836E" w14:textId="068D401A" w:rsidR="007D7990" w:rsidRPr="00F67DB4" w:rsidRDefault="007352E4" w:rsidP="007F09C1">
      <w:pPr>
        <w:spacing w:after="0" w:line="360" w:lineRule="auto"/>
        <w:jc w:val="both"/>
        <w:rPr>
          <w:rFonts w:ascii="Arial" w:hAnsi="Arial" w:cs="Arial"/>
          <w:sz w:val="24"/>
          <w:szCs w:val="24"/>
          <w:lang w:val="ms-MY"/>
        </w:rPr>
      </w:pPr>
      <w:r w:rsidRPr="00F67DB4">
        <w:rPr>
          <w:rFonts w:ascii="Arial" w:hAnsi="Arial" w:cs="Arial"/>
          <w:sz w:val="24"/>
          <w:szCs w:val="24"/>
          <w:lang w:val="ms-MY"/>
        </w:rPr>
        <w:t xml:space="preserve">Jadual 2: Keluasan ruang lantai minimum tadika </w:t>
      </w:r>
    </w:p>
    <w:p w14:paraId="0B0C5C46" w14:textId="4E37B9B8" w:rsidR="001D4A91" w:rsidRPr="00F67DB4" w:rsidRDefault="007352E4" w:rsidP="007F09C1">
      <w:pPr>
        <w:spacing w:after="0" w:line="360" w:lineRule="auto"/>
        <w:jc w:val="both"/>
        <w:rPr>
          <w:rFonts w:ascii="Arial" w:hAnsi="Arial" w:cs="Arial"/>
          <w:sz w:val="24"/>
          <w:szCs w:val="24"/>
          <w:lang w:val="ms-MY"/>
        </w:rPr>
      </w:pPr>
      <w:r w:rsidRPr="00F67DB4">
        <w:rPr>
          <w:rFonts w:ascii="Arial" w:hAnsi="Arial" w:cs="Arial"/>
          <w:sz w:val="24"/>
          <w:szCs w:val="24"/>
          <w:lang w:val="ms-MY"/>
        </w:rPr>
        <w:t>Jadual 3: Nisbah guru kepada murid bagi tadika di bangunan bertingkat</w:t>
      </w:r>
    </w:p>
    <w:p w14:paraId="75069816" w14:textId="77777777" w:rsidR="00631459" w:rsidRDefault="002838AB" w:rsidP="00631459">
      <w:pPr>
        <w:spacing w:after="0" w:line="360" w:lineRule="auto"/>
        <w:rPr>
          <w:rFonts w:ascii="Arial" w:hAnsi="Arial" w:cs="Arial"/>
          <w:sz w:val="24"/>
          <w:szCs w:val="24"/>
          <w:lang w:val="ms-MY"/>
        </w:rPr>
      </w:pPr>
      <w:r w:rsidRPr="00F67DB4">
        <w:rPr>
          <w:rFonts w:ascii="Arial" w:hAnsi="Arial" w:cs="Arial"/>
          <w:sz w:val="24"/>
          <w:szCs w:val="24"/>
          <w:lang w:val="ms-MY"/>
        </w:rPr>
        <w:t>Jadual 4</w:t>
      </w:r>
      <w:r w:rsidR="007352E4" w:rsidRPr="00F67DB4">
        <w:rPr>
          <w:rFonts w:ascii="Arial" w:hAnsi="Arial" w:cs="Arial"/>
          <w:sz w:val="24"/>
          <w:szCs w:val="24"/>
          <w:lang w:val="ms-MY"/>
        </w:rPr>
        <w:t>: Jadual</w:t>
      </w:r>
      <w:r w:rsidR="00631459">
        <w:rPr>
          <w:rFonts w:ascii="Arial" w:hAnsi="Arial" w:cs="Arial"/>
          <w:sz w:val="24"/>
          <w:szCs w:val="24"/>
          <w:lang w:val="ms-MY"/>
        </w:rPr>
        <w:t xml:space="preserve"> bayaran permohonan pendaftaran</w:t>
      </w:r>
    </w:p>
    <w:p w14:paraId="2E8E8D2B" w14:textId="0FB87212" w:rsidR="00631459" w:rsidRPr="006A4D31" w:rsidRDefault="007352E4" w:rsidP="006A4D31">
      <w:pPr>
        <w:spacing w:after="0" w:line="360" w:lineRule="auto"/>
        <w:rPr>
          <w:rFonts w:ascii="Arial" w:hAnsi="Arial" w:cs="Arial"/>
          <w:sz w:val="24"/>
          <w:szCs w:val="24"/>
          <w:lang w:val="ms-MY"/>
        </w:rPr>
      </w:pPr>
      <w:r w:rsidRPr="00F67DB4">
        <w:rPr>
          <w:rFonts w:ascii="Arial" w:hAnsi="Arial" w:cs="Arial"/>
          <w:sz w:val="24"/>
          <w:szCs w:val="24"/>
          <w:lang w:val="ms-MY"/>
        </w:rPr>
        <w:t>Jadual 5: Proses kerja p</w:t>
      </w:r>
      <w:r w:rsidR="006A4D31">
        <w:rPr>
          <w:rFonts w:ascii="Arial" w:hAnsi="Arial" w:cs="Arial"/>
          <w:sz w:val="24"/>
          <w:szCs w:val="24"/>
          <w:lang w:val="ms-MY"/>
        </w:rPr>
        <w:t>enubuhan dan pendaftaran tadika</w:t>
      </w:r>
    </w:p>
    <w:p w14:paraId="2E6DF1C8" w14:textId="24FCB56C" w:rsidR="006A4D31" w:rsidRPr="006A4D31" w:rsidRDefault="007352E4" w:rsidP="006A4D31">
      <w:pPr>
        <w:pStyle w:val="Heading1"/>
        <w:spacing w:before="360" w:after="120"/>
        <w:rPr>
          <w:rFonts w:ascii="Arial" w:hAnsi="Arial" w:cs="Arial"/>
          <w:color w:val="000000" w:themeColor="text1"/>
          <w:sz w:val="24"/>
          <w:szCs w:val="24"/>
          <w:lang w:val="ms-MY"/>
        </w:rPr>
      </w:pPr>
      <w:bookmarkStart w:id="90" w:name="_Toc520890636"/>
      <w:bookmarkStart w:id="91" w:name="_Toc520896769"/>
      <w:bookmarkStart w:id="92" w:name="_Toc64882766"/>
      <w:r w:rsidRPr="006A4D31">
        <w:rPr>
          <w:rFonts w:ascii="Arial" w:hAnsi="Arial" w:cs="Arial"/>
          <w:color w:val="000000" w:themeColor="text1"/>
          <w:sz w:val="24"/>
          <w:szCs w:val="24"/>
          <w:lang w:val="ms-MY"/>
        </w:rPr>
        <w:t>Senarai Lampiran</w:t>
      </w:r>
      <w:bookmarkEnd w:id="90"/>
      <w:bookmarkEnd w:id="91"/>
      <w:bookmarkEnd w:id="92"/>
    </w:p>
    <w:p w14:paraId="29B5978C" w14:textId="5C3ADA01" w:rsidR="007352E4" w:rsidRPr="003A798A" w:rsidRDefault="005C52F1" w:rsidP="007F09C1">
      <w:pPr>
        <w:spacing w:after="0" w:line="360" w:lineRule="auto"/>
        <w:rPr>
          <w:rStyle w:val="Hyperlink"/>
          <w:rFonts w:ascii="Arial" w:hAnsi="Arial" w:cs="Arial"/>
          <w:color w:val="000000" w:themeColor="text1"/>
          <w:u w:val="none"/>
          <w:lang w:val="ms-MY"/>
        </w:rPr>
      </w:pPr>
      <w:hyperlink r:id="rId23" w:history="1">
        <w:r w:rsidR="00584118" w:rsidRPr="003A798A">
          <w:rPr>
            <w:rStyle w:val="Hyperlink"/>
            <w:rFonts w:ascii="Arial" w:hAnsi="Arial" w:cs="Arial"/>
            <w:color w:val="000000" w:themeColor="text1"/>
            <w:u w:val="none"/>
            <w:lang w:val="ms-MY"/>
          </w:rPr>
          <w:t>Lampiran 1</w:t>
        </w:r>
      </w:hyperlink>
      <w:r w:rsidR="00584118" w:rsidRPr="003A798A">
        <w:rPr>
          <w:rStyle w:val="Hyperlink"/>
          <w:rFonts w:ascii="Arial" w:hAnsi="Arial" w:cs="Arial"/>
          <w:color w:val="000000" w:themeColor="text1"/>
          <w:u w:val="none"/>
          <w:lang w:val="ms-MY"/>
        </w:rPr>
        <w:t xml:space="preserve"> </w:t>
      </w:r>
      <w:r w:rsidR="00584118" w:rsidRPr="003A798A">
        <w:rPr>
          <w:rStyle w:val="Hyperlink"/>
          <w:rFonts w:ascii="Arial" w:hAnsi="Arial" w:cs="Arial"/>
          <w:color w:val="000000" w:themeColor="text1"/>
          <w:u w:val="none"/>
          <w:lang w:val="ms-MY"/>
        </w:rPr>
        <w:tab/>
      </w:r>
      <w:r w:rsidR="00584118" w:rsidRPr="003A798A">
        <w:rPr>
          <w:rFonts w:ascii="Arial" w:hAnsi="Arial" w:cs="Arial"/>
          <w:color w:val="000000" w:themeColor="text1"/>
          <w:lang w:val="ms-MY"/>
        </w:rPr>
        <w:t>Senarai Sema</w:t>
      </w:r>
      <w:r w:rsidR="00E33043" w:rsidRPr="003A798A">
        <w:rPr>
          <w:rFonts w:ascii="Arial" w:hAnsi="Arial" w:cs="Arial"/>
          <w:color w:val="000000" w:themeColor="text1"/>
          <w:lang w:val="ms-MY"/>
        </w:rPr>
        <w:t>k Dokumen Permohonan Penubuhan T</w:t>
      </w:r>
      <w:r w:rsidR="00584118" w:rsidRPr="003A798A">
        <w:rPr>
          <w:rFonts w:ascii="Arial" w:hAnsi="Arial" w:cs="Arial"/>
          <w:color w:val="000000" w:themeColor="text1"/>
          <w:lang w:val="ms-MY"/>
        </w:rPr>
        <w:t>adika Swasta</w:t>
      </w:r>
    </w:p>
    <w:p w14:paraId="0CDB6F53" w14:textId="1AFD0E16" w:rsidR="00584118" w:rsidRPr="003A798A" w:rsidRDefault="005C52F1" w:rsidP="007F09C1">
      <w:pPr>
        <w:spacing w:after="0" w:line="360" w:lineRule="auto"/>
        <w:jc w:val="both"/>
        <w:rPr>
          <w:rFonts w:ascii="Arial" w:hAnsi="Arial" w:cs="Arial"/>
          <w:color w:val="000000" w:themeColor="text1"/>
          <w:lang w:val="ms-MY"/>
        </w:rPr>
      </w:pPr>
      <w:hyperlink r:id="rId24" w:history="1">
        <w:r w:rsidR="00584118" w:rsidRPr="003A798A">
          <w:rPr>
            <w:rStyle w:val="Hyperlink"/>
            <w:rFonts w:ascii="Arial" w:hAnsi="Arial" w:cs="Arial"/>
            <w:color w:val="000000" w:themeColor="text1"/>
            <w:u w:val="none"/>
            <w:lang w:val="ms-MY"/>
          </w:rPr>
          <w:t>Lampiran 2</w:t>
        </w:r>
      </w:hyperlink>
      <w:r w:rsidR="00584118" w:rsidRPr="003A798A">
        <w:rPr>
          <w:rStyle w:val="Hyperlink"/>
          <w:rFonts w:ascii="Arial" w:hAnsi="Arial" w:cs="Arial"/>
          <w:color w:val="000000" w:themeColor="text1"/>
          <w:u w:val="none"/>
          <w:lang w:val="ms-MY"/>
        </w:rPr>
        <w:tab/>
      </w:r>
      <w:r w:rsidR="00584118" w:rsidRPr="003A798A">
        <w:rPr>
          <w:rFonts w:ascii="Arial" w:hAnsi="Arial" w:cs="Arial"/>
          <w:color w:val="000000" w:themeColor="text1"/>
          <w:lang w:val="ms-MY"/>
        </w:rPr>
        <w:t>Pemberitahuan Penerimaan Borang Permohonan</w:t>
      </w:r>
      <w:r w:rsidR="00FC6C97" w:rsidRPr="003A798A">
        <w:rPr>
          <w:rFonts w:ascii="Arial" w:hAnsi="Arial" w:cs="Arial"/>
          <w:color w:val="000000" w:themeColor="text1"/>
          <w:lang w:val="ms-MY"/>
        </w:rPr>
        <w:t xml:space="preserve"> Penubuhan</w:t>
      </w:r>
    </w:p>
    <w:p w14:paraId="2172C9DB" w14:textId="26AA650A" w:rsidR="00FC6C97" w:rsidRPr="003A798A" w:rsidRDefault="005C52F1" w:rsidP="007F09C1">
      <w:pPr>
        <w:spacing w:after="0" w:line="360" w:lineRule="auto"/>
        <w:jc w:val="both"/>
        <w:rPr>
          <w:rStyle w:val="Hyperlink"/>
          <w:rFonts w:ascii="Arial" w:hAnsi="Arial" w:cs="Arial"/>
          <w:color w:val="000000" w:themeColor="text1"/>
          <w:u w:val="none"/>
          <w:lang w:val="ms-MY"/>
        </w:rPr>
      </w:pPr>
      <w:hyperlink r:id="rId25" w:history="1">
        <w:r w:rsidR="00FC6C97" w:rsidRPr="003A798A">
          <w:rPr>
            <w:rStyle w:val="Hyperlink"/>
            <w:rFonts w:ascii="Arial" w:hAnsi="Arial" w:cs="Arial"/>
            <w:color w:val="000000" w:themeColor="text1"/>
            <w:u w:val="none"/>
            <w:lang w:val="ms-MY"/>
          </w:rPr>
          <w:t>Lampiran 2a</w:t>
        </w:r>
      </w:hyperlink>
      <w:r w:rsidR="00FC6C97" w:rsidRPr="003A798A">
        <w:rPr>
          <w:rFonts w:ascii="Arial" w:hAnsi="Arial" w:cs="Arial"/>
          <w:color w:val="000000" w:themeColor="text1"/>
          <w:lang w:val="ms-MY"/>
        </w:rPr>
        <w:tab/>
        <w:t>Pemberitahuan Penerimaan Borang Permohonan Pendaftaran</w:t>
      </w:r>
    </w:p>
    <w:p w14:paraId="07E0E641" w14:textId="43397A9D" w:rsidR="00584118" w:rsidRPr="003A798A" w:rsidRDefault="005C52F1" w:rsidP="007F09C1">
      <w:pPr>
        <w:spacing w:after="0" w:line="360" w:lineRule="auto"/>
        <w:rPr>
          <w:rFonts w:ascii="Arial" w:hAnsi="Arial" w:cs="Arial"/>
          <w:color w:val="000000" w:themeColor="text1"/>
          <w:lang w:val="ms-MY"/>
        </w:rPr>
      </w:pPr>
      <w:hyperlink r:id="rId26" w:history="1">
        <w:r w:rsidR="00584118" w:rsidRPr="003A798A">
          <w:rPr>
            <w:rStyle w:val="Hyperlink"/>
            <w:rFonts w:ascii="Arial" w:hAnsi="Arial" w:cs="Arial"/>
            <w:color w:val="000000" w:themeColor="text1"/>
            <w:u w:val="none"/>
            <w:lang w:val="ms-MY"/>
          </w:rPr>
          <w:t>Lampiran 3</w:t>
        </w:r>
        <w:r w:rsidR="00584118" w:rsidRPr="003A798A">
          <w:rPr>
            <w:rStyle w:val="Hyperlink"/>
            <w:rFonts w:ascii="Arial" w:hAnsi="Arial" w:cs="Arial"/>
            <w:color w:val="000000" w:themeColor="text1"/>
            <w:u w:val="none"/>
            <w:lang w:val="ms-MY"/>
          </w:rPr>
          <w:tab/>
        </w:r>
      </w:hyperlink>
      <w:r w:rsidR="00FC6C97" w:rsidRPr="003A798A">
        <w:rPr>
          <w:rFonts w:ascii="Arial" w:hAnsi="Arial" w:cs="Arial"/>
          <w:color w:val="000000" w:themeColor="text1"/>
          <w:lang w:val="ms-MY"/>
        </w:rPr>
        <w:t xml:space="preserve">Instrumen </w:t>
      </w:r>
      <w:r w:rsidR="00643456" w:rsidRPr="003A798A">
        <w:rPr>
          <w:rFonts w:ascii="Arial" w:hAnsi="Arial" w:cs="Arial"/>
          <w:color w:val="000000" w:themeColor="text1"/>
          <w:lang w:val="ms-MY"/>
        </w:rPr>
        <w:t>Lawatan Verifikasi Lokasi</w:t>
      </w:r>
      <w:r w:rsidR="00584118" w:rsidRPr="003A798A">
        <w:rPr>
          <w:rFonts w:ascii="Arial" w:hAnsi="Arial" w:cs="Arial"/>
          <w:color w:val="000000" w:themeColor="text1"/>
          <w:lang w:val="ms-MY"/>
        </w:rPr>
        <w:t xml:space="preserve"> </w:t>
      </w:r>
      <w:r w:rsidR="00643456" w:rsidRPr="003A798A">
        <w:rPr>
          <w:rFonts w:ascii="Arial" w:hAnsi="Arial" w:cs="Arial"/>
          <w:color w:val="000000" w:themeColor="text1"/>
          <w:lang w:val="ms-MY"/>
        </w:rPr>
        <w:t xml:space="preserve">Premis </w:t>
      </w:r>
      <w:r w:rsidR="00584118" w:rsidRPr="003A798A">
        <w:rPr>
          <w:rFonts w:ascii="Arial" w:hAnsi="Arial" w:cs="Arial"/>
          <w:color w:val="000000" w:themeColor="text1"/>
          <w:lang w:val="ms-MY"/>
        </w:rPr>
        <w:t xml:space="preserve">Tadika </w:t>
      </w:r>
    </w:p>
    <w:p w14:paraId="2B9099F2" w14:textId="7A562DB4" w:rsidR="00FC6C97" w:rsidRPr="003A798A" w:rsidRDefault="005C52F1" w:rsidP="007F09C1">
      <w:pPr>
        <w:spacing w:after="0" w:line="360" w:lineRule="auto"/>
        <w:rPr>
          <w:rFonts w:ascii="Arial" w:hAnsi="Arial" w:cs="Arial"/>
          <w:color w:val="000000" w:themeColor="text1"/>
          <w:lang w:val="ms-MY"/>
        </w:rPr>
      </w:pPr>
      <w:hyperlink r:id="rId27" w:history="1">
        <w:r w:rsidR="00FC6C97" w:rsidRPr="003A798A">
          <w:rPr>
            <w:rStyle w:val="Hyperlink"/>
            <w:rFonts w:ascii="Arial" w:hAnsi="Arial" w:cs="Arial"/>
            <w:color w:val="000000" w:themeColor="text1"/>
            <w:u w:val="none"/>
            <w:lang w:val="ms-MY"/>
          </w:rPr>
          <w:t>Lampiran 3a</w:t>
        </w:r>
      </w:hyperlink>
      <w:r w:rsidR="00FC6C97" w:rsidRPr="003A798A">
        <w:rPr>
          <w:rFonts w:ascii="Arial" w:hAnsi="Arial" w:cs="Arial"/>
          <w:color w:val="000000" w:themeColor="text1"/>
          <w:lang w:val="ms-MY"/>
        </w:rPr>
        <w:tab/>
        <w:t xml:space="preserve">Instrumen Lawatan Verifikasi Premis Tadika </w:t>
      </w:r>
    </w:p>
    <w:p w14:paraId="066E556A" w14:textId="6F5226E5" w:rsidR="00584118" w:rsidRPr="003A798A" w:rsidRDefault="005C52F1" w:rsidP="007F09C1">
      <w:pPr>
        <w:spacing w:after="0" w:line="360" w:lineRule="auto"/>
        <w:rPr>
          <w:rFonts w:ascii="Arial" w:hAnsi="Arial" w:cs="Arial"/>
          <w:color w:val="000000" w:themeColor="text1"/>
          <w:lang w:val="ms-MY"/>
        </w:rPr>
      </w:pPr>
      <w:hyperlink r:id="rId28" w:history="1">
        <w:r w:rsidR="00584118" w:rsidRPr="003A798A">
          <w:rPr>
            <w:rStyle w:val="Hyperlink"/>
            <w:rFonts w:ascii="Arial" w:hAnsi="Arial" w:cs="Arial"/>
            <w:color w:val="000000" w:themeColor="text1"/>
            <w:u w:val="none"/>
            <w:lang w:val="ms-MY"/>
          </w:rPr>
          <w:t>Lampiran 4</w:t>
        </w:r>
      </w:hyperlink>
      <w:r w:rsidR="00584118" w:rsidRPr="003A798A">
        <w:rPr>
          <w:rFonts w:ascii="Arial" w:hAnsi="Arial" w:cs="Arial"/>
          <w:color w:val="000000" w:themeColor="text1"/>
          <w:lang w:val="ms-MY"/>
        </w:rPr>
        <w:tab/>
      </w:r>
      <w:r w:rsidR="00274762" w:rsidRPr="003A798A">
        <w:rPr>
          <w:rFonts w:ascii="Arial" w:hAnsi="Arial" w:cs="Arial"/>
          <w:color w:val="000000" w:themeColor="text1"/>
          <w:lang w:val="ms-MY"/>
        </w:rPr>
        <w:t>Surat Sokongan Penubuhan</w:t>
      </w:r>
    </w:p>
    <w:p w14:paraId="23BDB2AF" w14:textId="037C4ED2" w:rsidR="00584118" w:rsidRPr="003A798A" w:rsidRDefault="005C52F1" w:rsidP="007F09C1">
      <w:pPr>
        <w:spacing w:after="0" w:line="360" w:lineRule="auto"/>
        <w:rPr>
          <w:rFonts w:ascii="Arial" w:hAnsi="Arial" w:cs="Arial"/>
          <w:color w:val="000000" w:themeColor="text1"/>
          <w:lang w:val="ms-MY"/>
        </w:rPr>
      </w:pPr>
      <w:hyperlink r:id="rId29" w:history="1">
        <w:r w:rsidR="00584118" w:rsidRPr="003A798A">
          <w:rPr>
            <w:rStyle w:val="Hyperlink"/>
            <w:rFonts w:ascii="Arial" w:hAnsi="Arial" w:cs="Arial"/>
            <w:color w:val="000000" w:themeColor="text1"/>
            <w:u w:val="none"/>
            <w:lang w:val="ms-MY"/>
          </w:rPr>
          <w:t>Lamp</w:t>
        </w:r>
        <w:r w:rsidR="00273516" w:rsidRPr="003A798A">
          <w:rPr>
            <w:rStyle w:val="Hyperlink"/>
            <w:rFonts w:ascii="Arial" w:hAnsi="Arial" w:cs="Arial"/>
            <w:color w:val="000000" w:themeColor="text1"/>
            <w:u w:val="none"/>
            <w:lang w:val="ms-MY"/>
          </w:rPr>
          <w:t>iran 5</w:t>
        </w:r>
      </w:hyperlink>
      <w:r w:rsidR="00584118" w:rsidRPr="003A798A">
        <w:rPr>
          <w:rFonts w:ascii="Arial" w:hAnsi="Arial" w:cs="Arial"/>
          <w:color w:val="000000" w:themeColor="text1"/>
          <w:lang w:val="ms-MY"/>
        </w:rPr>
        <w:tab/>
      </w:r>
      <w:r w:rsidR="00831111" w:rsidRPr="003A798A">
        <w:rPr>
          <w:rFonts w:ascii="Arial" w:hAnsi="Arial" w:cs="Arial"/>
          <w:color w:val="000000" w:themeColor="text1"/>
          <w:lang w:val="ms-MY"/>
        </w:rPr>
        <w:t>Surat</w:t>
      </w:r>
      <w:r w:rsidR="00584118" w:rsidRPr="003A798A">
        <w:rPr>
          <w:rFonts w:ascii="Arial" w:hAnsi="Arial" w:cs="Arial"/>
          <w:color w:val="000000" w:themeColor="text1"/>
          <w:lang w:val="ms-MY"/>
        </w:rPr>
        <w:t xml:space="preserve"> Penolakan Permohonan Penubuhan</w:t>
      </w:r>
    </w:p>
    <w:p w14:paraId="59C58B02" w14:textId="7BB1D223" w:rsidR="00584118" w:rsidRPr="003A798A" w:rsidRDefault="005C52F1" w:rsidP="007F09C1">
      <w:pPr>
        <w:spacing w:after="0" w:line="360" w:lineRule="auto"/>
        <w:ind w:left="1440" w:hanging="1440"/>
        <w:rPr>
          <w:rFonts w:ascii="Arial" w:hAnsi="Arial" w:cs="Arial"/>
          <w:color w:val="000000" w:themeColor="text1"/>
          <w:lang w:val="ms-MY"/>
        </w:rPr>
      </w:pPr>
      <w:hyperlink r:id="rId30" w:history="1">
        <w:r w:rsidR="007F09C1" w:rsidRPr="003A798A">
          <w:rPr>
            <w:rStyle w:val="Hyperlink"/>
            <w:rFonts w:ascii="Arial" w:hAnsi="Arial" w:cs="Arial"/>
            <w:color w:val="000000" w:themeColor="text1"/>
            <w:u w:val="none"/>
            <w:lang w:val="ms-MY"/>
          </w:rPr>
          <w:t xml:space="preserve">Lampiran </w:t>
        </w:r>
        <w:r w:rsidR="00273516" w:rsidRPr="003A798A">
          <w:rPr>
            <w:rStyle w:val="Hyperlink"/>
            <w:rFonts w:ascii="Arial" w:hAnsi="Arial" w:cs="Arial"/>
            <w:color w:val="000000" w:themeColor="text1"/>
            <w:u w:val="none"/>
            <w:lang w:val="ms-MY"/>
          </w:rPr>
          <w:t>6</w:t>
        </w:r>
      </w:hyperlink>
      <w:r w:rsidR="007F09C1" w:rsidRPr="003A798A">
        <w:rPr>
          <w:rFonts w:ascii="Arial" w:hAnsi="Arial" w:cs="Arial"/>
          <w:color w:val="000000" w:themeColor="text1"/>
          <w:lang w:val="ms-MY"/>
        </w:rPr>
        <w:tab/>
        <w:t xml:space="preserve">Surat </w:t>
      </w:r>
      <w:r w:rsidR="00EE4776" w:rsidRPr="003A798A">
        <w:rPr>
          <w:rFonts w:ascii="Arial" w:hAnsi="Arial" w:cs="Arial"/>
          <w:color w:val="000000" w:themeColor="text1"/>
          <w:lang w:val="ms-MY"/>
        </w:rPr>
        <w:t>Kelulusan</w:t>
      </w:r>
      <w:r w:rsidR="007F09C1" w:rsidRPr="003A798A">
        <w:rPr>
          <w:rFonts w:ascii="Arial" w:hAnsi="Arial" w:cs="Arial"/>
          <w:color w:val="000000" w:themeColor="text1"/>
          <w:lang w:val="ms-MY"/>
        </w:rPr>
        <w:t xml:space="preserve"> Perakuan Pendaftaran/ Permit Mengajar dan Permit Pengelola/Pekerja</w:t>
      </w:r>
    </w:p>
    <w:p w14:paraId="7E99266A" w14:textId="23B9C446" w:rsidR="00AE0572" w:rsidRPr="003A798A" w:rsidRDefault="005C52F1" w:rsidP="007F09C1">
      <w:pPr>
        <w:spacing w:after="0" w:line="360" w:lineRule="auto"/>
        <w:ind w:left="1440" w:hanging="1440"/>
        <w:rPr>
          <w:rFonts w:ascii="Arial" w:hAnsi="Arial" w:cs="Arial"/>
          <w:color w:val="000000" w:themeColor="text1"/>
          <w:lang w:val="ms-MY"/>
        </w:rPr>
      </w:pPr>
      <w:hyperlink r:id="rId31" w:history="1">
        <w:r w:rsidR="00AE0572" w:rsidRPr="003A798A">
          <w:rPr>
            <w:rStyle w:val="Hyperlink"/>
            <w:rFonts w:ascii="Arial" w:hAnsi="Arial" w:cs="Arial"/>
            <w:color w:val="000000" w:themeColor="text1"/>
            <w:u w:val="none"/>
            <w:lang w:val="ms-MY"/>
          </w:rPr>
          <w:t>Lampira</w:t>
        </w:r>
        <w:r w:rsidR="0066044D" w:rsidRPr="003A798A">
          <w:rPr>
            <w:rStyle w:val="Hyperlink"/>
            <w:rFonts w:ascii="Arial" w:hAnsi="Arial" w:cs="Arial"/>
            <w:color w:val="000000" w:themeColor="text1"/>
            <w:u w:val="none"/>
            <w:lang w:val="ms-MY"/>
          </w:rPr>
          <w:t>n 7</w:t>
        </w:r>
      </w:hyperlink>
      <w:r w:rsidR="00AE0572" w:rsidRPr="003A798A">
        <w:rPr>
          <w:rFonts w:ascii="Arial" w:hAnsi="Arial" w:cs="Arial"/>
          <w:color w:val="000000" w:themeColor="text1"/>
          <w:lang w:val="ms-MY"/>
        </w:rPr>
        <w:tab/>
        <w:t>Surat cara Pengelola</w:t>
      </w:r>
    </w:p>
    <w:p w14:paraId="032D3BAC" w14:textId="766DAD01" w:rsidR="007352E4" w:rsidRPr="003A798A" w:rsidRDefault="005C52F1" w:rsidP="006A4D31">
      <w:pPr>
        <w:spacing w:after="0" w:line="360" w:lineRule="auto"/>
        <w:ind w:left="1440" w:hanging="1440"/>
        <w:rPr>
          <w:rFonts w:ascii="Arial" w:hAnsi="Arial" w:cs="Arial"/>
          <w:color w:val="000000" w:themeColor="text1"/>
          <w:lang w:val="ms-MY"/>
        </w:rPr>
      </w:pPr>
      <w:hyperlink r:id="rId32" w:history="1">
        <w:r w:rsidR="0066044D" w:rsidRPr="003A798A">
          <w:rPr>
            <w:rStyle w:val="Hyperlink"/>
            <w:rFonts w:ascii="Arial" w:hAnsi="Arial" w:cs="Arial"/>
            <w:color w:val="000000" w:themeColor="text1"/>
            <w:u w:val="none"/>
            <w:lang w:val="ms-MY"/>
          </w:rPr>
          <w:t>Lampiran 8</w:t>
        </w:r>
      </w:hyperlink>
      <w:r w:rsidR="00AE0572" w:rsidRPr="003A798A">
        <w:rPr>
          <w:rFonts w:ascii="Arial" w:hAnsi="Arial" w:cs="Arial"/>
          <w:color w:val="000000" w:themeColor="text1"/>
          <w:lang w:val="ms-MY"/>
        </w:rPr>
        <w:tab/>
        <w:t>Makluman Pelaksanaan Kurikulum Tambahan</w:t>
      </w:r>
      <w:r w:rsidR="00584118" w:rsidRPr="003A798A">
        <w:rPr>
          <w:rFonts w:ascii="Arial" w:hAnsi="Arial" w:cs="Arial"/>
          <w:color w:val="000000" w:themeColor="text1"/>
          <w:lang w:val="ms-MY"/>
        </w:rPr>
        <w:tab/>
      </w:r>
      <w:r w:rsidR="00584118" w:rsidRPr="003A798A">
        <w:rPr>
          <w:rFonts w:ascii="Arial" w:hAnsi="Arial" w:cs="Arial"/>
          <w:color w:val="000000" w:themeColor="text1"/>
          <w:lang w:val="ms-MY"/>
        </w:rPr>
        <w:tab/>
      </w:r>
    </w:p>
    <w:p w14:paraId="627E8564" w14:textId="06E762DF" w:rsidR="001D4A91" w:rsidRPr="006A4D31" w:rsidRDefault="007352E4" w:rsidP="006A4D31">
      <w:pPr>
        <w:pStyle w:val="Heading1"/>
        <w:spacing w:after="120"/>
        <w:rPr>
          <w:rFonts w:ascii="Arial" w:hAnsi="Arial" w:cs="Arial"/>
          <w:color w:val="000000" w:themeColor="text1"/>
          <w:sz w:val="24"/>
          <w:szCs w:val="24"/>
          <w:lang w:val="ms-MY"/>
        </w:rPr>
      </w:pPr>
      <w:bookmarkStart w:id="93" w:name="_Toc520890637"/>
      <w:bookmarkStart w:id="94" w:name="_Toc520896770"/>
      <w:bookmarkStart w:id="95" w:name="_Toc64882767"/>
      <w:r w:rsidRPr="006A4D31">
        <w:rPr>
          <w:rFonts w:ascii="Arial" w:hAnsi="Arial" w:cs="Arial"/>
          <w:color w:val="000000" w:themeColor="text1"/>
          <w:sz w:val="24"/>
          <w:szCs w:val="24"/>
          <w:lang w:val="ms-MY"/>
        </w:rPr>
        <w:t>Senarai Borang</w:t>
      </w:r>
      <w:bookmarkEnd w:id="93"/>
      <w:bookmarkEnd w:id="94"/>
      <w:bookmarkEnd w:id="95"/>
    </w:p>
    <w:p w14:paraId="559C2C3B" w14:textId="0D6C1EA1" w:rsidR="00584118" w:rsidRPr="003A798A" w:rsidRDefault="005C52F1" w:rsidP="003567C7">
      <w:pPr>
        <w:spacing w:after="0" w:line="360" w:lineRule="auto"/>
        <w:rPr>
          <w:rFonts w:ascii="Arial" w:hAnsi="Arial" w:cs="Arial"/>
          <w:color w:val="000000" w:themeColor="text1"/>
          <w:lang w:val="ms-MY"/>
        </w:rPr>
      </w:pPr>
      <w:hyperlink r:id="rId33" w:history="1">
        <w:r w:rsidR="00396ED5" w:rsidRPr="00497B8B">
          <w:rPr>
            <w:rStyle w:val="Hyperlink"/>
            <w:rFonts w:ascii="Arial" w:hAnsi="Arial" w:cs="Arial"/>
            <w:color w:val="auto"/>
            <w:u w:val="none"/>
            <w:lang w:val="ms-MY"/>
          </w:rPr>
          <w:t>Borang BPS</w:t>
        </w:r>
      </w:hyperlink>
      <w:r w:rsidR="007B3D4A" w:rsidRPr="00497B8B">
        <w:rPr>
          <w:rStyle w:val="Hyperlink"/>
          <w:rFonts w:ascii="Arial" w:hAnsi="Arial" w:cs="Arial"/>
          <w:color w:val="auto"/>
          <w:u w:val="none"/>
          <w:lang w:val="ms-MY"/>
        </w:rPr>
        <w:t xml:space="preserve"> C1</w:t>
      </w:r>
      <w:r w:rsidR="00584118" w:rsidRPr="00497B8B">
        <w:rPr>
          <w:rFonts w:ascii="Arial" w:hAnsi="Arial" w:cs="Arial"/>
          <w:b/>
          <w:sz w:val="20"/>
          <w:szCs w:val="20"/>
          <w:lang w:val="ms-MY"/>
        </w:rPr>
        <w:t xml:space="preserve"> </w:t>
      </w:r>
      <w:r w:rsidR="00584118" w:rsidRPr="003A798A">
        <w:rPr>
          <w:rFonts w:ascii="Arial" w:hAnsi="Arial" w:cs="Arial"/>
          <w:b/>
          <w:color w:val="000000" w:themeColor="text1"/>
          <w:sz w:val="20"/>
          <w:szCs w:val="20"/>
          <w:lang w:val="ms-MY"/>
        </w:rPr>
        <w:tab/>
      </w:r>
      <w:r w:rsidR="00584118" w:rsidRPr="003A798A">
        <w:rPr>
          <w:rFonts w:ascii="Arial" w:hAnsi="Arial" w:cs="Arial"/>
          <w:color w:val="000000" w:themeColor="text1"/>
          <w:lang w:val="ms-MY"/>
        </w:rPr>
        <w:t xml:space="preserve">Permohonan Penubuhan Tadika Swasta </w:t>
      </w:r>
    </w:p>
    <w:p w14:paraId="4B2B3E7D" w14:textId="3A161EA5" w:rsidR="003567C7" w:rsidRPr="003A798A" w:rsidRDefault="005C52F1" w:rsidP="003567C7">
      <w:pPr>
        <w:spacing w:after="0" w:line="360" w:lineRule="auto"/>
        <w:rPr>
          <w:rFonts w:ascii="Arial" w:hAnsi="Arial" w:cs="Arial"/>
          <w:color w:val="000000" w:themeColor="text1"/>
          <w:lang w:val="ms-MY"/>
        </w:rPr>
      </w:pPr>
      <w:hyperlink r:id="rId34" w:history="1">
        <w:r w:rsidR="003567C7" w:rsidRPr="003A798A">
          <w:rPr>
            <w:rStyle w:val="Hyperlink"/>
            <w:rFonts w:ascii="Arial" w:hAnsi="Arial" w:cs="Arial"/>
            <w:color w:val="000000" w:themeColor="text1"/>
            <w:u w:val="none"/>
            <w:lang w:val="ms-MY"/>
          </w:rPr>
          <w:t>Borang A</w:t>
        </w:r>
      </w:hyperlink>
      <w:r w:rsidR="00396ED5" w:rsidRPr="003A798A">
        <w:rPr>
          <w:rFonts w:ascii="Arial" w:hAnsi="Arial" w:cs="Arial"/>
          <w:color w:val="000000" w:themeColor="text1"/>
          <w:lang w:val="ms-MY"/>
        </w:rPr>
        <w:tab/>
      </w:r>
      <w:r w:rsidR="00396ED5" w:rsidRPr="003A798A">
        <w:rPr>
          <w:rFonts w:ascii="Arial" w:hAnsi="Arial" w:cs="Arial"/>
          <w:color w:val="000000" w:themeColor="text1"/>
          <w:lang w:val="ms-MY"/>
        </w:rPr>
        <w:tab/>
        <w:t>Daftar Kindergarten / S</w:t>
      </w:r>
      <w:r w:rsidR="003567C7" w:rsidRPr="003A798A">
        <w:rPr>
          <w:rFonts w:ascii="Arial" w:hAnsi="Arial" w:cs="Arial"/>
          <w:color w:val="000000" w:themeColor="text1"/>
          <w:lang w:val="ms-MY"/>
        </w:rPr>
        <w:t>ekolah Asuhan</w:t>
      </w:r>
    </w:p>
    <w:p w14:paraId="4B65FDC6" w14:textId="756CF736" w:rsidR="003567C7" w:rsidRPr="003A798A" w:rsidRDefault="005C52F1" w:rsidP="003567C7">
      <w:pPr>
        <w:spacing w:after="0" w:line="360" w:lineRule="auto"/>
        <w:rPr>
          <w:rFonts w:ascii="Arial" w:hAnsi="Arial" w:cs="Arial"/>
          <w:color w:val="000000" w:themeColor="text1"/>
          <w:lang w:val="ms-MY"/>
        </w:rPr>
      </w:pPr>
      <w:hyperlink r:id="rId35" w:history="1">
        <w:r w:rsidR="003567C7" w:rsidRPr="003A798A">
          <w:rPr>
            <w:rStyle w:val="Hyperlink"/>
            <w:rFonts w:ascii="Arial" w:hAnsi="Arial" w:cs="Arial"/>
            <w:color w:val="000000" w:themeColor="text1"/>
            <w:u w:val="none"/>
            <w:lang w:val="ms-MY"/>
          </w:rPr>
          <w:t>Borang B</w:t>
        </w:r>
      </w:hyperlink>
      <w:r w:rsidR="003567C7" w:rsidRPr="003A798A">
        <w:rPr>
          <w:rFonts w:ascii="Arial" w:hAnsi="Arial" w:cs="Arial"/>
          <w:color w:val="000000" w:themeColor="text1"/>
          <w:lang w:val="ms-MY"/>
        </w:rPr>
        <w:tab/>
        <w:t xml:space="preserve"> </w:t>
      </w:r>
      <w:r w:rsidR="003567C7" w:rsidRPr="003A798A">
        <w:rPr>
          <w:rFonts w:ascii="Arial" w:hAnsi="Arial" w:cs="Arial"/>
          <w:color w:val="000000" w:themeColor="text1"/>
          <w:lang w:val="ms-MY"/>
        </w:rPr>
        <w:tab/>
        <w:t>Permohonan Pendaftaran Kindergarten dan Sekolah Asuhan</w:t>
      </w:r>
    </w:p>
    <w:p w14:paraId="39D17E4D" w14:textId="72D670A1" w:rsidR="003567C7" w:rsidRPr="003A798A" w:rsidRDefault="005C52F1" w:rsidP="003567C7">
      <w:pPr>
        <w:spacing w:after="0" w:line="360" w:lineRule="auto"/>
        <w:ind w:left="2160" w:hanging="2160"/>
        <w:rPr>
          <w:rFonts w:ascii="Arial" w:hAnsi="Arial" w:cs="Arial"/>
          <w:color w:val="000000" w:themeColor="text1"/>
          <w:lang w:val="ms-MY"/>
        </w:rPr>
      </w:pPr>
      <w:hyperlink r:id="rId36" w:history="1">
        <w:r w:rsidR="003567C7" w:rsidRPr="003A798A">
          <w:rPr>
            <w:rStyle w:val="Hyperlink"/>
            <w:rFonts w:ascii="Arial" w:hAnsi="Arial" w:cs="Arial"/>
            <w:color w:val="000000" w:themeColor="text1"/>
            <w:u w:val="none"/>
            <w:lang w:val="ms-MY"/>
          </w:rPr>
          <w:t>Borang C</w:t>
        </w:r>
      </w:hyperlink>
      <w:r w:rsidR="003567C7" w:rsidRPr="003A798A">
        <w:rPr>
          <w:rFonts w:ascii="Arial" w:hAnsi="Arial" w:cs="Arial"/>
          <w:color w:val="000000" w:themeColor="text1"/>
          <w:lang w:val="ms-MY"/>
        </w:rPr>
        <w:tab/>
        <w:t xml:space="preserve">Permohonan Untuk Pendaftaran Sebagai Pengelola/Pekerja </w:t>
      </w:r>
    </w:p>
    <w:p w14:paraId="3727C3BD" w14:textId="41DA6A43" w:rsidR="003567C7" w:rsidRPr="003A798A" w:rsidRDefault="005C52F1" w:rsidP="003567C7">
      <w:pPr>
        <w:spacing w:after="0" w:line="360" w:lineRule="auto"/>
        <w:ind w:left="2160" w:hanging="2160"/>
        <w:rPr>
          <w:rFonts w:ascii="Arial" w:hAnsi="Arial" w:cs="Arial"/>
          <w:color w:val="000000" w:themeColor="text1"/>
          <w:lang w:val="ms-MY"/>
        </w:rPr>
      </w:pPr>
      <w:hyperlink r:id="rId37" w:history="1">
        <w:r w:rsidR="003567C7" w:rsidRPr="003A798A">
          <w:rPr>
            <w:rStyle w:val="Hyperlink"/>
            <w:rFonts w:ascii="Arial" w:hAnsi="Arial" w:cs="Arial"/>
            <w:color w:val="000000" w:themeColor="text1"/>
            <w:u w:val="none"/>
            <w:lang w:val="ms-MY"/>
          </w:rPr>
          <w:t>Borang D</w:t>
        </w:r>
      </w:hyperlink>
      <w:r w:rsidR="003567C7" w:rsidRPr="003A798A">
        <w:rPr>
          <w:rFonts w:ascii="Arial" w:hAnsi="Arial" w:cs="Arial"/>
          <w:color w:val="000000" w:themeColor="text1"/>
          <w:lang w:val="ms-MY"/>
        </w:rPr>
        <w:tab/>
        <w:t>Perakuan Pendaftaran Kindergarten / Sekolah Asuhan</w:t>
      </w:r>
    </w:p>
    <w:p w14:paraId="20A507BA" w14:textId="46E35AF5" w:rsidR="003567C7" w:rsidRPr="003A798A" w:rsidRDefault="005C52F1" w:rsidP="003567C7">
      <w:pPr>
        <w:spacing w:after="0" w:line="360" w:lineRule="auto"/>
        <w:ind w:left="2160" w:hanging="2160"/>
        <w:rPr>
          <w:rFonts w:ascii="Arial" w:hAnsi="Arial" w:cs="Arial"/>
          <w:color w:val="000000" w:themeColor="text1"/>
          <w:lang w:val="ms-MY"/>
        </w:rPr>
      </w:pPr>
      <w:hyperlink r:id="rId38" w:history="1">
        <w:r w:rsidR="003567C7" w:rsidRPr="003A798A">
          <w:rPr>
            <w:rStyle w:val="Hyperlink"/>
            <w:rFonts w:ascii="Arial" w:hAnsi="Arial" w:cs="Arial"/>
            <w:color w:val="000000" w:themeColor="text1"/>
            <w:u w:val="none"/>
            <w:lang w:val="ms-MY"/>
          </w:rPr>
          <w:t>Borang E</w:t>
        </w:r>
      </w:hyperlink>
      <w:r w:rsidR="003567C7" w:rsidRPr="003A798A">
        <w:rPr>
          <w:rFonts w:ascii="Arial" w:hAnsi="Arial" w:cs="Arial"/>
          <w:color w:val="000000" w:themeColor="text1"/>
          <w:lang w:val="ms-MY"/>
        </w:rPr>
        <w:tab/>
        <w:t>Perakuan Pendaftaran Seseorang Pengelola / Pekerja</w:t>
      </w:r>
    </w:p>
    <w:p w14:paraId="354AACA0" w14:textId="4436F6D7" w:rsidR="003567C7" w:rsidRPr="003A798A" w:rsidRDefault="005C52F1" w:rsidP="003567C7">
      <w:pPr>
        <w:spacing w:after="0" w:line="360" w:lineRule="auto"/>
        <w:ind w:left="2160" w:hanging="2160"/>
        <w:rPr>
          <w:rFonts w:ascii="Arial" w:hAnsi="Arial" w:cs="Arial"/>
          <w:color w:val="000000" w:themeColor="text1"/>
          <w:lang w:val="ms-MY"/>
        </w:rPr>
      </w:pPr>
      <w:hyperlink r:id="rId39" w:history="1">
        <w:r w:rsidR="003567C7" w:rsidRPr="003A798A">
          <w:rPr>
            <w:rStyle w:val="Hyperlink"/>
            <w:rFonts w:ascii="Arial" w:hAnsi="Arial" w:cs="Arial"/>
            <w:color w:val="000000" w:themeColor="text1"/>
            <w:u w:val="none"/>
            <w:lang w:val="ms-MY"/>
          </w:rPr>
          <w:t>Borang G</w:t>
        </w:r>
      </w:hyperlink>
      <w:r w:rsidR="003567C7" w:rsidRPr="003A798A">
        <w:rPr>
          <w:rFonts w:ascii="Arial" w:hAnsi="Arial" w:cs="Arial"/>
          <w:color w:val="000000" w:themeColor="text1"/>
          <w:lang w:val="ms-MY"/>
        </w:rPr>
        <w:tab/>
        <w:t>Permit Untuk Bertugas Sebagai Pengelola  / Pekerja</w:t>
      </w:r>
    </w:p>
    <w:p w14:paraId="2E771A97" w14:textId="392E4877" w:rsidR="003567C7" w:rsidRPr="003A798A" w:rsidRDefault="005C52F1" w:rsidP="003567C7">
      <w:pPr>
        <w:spacing w:after="0" w:line="360" w:lineRule="auto"/>
        <w:ind w:left="2160" w:hanging="2160"/>
        <w:rPr>
          <w:rFonts w:ascii="Arial" w:hAnsi="Arial" w:cs="Arial"/>
          <w:color w:val="000000" w:themeColor="text1"/>
          <w:lang w:val="ms-MY"/>
        </w:rPr>
      </w:pPr>
      <w:hyperlink r:id="rId40" w:history="1">
        <w:r w:rsidR="003567C7" w:rsidRPr="003A798A">
          <w:rPr>
            <w:rStyle w:val="Hyperlink"/>
            <w:rFonts w:ascii="Arial" w:hAnsi="Arial" w:cs="Arial"/>
            <w:color w:val="000000" w:themeColor="text1"/>
            <w:u w:val="none"/>
            <w:lang w:val="ms-MY"/>
          </w:rPr>
          <w:t>Borang H</w:t>
        </w:r>
      </w:hyperlink>
      <w:r w:rsidR="003567C7" w:rsidRPr="003A798A">
        <w:rPr>
          <w:rFonts w:ascii="Arial" w:hAnsi="Arial" w:cs="Arial"/>
          <w:color w:val="000000" w:themeColor="text1"/>
          <w:lang w:val="ms-MY"/>
        </w:rPr>
        <w:tab/>
        <w:t>Daftar Guru-Guru</w:t>
      </w:r>
    </w:p>
    <w:p w14:paraId="3FC36686" w14:textId="4771B58C" w:rsidR="003567C7" w:rsidRPr="003A798A" w:rsidRDefault="005C52F1" w:rsidP="003567C7">
      <w:pPr>
        <w:spacing w:after="0" w:line="360" w:lineRule="auto"/>
        <w:ind w:left="2160" w:hanging="2160"/>
        <w:rPr>
          <w:rFonts w:ascii="Arial" w:hAnsi="Arial" w:cs="Arial"/>
          <w:color w:val="000000" w:themeColor="text1"/>
          <w:lang w:val="ms-MY"/>
        </w:rPr>
      </w:pPr>
      <w:hyperlink r:id="rId41" w:history="1">
        <w:r w:rsidR="003567C7" w:rsidRPr="003A798A">
          <w:rPr>
            <w:rStyle w:val="Hyperlink"/>
            <w:rFonts w:ascii="Arial" w:hAnsi="Arial" w:cs="Arial"/>
            <w:color w:val="000000" w:themeColor="text1"/>
            <w:u w:val="none"/>
            <w:lang w:val="ms-MY"/>
          </w:rPr>
          <w:t>Borang I</w:t>
        </w:r>
      </w:hyperlink>
      <w:r w:rsidR="003567C7" w:rsidRPr="003A798A">
        <w:rPr>
          <w:rFonts w:ascii="Arial" w:hAnsi="Arial" w:cs="Arial"/>
          <w:color w:val="000000" w:themeColor="text1"/>
          <w:lang w:val="ms-MY"/>
        </w:rPr>
        <w:tab/>
        <w:t>Permohonan Untuk Pendaftaran Sebagai Seorang Guru di Kindergarten / Sekolah Asuhan</w:t>
      </w:r>
    </w:p>
    <w:p w14:paraId="7AD8E1D6" w14:textId="6ED75D11" w:rsidR="003567C7" w:rsidRPr="003A798A" w:rsidRDefault="005C52F1" w:rsidP="003567C7">
      <w:pPr>
        <w:spacing w:after="0" w:line="360" w:lineRule="auto"/>
        <w:ind w:left="2160" w:hanging="2160"/>
        <w:rPr>
          <w:rFonts w:ascii="Arial" w:hAnsi="Arial" w:cs="Arial"/>
          <w:color w:val="000000" w:themeColor="text1"/>
          <w:lang w:val="ms-MY"/>
        </w:rPr>
      </w:pPr>
      <w:hyperlink r:id="rId42" w:history="1">
        <w:r w:rsidR="003567C7" w:rsidRPr="003A798A">
          <w:rPr>
            <w:rStyle w:val="Hyperlink"/>
            <w:rFonts w:ascii="Arial" w:hAnsi="Arial" w:cs="Arial"/>
            <w:color w:val="000000" w:themeColor="text1"/>
            <w:u w:val="none"/>
            <w:lang w:val="ms-MY"/>
          </w:rPr>
          <w:t>Borang J</w:t>
        </w:r>
      </w:hyperlink>
      <w:r w:rsidR="003567C7" w:rsidRPr="003A798A">
        <w:rPr>
          <w:rFonts w:ascii="Arial" w:hAnsi="Arial" w:cs="Arial"/>
          <w:color w:val="000000" w:themeColor="text1"/>
          <w:lang w:val="ms-MY"/>
        </w:rPr>
        <w:tab/>
        <w:t>Perakuan Pendaftaran Sebagai Seorang Guru di Kindergarten / Sekolah Asuhan</w:t>
      </w:r>
    </w:p>
    <w:p w14:paraId="13F69241" w14:textId="51CE4FE0" w:rsidR="003567C7" w:rsidRPr="003A798A" w:rsidRDefault="005C52F1" w:rsidP="003567C7">
      <w:pPr>
        <w:spacing w:after="0" w:line="360" w:lineRule="auto"/>
        <w:ind w:left="2160" w:hanging="2160"/>
        <w:rPr>
          <w:rFonts w:ascii="Arial" w:hAnsi="Arial" w:cs="Arial"/>
          <w:color w:val="000000" w:themeColor="text1"/>
          <w:lang w:val="ms-MY"/>
        </w:rPr>
      </w:pPr>
      <w:hyperlink r:id="rId43" w:history="1">
        <w:r w:rsidR="003567C7" w:rsidRPr="003A798A">
          <w:rPr>
            <w:rStyle w:val="Hyperlink"/>
            <w:rFonts w:ascii="Arial" w:hAnsi="Arial" w:cs="Arial"/>
            <w:color w:val="000000" w:themeColor="text1"/>
            <w:u w:val="none"/>
            <w:lang w:val="ms-MY"/>
          </w:rPr>
          <w:t>Borang K</w:t>
        </w:r>
      </w:hyperlink>
      <w:r w:rsidR="003567C7" w:rsidRPr="003A798A">
        <w:rPr>
          <w:rFonts w:ascii="Arial" w:hAnsi="Arial" w:cs="Arial"/>
          <w:color w:val="000000" w:themeColor="text1"/>
          <w:lang w:val="ms-MY"/>
        </w:rPr>
        <w:tab/>
        <w:t>Permit Untuk Me</w:t>
      </w:r>
      <w:r w:rsidR="00E33043" w:rsidRPr="003A798A">
        <w:rPr>
          <w:rFonts w:ascii="Arial" w:hAnsi="Arial" w:cs="Arial"/>
          <w:color w:val="000000" w:themeColor="text1"/>
          <w:lang w:val="ms-MY"/>
        </w:rPr>
        <w:t>ngajar bagi Seseorang Guru Tak B</w:t>
      </w:r>
      <w:r w:rsidR="003567C7" w:rsidRPr="003A798A">
        <w:rPr>
          <w:rFonts w:ascii="Arial" w:hAnsi="Arial" w:cs="Arial"/>
          <w:color w:val="000000" w:themeColor="text1"/>
          <w:lang w:val="ms-MY"/>
        </w:rPr>
        <w:t>erdaftar di Kindergarten / Sekolah Asuhan</w:t>
      </w:r>
    </w:p>
    <w:p w14:paraId="55919F96" w14:textId="054347CD" w:rsidR="003567C7" w:rsidRPr="003A798A" w:rsidRDefault="005C52F1" w:rsidP="003567C7">
      <w:pPr>
        <w:spacing w:after="0" w:line="360" w:lineRule="auto"/>
        <w:ind w:left="2160" w:hanging="2160"/>
        <w:rPr>
          <w:rFonts w:ascii="Arial" w:hAnsi="Arial" w:cs="Arial"/>
          <w:color w:val="000000" w:themeColor="text1"/>
          <w:lang w:val="ms-MY"/>
        </w:rPr>
      </w:pPr>
      <w:hyperlink r:id="rId44" w:history="1">
        <w:r w:rsidR="003567C7" w:rsidRPr="003A798A">
          <w:rPr>
            <w:rStyle w:val="Hyperlink"/>
            <w:rFonts w:ascii="Arial" w:hAnsi="Arial" w:cs="Arial"/>
            <w:color w:val="000000" w:themeColor="text1"/>
            <w:u w:val="none"/>
            <w:lang w:val="ms-MY"/>
          </w:rPr>
          <w:t>Borang L</w:t>
        </w:r>
      </w:hyperlink>
      <w:r w:rsidR="003567C7" w:rsidRPr="003A798A">
        <w:rPr>
          <w:rFonts w:ascii="Arial" w:hAnsi="Arial" w:cs="Arial"/>
          <w:color w:val="000000" w:themeColor="text1"/>
          <w:lang w:val="ms-MY"/>
        </w:rPr>
        <w:t xml:space="preserve"> </w:t>
      </w:r>
      <w:r w:rsidR="003567C7" w:rsidRPr="003A798A">
        <w:rPr>
          <w:rFonts w:ascii="Arial" w:hAnsi="Arial" w:cs="Arial"/>
          <w:color w:val="000000" w:themeColor="text1"/>
          <w:lang w:val="ms-MY"/>
        </w:rPr>
        <w:tab/>
        <w:t>Laporan di bawah Seksyen 91(1)</w:t>
      </w:r>
    </w:p>
    <w:p w14:paraId="2EAE879A" w14:textId="09DE626D" w:rsidR="00AE0572" w:rsidRPr="004D23A1" w:rsidRDefault="005C52F1" w:rsidP="004D23A1">
      <w:pPr>
        <w:spacing w:after="0" w:line="360" w:lineRule="auto"/>
        <w:ind w:left="2160" w:hanging="2160"/>
        <w:rPr>
          <w:rFonts w:ascii="Arial" w:hAnsi="Arial" w:cs="Arial"/>
          <w:lang w:val="ms-MY"/>
        </w:rPr>
      </w:pPr>
      <w:hyperlink r:id="rId45" w:history="1">
        <w:r w:rsidR="003567C7" w:rsidRPr="003A798A">
          <w:rPr>
            <w:rStyle w:val="Hyperlink"/>
            <w:rFonts w:ascii="Arial" w:hAnsi="Arial" w:cs="Arial"/>
            <w:color w:val="000000" w:themeColor="text1"/>
            <w:u w:val="none"/>
            <w:lang w:val="ms-MY"/>
          </w:rPr>
          <w:t>Borang M</w:t>
        </w:r>
      </w:hyperlink>
      <w:r w:rsidR="0064379B" w:rsidRPr="003A798A">
        <w:rPr>
          <w:rFonts w:ascii="Arial" w:hAnsi="Arial" w:cs="Arial"/>
          <w:color w:val="000000" w:themeColor="text1"/>
          <w:lang w:val="ms-MY"/>
        </w:rPr>
        <w:tab/>
      </w:r>
      <w:r w:rsidR="0064379B" w:rsidRPr="00F67DB4">
        <w:rPr>
          <w:rFonts w:ascii="Arial" w:hAnsi="Arial" w:cs="Arial"/>
          <w:lang w:val="ms-MY"/>
        </w:rPr>
        <w:t>Laporan</w:t>
      </w:r>
      <w:r w:rsidR="003567C7" w:rsidRPr="00F67DB4">
        <w:rPr>
          <w:rFonts w:ascii="Arial" w:hAnsi="Arial" w:cs="Arial"/>
          <w:lang w:val="ms-MY"/>
        </w:rPr>
        <w:t xml:space="preserve"> di bawah seksyen 91(2)</w:t>
      </w:r>
    </w:p>
    <w:p w14:paraId="39BF5294" w14:textId="31D0A13B" w:rsidR="00596E33" w:rsidRPr="006A4D31" w:rsidRDefault="00596E33" w:rsidP="006A4D31">
      <w:pPr>
        <w:pStyle w:val="Heading1"/>
        <w:rPr>
          <w:rFonts w:ascii="Arial" w:hAnsi="Arial" w:cs="Arial"/>
          <w:color w:val="000000" w:themeColor="text1"/>
          <w:sz w:val="24"/>
          <w:szCs w:val="24"/>
          <w:lang w:val="ms-MY"/>
        </w:rPr>
      </w:pPr>
      <w:bookmarkStart w:id="96" w:name="_Toc520890638"/>
      <w:bookmarkStart w:id="97" w:name="_Toc520896771"/>
      <w:bookmarkStart w:id="98" w:name="_Toc64882768"/>
      <w:r w:rsidRPr="006A4D31">
        <w:rPr>
          <w:rFonts w:ascii="Arial" w:hAnsi="Arial" w:cs="Arial"/>
          <w:color w:val="000000" w:themeColor="text1"/>
          <w:sz w:val="24"/>
          <w:szCs w:val="24"/>
          <w:lang w:val="ms-MY"/>
        </w:rPr>
        <w:lastRenderedPageBreak/>
        <w:t>Rujukan</w:t>
      </w:r>
      <w:bookmarkEnd w:id="96"/>
      <w:bookmarkEnd w:id="97"/>
      <w:bookmarkEnd w:id="98"/>
    </w:p>
    <w:p w14:paraId="7C91CA15" w14:textId="3745B9BC" w:rsidR="00B269E0" w:rsidRPr="00F67DB4" w:rsidRDefault="00B269E0" w:rsidP="00B269E0">
      <w:pPr>
        <w:spacing w:after="0"/>
        <w:jc w:val="both"/>
        <w:rPr>
          <w:rFonts w:ascii="Arial" w:hAnsi="Arial" w:cs="Arial"/>
          <w:b/>
          <w:sz w:val="24"/>
          <w:szCs w:val="24"/>
          <w:lang w:val="ms-MY"/>
        </w:rPr>
      </w:pPr>
    </w:p>
    <w:p w14:paraId="38917C15" w14:textId="77777777" w:rsidR="00B269E0" w:rsidRPr="00F67DB4" w:rsidRDefault="00B269E0" w:rsidP="00B269E0">
      <w:pPr>
        <w:spacing w:after="0"/>
        <w:jc w:val="both"/>
        <w:rPr>
          <w:rFonts w:ascii="Arial" w:hAnsi="Arial" w:cs="Arial"/>
          <w:sz w:val="24"/>
          <w:szCs w:val="24"/>
          <w:lang w:val="ms-MY"/>
        </w:rPr>
      </w:pPr>
      <w:r w:rsidRPr="00F67DB4">
        <w:rPr>
          <w:rFonts w:ascii="Arial" w:hAnsi="Arial" w:cs="Arial"/>
          <w:sz w:val="24"/>
          <w:szCs w:val="24"/>
          <w:lang w:val="ms-MY"/>
        </w:rPr>
        <w:t xml:space="preserve">Garis Panduan Penubuhan Tadika dan TASKA. (2011). Kuala Lumpur: Jabatan </w:t>
      </w:r>
    </w:p>
    <w:p w14:paraId="4051FAAF" w14:textId="032527A6" w:rsidR="00B269E0" w:rsidRPr="00F67DB4" w:rsidRDefault="00B269E0" w:rsidP="00B269E0">
      <w:pPr>
        <w:spacing w:after="0"/>
        <w:ind w:left="720"/>
        <w:jc w:val="both"/>
        <w:rPr>
          <w:rFonts w:ascii="Arial" w:hAnsi="Arial" w:cs="Arial"/>
          <w:sz w:val="24"/>
          <w:szCs w:val="24"/>
          <w:lang w:val="ms-MY"/>
        </w:rPr>
      </w:pPr>
      <w:r w:rsidRPr="00F67DB4">
        <w:rPr>
          <w:rFonts w:ascii="Arial" w:hAnsi="Arial" w:cs="Arial"/>
          <w:sz w:val="24"/>
          <w:szCs w:val="24"/>
          <w:lang w:val="ms-MY"/>
        </w:rPr>
        <w:t>Perancangan</w:t>
      </w:r>
      <w:r w:rsidR="001D4A91" w:rsidRPr="00F67DB4">
        <w:rPr>
          <w:rFonts w:ascii="Arial" w:hAnsi="Arial" w:cs="Arial"/>
          <w:sz w:val="24"/>
          <w:szCs w:val="24"/>
          <w:lang w:val="ms-MY"/>
        </w:rPr>
        <w:t xml:space="preserve"> B</w:t>
      </w:r>
      <w:r w:rsidRPr="00F67DB4">
        <w:rPr>
          <w:rFonts w:ascii="Arial" w:hAnsi="Arial" w:cs="Arial"/>
          <w:sz w:val="24"/>
          <w:szCs w:val="24"/>
          <w:lang w:val="ms-MY"/>
        </w:rPr>
        <w:t>andar dan Desa Semenanjung Malaysia Kementerian Perumahan dan Kerajaan Tempatan.</w:t>
      </w:r>
    </w:p>
    <w:p w14:paraId="1F22DA4F" w14:textId="77777777" w:rsidR="00B269E0" w:rsidRPr="00F67DB4" w:rsidRDefault="00B269E0" w:rsidP="00B269E0">
      <w:pPr>
        <w:spacing w:after="0"/>
        <w:ind w:left="720"/>
        <w:jc w:val="both"/>
        <w:rPr>
          <w:rFonts w:ascii="Arial" w:hAnsi="Arial" w:cs="Arial"/>
          <w:sz w:val="24"/>
          <w:szCs w:val="24"/>
          <w:lang w:val="ms-MY"/>
        </w:rPr>
      </w:pPr>
    </w:p>
    <w:p w14:paraId="0F6F5BBC" w14:textId="71CEF011" w:rsidR="00B269E0" w:rsidRPr="00F67DB4" w:rsidRDefault="00B269E0" w:rsidP="00B269E0">
      <w:pPr>
        <w:spacing w:after="0"/>
        <w:jc w:val="both"/>
        <w:rPr>
          <w:rFonts w:ascii="Arial" w:hAnsi="Arial" w:cs="Arial"/>
          <w:i/>
          <w:sz w:val="24"/>
          <w:szCs w:val="24"/>
          <w:lang w:val="ms-MY"/>
        </w:rPr>
      </w:pPr>
      <w:r w:rsidRPr="00F67DB4">
        <w:rPr>
          <w:rFonts w:ascii="Arial" w:hAnsi="Arial" w:cs="Arial"/>
          <w:sz w:val="24"/>
          <w:szCs w:val="24"/>
          <w:lang w:val="ms-MY"/>
        </w:rPr>
        <w:t xml:space="preserve">Garis Panduan Penubuhan Tadika dan TASKA. (2017). </w:t>
      </w:r>
      <w:r w:rsidR="00F52A5D" w:rsidRPr="00F67DB4">
        <w:rPr>
          <w:rFonts w:ascii="Arial" w:hAnsi="Arial" w:cs="Arial"/>
          <w:i/>
          <w:sz w:val="24"/>
          <w:szCs w:val="24"/>
          <w:lang w:val="ms-MY"/>
        </w:rPr>
        <w:t>Syarat-s</w:t>
      </w:r>
      <w:r w:rsidRPr="00F67DB4">
        <w:rPr>
          <w:rFonts w:ascii="Arial" w:hAnsi="Arial" w:cs="Arial"/>
          <w:i/>
          <w:sz w:val="24"/>
          <w:szCs w:val="24"/>
          <w:lang w:val="ms-MY"/>
        </w:rPr>
        <w:t xml:space="preserve">yarat penubuhan di </w:t>
      </w:r>
    </w:p>
    <w:p w14:paraId="111925FA" w14:textId="1EFF632B" w:rsidR="00B269E0" w:rsidRPr="00F67DB4" w:rsidRDefault="00B269E0" w:rsidP="00B269E0">
      <w:pPr>
        <w:spacing w:after="0"/>
        <w:ind w:left="720"/>
        <w:jc w:val="both"/>
        <w:rPr>
          <w:rFonts w:ascii="Arial" w:hAnsi="Arial" w:cs="Arial"/>
          <w:sz w:val="24"/>
          <w:szCs w:val="24"/>
          <w:lang w:val="ms-MY"/>
        </w:rPr>
      </w:pPr>
      <w:r w:rsidRPr="00F67DB4">
        <w:rPr>
          <w:rFonts w:ascii="Arial" w:hAnsi="Arial" w:cs="Arial"/>
          <w:i/>
          <w:sz w:val="24"/>
          <w:szCs w:val="24"/>
          <w:lang w:val="ms-MY"/>
        </w:rPr>
        <w:t>Bangunan Bertingkat,</w:t>
      </w:r>
      <w:r w:rsidRPr="00F67DB4">
        <w:rPr>
          <w:rFonts w:ascii="Arial" w:hAnsi="Arial" w:cs="Arial"/>
          <w:sz w:val="24"/>
          <w:szCs w:val="24"/>
          <w:lang w:val="ms-MY"/>
        </w:rPr>
        <w:t xml:space="preserve"> Kuala Lumpur: Jabatan Perancangan Bandar dan Desa</w:t>
      </w:r>
      <w:r w:rsidR="0027462D" w:rsidRPr="00F67DB4">
        <w:rPr>
          <w:rFonts w:ascii="Arial" w:hAnsi="Arial" w:cs="Arial"/>
          <w:sz w:val="24"/>
          <w:szCs w:val="24"/>
          <w:lang w:val="ms-MY"/>
        </w:rPr>
        <w:t xml:space="preserve"> </w:t>
      </w:r>
      <w:r w:rsidRPr="00F67DB4">
        <w:rPr>
          <w:rFonts w:ascii="Arial" w:hAnsi="Arial" w:cs="Arial"/>
          <w:sz w:val="24"/>
          <w:szCs w:val="24"/>
          <w:lang w:val="ms-MY"/>
        </w:rPr>
        <w:t xml:space="preserve">(PLANMalaysia), Kemneterian Kesejahteraan Bandar, Perumahan dan Kerajaan Tempatan. </w:t>
      </w:r>
    </w:p>
    <w:p w14:paraId="1221CA37" w14:textId="77777777" w:rsidR="00B269E0" w:rsidRPr="00F67DB4" w:rsidRDefault="00B269E0" w:rsidP="00B269E0">
      <w:pPr>
        <w:spacing w:after="0"/>
        <w:ind w:left="720"/>
        <w:jc w:val="both"/>
        <w:rPr>
          <w:rFonts w:ascii="Arial" w:hAnsi="Arial" w:cs="Arial"/>
          <w:sz w:val="24"/>
          <w:szCs w:val="24"/>
          <w:lang w:val="ms-MY"/>
        </w:rPr>
      </w:pPr>
    </w:p>
    <w:p w14:paraId="55EF7CEA" w14:textId="1BD65585" w:rsidR="000F2546" w:rsidRPr="00F67DB4" w:rsidRDefault="00B269E0" w:rsidP="00B269E0">
      <w:pPr>
        <w:spacing w:after="0"/>
        <w:jc w:val="both"/>
        <w:rPr>
          <w:rFonts w:ascii="Arial" w:hAnsi="Arial" w:cs="Arial"/>
          <w:sz w:val="24"/>
          <w:szCs w:val="24"/>
          <w:lang w:val="ms-MY"/>
        </w:rPr>
      </w:pPr>
      <w:r w:rsidRPr="00F67DB4">
        <w:rPr>
          <w:rFonts w:ascii="Arial" w:hAnsi="Arial" w:cs="Arial"/>
          <w:sz w:val="24"/>
          <w:szCs w:val="24"/>
          <w:lang w:val="ms-MY"/>
        </w:rPr>
        <w:t>P.U.(</w:t>
      </w:r>
      <w:r w:rsidR="001D4A91" w:rsidRPr="00F67DB4">
        <w:rPr>
          <w:rFonts w:ascii="Arial" w:hAnsi="Arial" w:cs="Arial"/>
          <w:sz w:val="24"/>
          <w:szCs w:val="24"/>
          <w:lang w:val="ms-MY"/>
        </w:rPr>
        <w:t>A) 414 Kaeah-Kaedah Pelajaran (K</w:t>
      </w:r>
      <w:r w:rsidR="00CF4C2B">
        <w:rPr>
          <w:rFonts w:ascii="Arial" w:hAnsi="Arial" w:cs="Arial"/>
          <w:sz w:val="24"/>
          <w:szCs w:val="24"/>
          <w:lang w:val="ms-MY"/>
        </w:rPr>
        <w:t>in</w:t>
      </w:r>
      <w:r w:rsidRPr="00F67DB4">
        <w:rPr>
          <w:rFonts w:ascii="Arial" w:hAnsi="Arial" w:cs="Arial"/>
          <w:sz w:val="24"/>
          <w:szCs w:val="24"/>
          <w:lang w:val="ms-MY"/>
        </w:rPr>
        <w:t xml:space="preserve">dergarten dan sekolah Asuhan) </w:t>
      </w:r>
    </w:p>
    <w:p w14:paraId="22905F70" w14:textId="78A665D1" w:rsidR="00B269E0" w:rsidRPr="00F67DB4" w:rsidRDefault="000F2546" w:rsidP="00B269E0">
      <w:pPr>
        <w:spacing w:after="0"/>
        <w:jc w:val="both"/>
        <w:rPr>
          <w:rFonts w:ascii="Arial" w:hAnsi="Arial" w:cs="Arial"/>
          <w:sz w:val="24"/>
          <w:szCs w:val="24"/>
          <w:lang w:val="ms-MY"/>
        </w:rPr>
      </w:pPr>
      <w:r w:rsidRPr="00F67DB4">
        <w:rPr>
          <w:rFonts w:ascii="Arial" w:hAnsi="Arial" w:cs="Arial"/>
          <w:sz w:val="24"/>
          <w:szCs w:val="24"/>
          <w:lang w:val="ms-MY"/>
        </w:rPr>
        <w:tab/>
      </w:r>
      <w:r w:rsidR="00B269E0" w:rsidRPr="00F67DB4">
        <w:rPr>
          <w:rFonts w:ascii="Arial" w:hAnsi="Arial" w:cs="Arial"/>
          <w:sz w:val="24"/>
          <w:szCs w:val="24"/>
          <w:lang w:val="ms-MY"/>
        </w:rPr>
        <w:t>(Pendaftaran). (1972). Kuala Lumpur: Kementerian Pelajaran Malaysia</w:t>
      </w:r>
      <w:r w:rsidRPr="00F67DB4">
        <w:rPr>
          <w:rFonts w:ascii="Arial" w:hAnsi="Arial" w:cs="Arial"/>
          <w:sz w:val="24"/>
          <w:szCs w:val="24"/>
          <w:lang w:val="ms-MY"/>
        </w:rPr>
        <w:t>.</w:t>
      </w:r>
    </w:p>
    <w:p w14:paraId="229D06F4" w14:textId="2E2E1B11" w:rsidR="002A1519" w:rsidRPr="00F67DB4" w:rsidRDefault="002A1519" w:rsidP="00B269E0">
      <w:pPr>
        <w:spacing w:after="0"/>
        <w:jc w:val="both"/>
        <w:rPr>
          <w:rFonts w:ascii="Arial" w:hAnsi="Arial" w:cs="Arial"/>
          <w:sz w:val="24"/>
          <w:szCs w:val="24"/>
          <w:lang w:val="ms-MY"/>
        </w:rPr>
      </w:pPr>
    </w:p>
    <w:p w14:paraId="015D33EB" w14:textId="77777777" w:rsidR="002A1519" w:rsidRPr="00F67DB4" w:rsidRDefault="002A1519" w:rsidP="00B269E0">
      <w:pPr>
        <w:spacing w:after="0"/>
        <w:jc w:val="both"/>
        <w:rPr>
          <w:rFonts w:ascii="Arial" w:hAnsi="Arial" w:cs="Arial"/>
          <w:sz w:val="24"/>
          <w:szCs w:val="24"/>
          <w:lang w:val="ms-MY"/>
        </w:rPr>
      </w:pPr>
      <w:r w:rsidRPr="00F67DB4">
        <w:rPr>
          <w:rFonts w:ascii="Arial" w:hAnsi="Arial" w:cs="Arial"/>
          <w:sz w:val="24"/>
          <w:szCs w:val="24"/>
          <w:lang w:val="ms-MY"/>
        </w:rPr>
        <w:t xml:space="preserve">P.U..(A) 258 Peraturan-Peraturan Pendidikan (Permit Mengajar). (2013). Putrajaya: </w:t>
      </w:r>
    </w:p>
    <w:p w14:paraId="39D136F7" w14:textId="6EABC807" w:rsidR="002A1519" w:rsidRPr="00F67DB4" w:rsidRDefault="002A1519" w:rsidP="00B269E0">
      <w:pPr>
        <w:spacing w:after="0"/>
        <w:jc w:val="both"/>
        <w:rPr>
          <w:rFonts w:ascii="Arial" w:hAnsi="Arial" w:cs="Arial"/>
          <w:sz w:val="24"/>
          <w:szCs w:val="24"/>
          <w:lang w:val="ms-MY"/>
        </w:rPr>
      </w:pPr>
      <w:r w:rsidRPr="00F67DB4">
        <w:rPr>
          <w:rFonts w:ascii="Arial" w:hAnsi="Arial" w:cs="Arial"/>
          <w:sz w:val="24"/>
          <w:szCs w:val="24"/>
          <w:lang w:val="ms-MY"/>
        </w:rPr>
        <w:tab/>
        <w:t>Kementerian Pendidikan Malaysia.</w:t>
      </w:r>
    </w:p>
    <w:p w14:paraId="2ADC46EB" w14:textId="3B68B6DF" w:rsidR="000F2546" w:rsidRPr="00F67DB4" w:rsidRDefault="000F2546" w:rsidP="00B269E0">
      <w:pPr>
        <w:spacing w:after="0"/>
        <w:jc w:val="both"/>
        <w:rPr>
          <w:rFonts w:ascii="Arial" w:hAnsi="Arial" w:cs="Arial"/>
          <w:sz w:val="24"/>
          <w:szCs w:val="24"/>
          <w:lang w:val="ms-MY"/>
        </w:rPr>
      </w:pPr>
    </w:p>
    <w:p w14:paraId="28DBAD75" w14:textId="77777777" w:rsidR="000F2546" w:rsidRPr="00F67DB4" w:rsidRDefault="000F2546" w:rsidP="00B269E0">
      <w:pPr>
        <w:spacing w:after="0"/>
        <w:jc w:val="both"/>
        <w:rPr>
          <w:rFonts w:ascii="Arial" w:hAnsi="Arial" w:cs="Arial"/>
          <w:i/>
          <w:sz w:val="24"/>
          <w:szCs w:val="24"/>
          <w:lang w:val="ms-MY"/>
        </w:rPr>
      </w:pPr>
      <w:r w:rsidRPr="00F67DB4">
        <w:rPr>
          <w:rFonts w:ascii="Arial" w:hAnsi="Arial" w:cs="Arial"/>
          <w:sz w:val="24"/>
          <w:szCs w:val="24"/>
          <w:lang w:val="ms-MY"/>
        </w:rPr>
        <w:t xml:space="preserve">Laporan Audit Bahagian Audit Dalam (2016). </w:t>
      </w:r>
      <w:r w:rsidRPr="00F67DB4">
        <w:rPr>
          <w:rFonts w:ascii="Arial" w:hAnsi="Arial" w:cs="Arial"/>
          <w:i/>
          <w:sz w:val="24"/>
          <w:szCs w:val="24"/>
          <w:lang w:val="ms-MY"/>
        </w:rPr>
        <w:t xml:space="preserve">Pengurusan pendaftaran dan </w:t>
      </w:r>
    </w:p>
    <w:p w14:paraId="3B3C4CE6" w14:textId="416B0E46" w:rsidR="000F2546" w:rsidRPr="00F67DB4" w:rsidRDefault="000F2546" w:rsidP="000F2546">
      <w:pPr>
        <w:spacing w:after="0"/>
        <w:ind w:left="720"/>
        <w:jc w:val="both"/>
        <w:rPr>
          <w:rFonts w:ascii="Arial" w:hAnsi="Arial" w:cs="Arial"/>
          <w:sz w:val="24"/>
          <w:szCs w:val="24"/>
          <w:lang w:val="ms-MY"/>
        </w:rPr>
      </w:pPr>
      <w:r w:rsidRPr="00F67DB4">
        <w:rPr>
          <w:rFonts w:ascii="Arial" w:hAnsi="Arial" w:cs="Arial"/>
          <w:i/>
          <w:sz w:val="24"/>
          <w:szCs w:val="24"/>
          <w:lang w:val="ms-MY"/>
        </w:rPr>
        <w:t xml:space="preserve">penguatkuasaan di institusi pendidikan swasta. </w:t>
      </w:r>
      <w:r w:rsidRPr="00F67DB4">
        <w:rPr>
          <w:rFonts w:ascii="Arial" w:hAnsi="Arial" w:cs="Arial"/>
          <w:sz w:val="24"/>
          <w:szCs w:val="24"/>
          <w:lang w:val="ms-MY"/>
        </w:rPr>
        <w:t>Putrajaya: Kementerian Pendidikan Malaysia.</w:t>
      </w:r>
    </w:p>
    <w:p w14:paraId="430F7A28" w14:textId="73D70CA2" w:rsidR="002A1519" w:rsidRPr="00F67DB4" w:rsidRDefault="002A1519" w:rsidP="000F2546">
      <w:pPr>
        <w:spacing w:after="0"/>
        <w:ind w:left="720"/>
        <w:jc w:val="both"/>
        <w:rPr>
          <w:rFonts w:ascii="Arial" w:hAnsi="Arial" w:cs="Arial"/>
          <w:sz w:val="24"/>
          <w:szCs w:val="24"/>
          <w:lang w:val="ms-MY"/>
        </w:rPr>
      </w:pPr>
    </w:p>
    <w:p w14:paraId="2E611636" w14:textId="77777777" w:rsidR="002A1519" w:rsidRPr="00F67DB4" w:rsidRDefault="002A1519" w:rsidP="002A1519">
      <w:pPr>
        <w:spacing w:after="0"/>
        <w:rPr>
          <w:rFonts w:ascii="Arial" w:hAnsi="Arial" w:cs="Arial"/>
          <w:sz w:val="24"/>
          <w:szCs w:val="24"/>
          <w:lang w:val="ms-MY"/>
        </w:rPr>
      </w:pPr>
      <w:r w:rsidRPr="00F67DB4">
        <w:rPr>
          <w:rFonts w:ascii="Arial" w:hAnsi="Arial" w:cs="Arial"/>
          <w:sz w:val="24"/>
          <w:szCs w:val="24"/>
          <w:lang w:val="ms-MY"/>
        </w:rPr>
        <w:t xml:space="preserve">Standard Kualiti Prasekolah Kebangsaan (SKPK). (2015). Putrajaya: Jemaah Nazir </w:t>
      </w:r>
    </w:p>
    <w:p w14:paraId="1C0CA0F5" w14:textId="7DC335CA" w:rsidR="002A1519" w:rsidRPr="00F67DB4" w:rsidRDefault="002A1519" w:rsidP="002A1519">
      <w:pPr>
        <w:spacing w:after="0"/>
        <w:rPr>
          <w:rFonts w:ascii="Arial" w:hAnsi="Arial" w:cs="Arial"/>
          <w:sz w:val="24"/>
          <w:szCs w:val="24"/>
          <w:lang w:val="ms-MY"/>
        </w:rPr>
      </w:pPr>
      <w:r w:rsidRPr="00F67DB4">
        <w:rPr>
          <w:rFonts w:ascii="Arial" w:hAnsi="Arial" w:cs="Arial"/>
          <w:sz w:val="24"/>
          <w:szCs w:val="24"/>
          <w:lang w:val="ms-MY"/>
        </w:rPr>
        <w:tab/>
        <w:t>dan Jaminan Kualiti, Kementerian Pendidikan Malaysia</w:t>
      </w:r>
    </w:p>
    <w:p w14:paraId="53A80753" w14:textId="16BB49F1" w:rsidR="007D7990" w:rsidRPr="00F67DB4" w:rsidRDefault="007D7990" w:rsidP="00CD0693">
      <w:pPr>
        <w:spacing w:after="0"/>
        <w:jc w:val="both"/>
        <w:rPr>
          <w:rFonts w:ascii="Arial" w:hAnsi="Arial" w:cs="Arial"/>
          <w:b/>
          <w:sz w:val="24"/>
          <w:szCs w:val="24"/>
          <w:lang w:val="ms-MY"/>
        </w:rPr>
      </w:pPr>
    </w:p>
    <w:p w14:paraId="1C114405" w14:textId="77777777" w:rsidR="00DC5993" w:rsidRPr="00F67DB4" w:rsidRDefault="00792A47" w:rsidP="00DC5993">
      <w:pPr>
        <w:spacing w:after="0"/>
        <w:jc w:val="both"/>
        <w:rPr>
          <w:rFonts w:ascii="Arial" w:hAnsi="Arial" w:cs="Arial"/>
          <w:i/>
          <w:sz w:val="24"/>
          <w:szCs w:val="24"/>
          <w:lang w:val="ms-MY"/>
        </w:rPr>
      </w:pPr>
      <w:r w:rsidRPr="00F67DB4">
        <w:rPr>
          <w:rFonts w:ascii="Arial" w:hAnsi="Arial" w:cs="Arial"/>
          <w:sz w:val="24"/>
          <w:szCs w:val="24"/>
          <w:lang w:val="ms-MY"/>
        </w:rPr>
        <w:t xml:space="preserve">Surat Pekeliling </w:t>
      </w:r>
      <w:r w:rsidR="00DC5993" w:rsidRPr="00F67DB4">
        <w:rPr>
          <w:rFonts w:ascii="Arial" w:hAnsi="Arial" w:cs="Arial"/>
          <w:sz w:val="24"/>
          <w:szCs w:val="24"/>
          <w:lang w:val="ms-MY"/>
        </w:rPr>
        <w:t>Pentadbiran BPSG</w:t>
      </w:r>
      <w:r w:rsidRPr="00F67DB4">
        <w:rPr>
          <w:rFonts w:ascii="Arial" w:hAnsi="Arial" w:cs="Arial"/>
          <w:sz w:val="24"/>
          <w:szCs w:val="24"/>
          <w:lang w:val="ms-MY"/>
        </w:rPr>
        <w:t xml:space="preserve"> Bilangan </w:t>
      </w:r>
      <w:r w:rsidR="007D7990" w:rsidRPr="00F67DB4">
        <w:rPr>
          <w:rFonts w:ascii="Arial" w:hAnsi="Arial" w:cs="Arial"/>
          <w:sz w:val="24"/>
          <w:szCs w:val="24"/>
          <w:lang w:val="ms-MY"/>
        </w:rPr>
        <w:t>6/1995</w:t>
      </w:r>
      <w:r w:rsidRPr="00F67DB4">
        <w:rPr>
          <w:rFonts w:ascii="Arial" w:hAnsi="Arial" w:cs="Arial"/>
          <w:sz w:val="24"/>
          <w:szCs w:val="24"/>
          <w:lang w:val="ms-MY"/>
        </w:rPr>
        <w:t>. (</w:t>
      </w:r>
      <w:r w:rsidR="007D7990" w:rsidRPr="00F67DB4">
        <w:rPr>
          <w:rFonts w:ascii="Arial" w:hAnsi="Arial" w:cs="Arial"/>
          <w:sz w:val="24"/>
          <w:szCs w:val="24"/>
          <w:lang w:val="ms-MY"/>
        </w:rPr>
        <w:t>1995)</w:t>
      </w:r>
      <w:r w:rsidRPr="00F67DB4">
        <w:rPr>
          <w:rFonts w:ascii="Arial" w:hAnsi="Arial" w:cs="Arial"/>
          <w:sz w:val="24"/>
          <w:szCs w:val="24"/>
          <w:lang w:val="ms-MY"/>
        </w:rPr>
        <w:t xml:space="preserve">. </w:t>
      </w:r>
      <w:r w:rsidRPr="00F67DB4">
        <w:rPr>
          <w:rFonts w:ascii="Arial" w:hAnsi="Arial" w:cs="Arial"/>
          <w:i/>
          <w:sz w:val="24"/>
          <w:szCs w:val="24"/>
          <w:lang w:val="ms-MY"/>
        </w:rPr>
        <w:t xml:space="preserve">Pendaftaran tadika di </w:t>
      </w:r>
    </w:p>
    <w:p w14:paraId="702DD86F" w14:textId="789B442C" w:rsidR="007D7990" w:rsidRPr="00F67DB4" w:rsidRDefault="00DC5993" w:rsidP="00DC5993">
      <w:pPr>
        <w:spacing w:after="0"/>
        <w:jc w:val="both"/>
        <w:rPr>
          <w:rFonts w:ascii="Arial" w:hAnsi="Arial" w:cs="Arial"/>
          <w:sz w:val="24"/>
          <w:szCs w:val="24"/>
          <w:lang w:val="ms-MY"/>
        </w:rPr>
      </w:pPr>
      <w:r w:rsidRPr="00F67DB4">
        <w:rPr>
          <w:rFonts w:ascii="Arial" w:hAnsi="Arial" w:cs="Arial"/>
          <w:i/>
          <w:sz w:val="24"/>
          <w:szCs w:val="24"/>
          <w:lang w:val="ms-MY"/>
        </w:rPr>
        <w:tab/>
      </w:r>
      <w:r w:rsidR="00792A47" w:rsidRPr="00F67DB4">
        <w:rPr>
          <w:rFonts w:ascii="Arial" w:hAnsi="Arial" w:cs="Arial"/>
          <w:i/>
          <w:sz w:val="24"/>
          <w:szCs w:val="24"/>
          <w:lang w:val="ms-MY"/>
        </w:rPr>
        <w:t>bawah Akta</w:t>
      </w:r>
      <w:r w:rsidRPr="00F67DB4">
        <w:rPr>
          <w:rFonts w:ascii="Arial" w:hAnsi="Arial" w:cs="Arial"/>
          <w:i/>
          <w:sz w:val="24"/>
          <w:szCs w:val="24"/>
          <w:lang w:val="ms-MY"/>
        </w:rPr>
        <w:t xml:space="preserve"> </w:t>
      </w:r>
      <w:r w:rsidR="00792A47" w:rsidRPr="00F67DB4">
        <w:rPr>
          <w:rFonts w:ascii="Arial" w:hAnsi="Arial" w:cs="Arial"/>
          <w:i/>
          <w:sz w:val="24"/>
          <w:szCs w:val="24"/>
          <w:lang w:val="ms-MY"/>
        </w:rPr>
        <w:t>Pelajaran 1961</w:t>
      </w:r>
      <w:r w:rsidR="00792A47" w:rsidRPr="00F67DB4">
        <w:rPr>
          <w:rFonts w:ascii="Arial" w:hAnsi="Arial" w:cs="Arial"/>
          <w:sz w:val="24"/>
          <w:szCs w:val="24"/>
          <w:lang w:val="ms-MY"/>
        </w:rPr>
        <w:t>.</w:t>
      </w:r>
      <w:r w:rsidRPr="00F67DB4">
        <w:rPr>
          <w:rFonts w:ascii="Arial" w:hAnsi="Arial" w:cs="Arial"/>
          <w:sz w:val="24"/>
          <w:szCs w:val="24"/>
          <w:lang w:val="ms-MY"/>
        </w:rPr>
        <w:t xml:space="preserve"> </w:t>
      </w:r>
      <w:r w:rsidR="00792A47" w:rsidRPr="00F67DB4">
        <w:rPr>
          <w:rFonts w:ascii="Arial" w:hAnsi="Arial" w:cs="Arial"/>
          <w:sz w:val="24"/>
          <w:szCs w:val="24"/>
          <w:lang w:val="ms-MY"/>
        </w:rPr>
        <w:t>Kuala Lumpur: Kementerian Pendidikan Malaysia.</w:t>
      </w:r>
      <w:r w:rsidR="007D7990" w:rsidRPr="00F67DB4">
        <w:rPr>
          <w:rFonts w:ascii="Arial" w:hAnsi="Arial" w:cs="Arial"/>
          <w:sz w:val="24"/>
          <w:szCs w:val="24"/>
          <w:lang w:val="ms-MY"/>
        </w:rPr>
        <w:t xml:space="preserve"> </w:t>
      </w:r>
    </w:p>
    <w:p w14:paraId="779342D1" w14:textId="77777777" w:rsidR="00B269E0" w:rsidRPr="00F67DB4" w:rsidRDefault="00B269E0" w:rsidP="00DC5993">
      <w:pPr>
        <w:spacing w:after="0"/>
        <w:jc w:val="both"/>
        <w:rPr>
          <w:rFonts w:ascii="Arial" w:hAnsi="Arial" w:cs="Arial"/>
          <w:i/>
          <w:sz w:val="24"/>
          <w:szCs w:val="24"/>
          <w:lang w:val="ms-MY"/>
        </w:rPr>
      </w:pPr>
    </w:p>
    <w:p w14:paraId="3579C20D" w14:textId="77777777" w:rsidR="00B269E0" w:rsidRPr="00F67DB4" w:rsidRDefault="00B269E0" w:rsidP="00B269E0">
      <w:pPr>
        <w:spacing w:after="0"/>
        <w:jc w:val="both"/>
        <w:rPr>
          <w:rFonts w:ascii="Arial" w:hAnsi="Arial" w:cs="Arial"/>
          <w:i/>
          <w:sz w:val="24"/>
          <w:szCs w:val="24"/>
          <w:lang w:val="ms-MY"/>
        </w:rPr>
      </w:pPr>
      <w:r w:rsidRPr="00F67DB4">
        <w:rPr>
          <w:rFonts w:ascii="Arial" w:hAnsi="Arial" w:cs="Arial"/>
          <w:sz w:val="24"/>
          <w:szCs w:val="24"/>
          <w:lang w:val="ms-MY"/>
        </w:rPr>
        <w:t xml:space="preserve">Surat Pekeliling Ihktisas Bilangan 1 Tahun. (2014). </w:t>
      </w:r>
      <w:r w:rsidRPr="00F67DB4">
        <w:rPr>
          <w:rFonts w:ascii="Arial" w:hAnsi="Arial" w:cs="Arial"/>
          <w:i/>
          <w:sz w:val="24"/>
          <w:szCs w:val="24"/>
          <w:lang w:val="ms-MY"/>
        </w:rPr>
        <w:t>Pengeluaran Perakuan Sementara</w:t>
      </w:r>
    </w:p>
    <w:p w14:paraId="1B1630E9" w14:textId="77777777" w:rsidR="00B269E0" w:rsidRPr="00F67DB4" w:rsidRDefault="00B269E0" w:rsidP="00B269E0">
      <w:pPr>
        <w:spacing w:after="0"/>
        <w:ind w:left="720"/>
        <w:jc w:val="both"/>
        <w:rPr>
          <w:rFonts w:ascii="Arial" w:hAnsi="Arial" w:cs="Arial"/>
          <w:sz w:val="24"/>
          <w:szCs w:val="24"/>
          <w:lang w:val="ms-MY"/>
        </w:rPr>
      </w:pPr>
      <w:r w:rsidRPr="00F67DB4">
        <w:rPr>
          <w:rFonts w:ascii="Arial" w:hAnsi="Arial" w:cs="Arial"/>
          <w:i/>
          <w:sz w:val="24"/>
          <w:szCs w:val="24"/>
          <w:lang w:val="ms-MY"/>
        </w:rPr>
        <w:t>bagi tadika swasta yang ditempatkan dalam premis yang sama dengan taska</w:t>
      </w:r>
      <w:r w:rsidRPr="00F67DB4">
        <w:rPr>
          <w:rFonts w:ascii="Arial" w:hAnsi="Arial" w:cs="Arial"/>
          <w:sz w:val="24"/>
          <w:szCs w:val="24"/>
          <w:lang w:val="ms-MY"/>
        </w:rPr>
        <w:t>, Putrajaya: Kementerian Pendidikan Malaysia.</w:t>
      </w:r>
    </w:p>
    <w:p w14:paraId="1F698348" w14:textId="77777777" w:rsidR="00792A47" w:rsidRPr="00F67DB4" w:rsidRDefault="00792A47" w:rsidP="00CD0693">
      <w:pPr>
        <w:spacing w:after="0"/>
        <w:jc w:val="both"/>
        <w:rPr>
          <w:rFonts w:ascii="Arial" w:hAnsi="Arial" w:cs="Arial"/>
          <w:sz w:val="24"/>
          <w:szCs w:val="24"/>
          <w:lang w:val="ms-MY"/>
        </w:rPr>
      </w:pPr>
    </w:p>
    <w:p w14:paraId="1AF9C8D2" w14:textId="77777777" w:rsidR="00DC5993" w:rsidRPr="00F67DB4" w:rsidRDefault="007D7990" w:rsidP="00CD0693">
      <w:pPr>
        <w:spacing w:after="0"/>
        <w:jc w:val="both"/>
        <w:rPr>
          <w:rFonts w:ascii="Arial" w:hAnsi="Arial" w:cs="Arial"/>
          <w:sz w:val="24"/>
          <w:szCs w:val="24"/>
          <w:lang w:val="ms-MY"/>
        </w:rPr>
      </w:pPr>
      <w:r w:rsidRPr="00F67DB4">
        <w:rPr>
          <w:rFonts w:ascii="Arial" w:hAnsi="Arial" w:cs="Arial"/>
          <w:sz w:val="24"/>
          <w:szCs w:val="24"/>
          <w:lang w:val="ms-MY"/>
        </w:rPr>
        <w:t>S</w:t>
      </w:r>
      <w:r w:rsidR="008D0E59" w:rsidRPr="00F67DB4">
        <w:rPr>
          <w:rFonts w:ascii="Arial" w:hAnsi="Arial" w:cs="Arial"/>
          <w:sz w:val="24"/>
          <w:szCs w:val="24"/>
          <w:lang w:val="ms-MY"/>
        </w:rPr>
        <w:t xml:space="preserve">urat Pekeliling </w:t>
      </w:r>
      <w:r w:rsidR="00DC5993" w:rsidRPr="00F67DB4">
        <w:rPr>
          <w:rFonts w:ascii="Arial" w:hAnsi="Arial" w:cs="Arial"/>
          <w:sz w:val="24"/>
          <w:szCs w:val="24"/>
          <w:lang w:val="ms-MY"/>
        </w:rPr>
        <w:t>Ketua Pendaftar Institusi Pendidikan dan Guru</w:t>
      </w:r>
      <w:r w:rsidR="00792A47" w:rsidRPr="00F67DB4">
        <w:rPr>
          <w:rFonts w:ascii="Arial" w:hAnsi="Arial" w:cs="Arial"/>
          <w:sz w:val="24"/>
          <w:szCs w:val="24"/>
          <w:lang w:val="ms-MY"/>
        </w:rPr>
        <w:t xml:space="preserve"> Bilangan 1 200</w:t>
      </w:r>
      <w:r w:rsidR="00DC5993" w:rsidRPr="00F67DB4">
        <w:rPr>
          <w:rFonts w:ascii="Arial" w:hAnsi="Arial" w:cs="Arial"/>
          <w:sz w:val="24"/>
          <w:szCs w:val="24"/>
          <w:lang w:val="ms-MY"/>
        </w:rPr>
        <w:t>9.</w:t>
      </w:r>
    </w:p>
    <w:p w14:paraId="29D51FFF" w14:textId="143EA768" w:rsidR="007D7990" w:rsidRPr="00F67DB4" w:rsidRDefault="00DC5993" w:rsidP="00DC5993">
      <w:pPr>
        <w:spacing w:after="0"/>
        <w:ind w:left="720"/>
        <w:jc w:val="both"/>
        <w:rPr>
          <w:rFonts w:ascii="Arial" w:hAnsi="Arial" w:cs="Arial"/>
          <w:sz w:val="24"/>
          <w:szCs w:val="24"/>
          <w:lang w:val="ms-MY"/>
        </w:rPr>
      </w:pPr>
      <w:r w:rsidRPr="00F67DB4">
        <w:rPr>
          <w:rFonts w:ascii="Arial" w:hAnsi="Arial" w:cs="Arial"/>
          <w:sz w:val="24"/>
          <w:szCs w:val="24"/>
          <w:lang w:val="ms-MY"/>
        </w:rPr>
        <w:t>(</w:t>
      </w:r>
      <w:r w:rsidR="007D7990" w:rsidRPr="00F67DB4">
        <w:rPr>
          <w:rFonts w:ascii="Arial" w:hAnsi="Arial" w:cs="Arial"/>
          <w:sz w:val="24"/>
          <w:szCs w:val="24"/>
          <w:lang w:val="ms-MY"/>
        </w:rPr>
        <w:t>2009</w:t>
      </w:r>
      <w:r w:rsidRPr="00F67DB4">
        <w:rPr>
          <w:rFonts w:ascii="Arial" w:hAnsi="Arial" w:cs="Arial"/>
          <w:sz w:val="24"/>
          <w:szCs w:val="24"/>
          <w:lang w:val="ms-MY"/>
        </w:rPr>
        <w:t xml:space="preserve">). </w:t>
      </w:r>
      <w:r w:rsidRPr="00F67DB4">
        <w:rPr>
          <w:rFonts w:ascii="Arial" w:hAnsi="Arial" w:cs="Arial"/>
          <w:i/>
          <w:sz w:val="24"/>
          <w:szCs w:val="24"/>
          <w:lang w:val="ms-MY"/>
        </w:rPr>
        <w:t>Garis panduan pelaksanaan dasar melonggarkan syarat penubuhan dan pendaftaran tadika swasta</w:t>
      </w:r>
      <w:r w:rsidRPr="00F67DB4">
        <w:rPr>
          <w:rFonts w:ascii="Arial" w:hAnsi="Arial" w:cs="Arial"/>
          <w:sz w:val="24"/>
          <w:szCs w:val="24"/>
          <w:lang w:val="ms-MY"/>
        </w:rPr>
        <w:t>. Putrajaya: Kementerian Pelajaran Malaysia.</w:t>
      </w:r>
    </w:p>
    <w:p w14:paraId="642F05F4" w14:textId="77777777" w:rsidR="00DC5993" w:rsidRPr="00F67DB4" w:rsidRDefault="00DC5993" w:rsidP="00CD0693">
      <w:pPr>
        <w:spacing w:after="0"/>
        <w:jc w:val="both"/>
        <w:rPr>
          <w:rFonts w:ascii="Arial" w:hAnsi="Arial" w:cs="Arial"/>
          <w:b/>
          <w:sz w:val="24"/>
          <w:szCs w:val="24"/>
          <w:lang w:val="ms-MY"/>
        </w:rPr>
      </w:pPr>
    </w:p>
    <w:p w14:paraId="13A808C1" w14:textId="77777777" w:rsidR="00DC5993" w:rsidRPr="00F67DB4" w:rsidRDefault="00DC5993" w:rsidP="00CD0693">
      <w:pPr>
        <w:spacing w:after="0"/>
        <w:jc w:val="both"/>
        <w:rPr>
          <w:rFonts w:ascii="Arial" w:hAnsi="Arial" w:cs="Arial"/>
          <w:i/>
          <w:sz w:val="24"/>
          <w:szCs w:val="24"/>
          <w:lang w:val="ms-MY"/>
        </w:rPr>
      </w:pPr>
      <w:r w:rsidRPr="00F67DB4">
        <w:rPr>
          <w:rFonts w:ascii="Arial" w:hAnsi="Arial" w:cs="Arial"/>
          <w:sz w:val="24"/>
          <w:szCs w:val="24"/>
          <w:lang w:val="ms-MY"/>
        </w:rPr>
        <w:t>Surat Pekeliling Pentadbiran BPSG</w:t>
      </w:r>
      <w:r w:rsidRPr="00F67DB4">
        <w:rPr>
          <w:rFonts w:ascii="Arial" w:hAnsi="Arial" w:cs="Arial"/>
          <w:b/>
          <w:sz w:val="24"/>
          <w:szCs w:val="24"/>
          <w:lang w:val="ms-MY"/>
        </w:rPr>
        <w:t xml:space="preserve"> </w:t>
      </w:r>
      <w:r w:rsidRPr="00F67DB4">
        <w:rPr>
          <w:rFonts w:ascii="Arial" w:hAnsi="Arial" w:cs="Arial"/>
          <w:sz w:val="24"/>
          <w:szCs w:val="24"/>
          <w:lang w:val="ms-MY"/>
        </w:rPr>
        <w:t>Bilangan</w:t>
      </w:r>
      <w:r w:rsidR="007D7990" w:rsidRPr="00F67DB4">
        <w:rPr>
          <w:rFonts w:ascii="Arial" w:hAnsi="Arial" w:cs="Arial"/>
          <w:sz w:val="24"/>
          <w:szCs w:val="24"/>
          <w:lang w:val="ms-MY"/>
        </w:rPr>
        <w:t xml:space="preserve"> 13/1995</w:t>
      </w:r>
      <w:r w:rsidRPr="00F67DB4">
        <w:rPr>
          <w:rFonts w:ascii="Arial" w:hAnsi="Arial" w:cs="Arial"/>
          <w:sz w:val="24"/>
          <w:szCs w:val="24"/>
          <w:lang w:val="ms-MY"/>
        </w:rPr>
        <w:t xml:space="preserve">. (1995). </w:t>
      </w:r>
      <w:r w:rsidRPr="00F67DB4">
        <w:rPr>
          <w:rFonts w:ascii="Arial" w:hAnsi="Arial" w:cs="Arial"/>
          <w:i/>
          <w:sz w:val="24"/>
          <w:szCs w:val="24"/>
          <w:lang w:val="ms-MY"/>
        </w:rPr>
        <w:t>Penamaan</w:t>
      </w:r>
    </w:p>
    <w:p w14:paraId="70395545" w14:textId="5666FCAD" w:rsidR="007D7990" w:rsidRDefault="00DC5993" w:rsidP="00DC5993">
      <w:pPr>
        <w:spacing w:after="0"/>
        <w:ind w:left="720"/>
        <w:jc w:val="both"/>
        <w:rPr>
          <w:rFonts w:ascii="Arial" w:hAnsi="Arial" w:cs="Arial"/>
          <w:sz w:val="24"/>
          <w:szCs w:val="24"/>
          <w:lang w:val="ms-MY"/>
        </w:rPr>
      </w:pPr>
      <w:r w:rsidRPr="00F67DB4">
        <w:rPr>
          <w:rFonts w:ascii="Arial" w:hAnsi="Arial" w:cs="Arial"/>
          <w:i/>
          <w:sz w:val="24"/>
          <w:szCs w:val="24"/>
          <w:lang w:val="ms-MY"/>
        </w:rPr>
        <w:t>sekolah/institusi pendidikan swasta (IPS)</w:t>
      </w:r>
      <w:r w:rsidRPr="00F67DB4">
        <w:rPr>
          <w:rFonts w:ascii="Arial" w:hAnsi="Arial" w:cs="Arial"/>
          <w:sz w:val="24"/>
          <w:szCs w:val="24"/>
          <w:lang w:val="ms-MY"/>
        </w:rPr>
        <w:t>. Kuala Lumpur: Kementerian Pendidikan Malaysia.</w:t>
      </w:r>
    </w:p>
    <w:p w14:paraId="5A213925" w14:textId="77777777" w:rsidR="00FF7310" w:rsidRDefault="00FF7310" w:rsidP="00DC5993">
      <w:pPr>
        <w:spacing w:after="0"/>
        <w:ind w:left="720"/>
        <w:jc w:val="both"/>
        <w:rPr>
          <w:rFonts w:ascii="Arial" w:hAnsi="Arial" w:cs="Arial"/>
          <w:sz w:val="24"/>
          <w:szCs w:val="24"/>
          <w:lang w:val="ms-MY"/>
        </w:rPr>
      </w:pPr>
    </w:p>
    <w:p w14:paraId="479A1748" w14:textId="77777777" w:rsidR="00FF7310" w:rsidRDefault="00FF7310" w:rsidP="00DC5993">
      <w:pPr>
        <w:spacing w:after="0"/>
        <w:ind w:left="720"/>
        <w:jc w:val="both"/>
        <w:rPr>
          <w:rFonts w:ascii="Arial" w:hAnsi="Arial" w:cs="Arial"/>
          <w:sz w:val="24"/>
          <w:szCs w:val="24"/>
          <w:lang w:val="ms-MY"/>
        </w:rPr>
      </w:pPr>
    </w:p>
    <w:p w14:paraId="7D7C12FF" w14:textId="27E67CCB" w:rsidR="00FF7310" w:rsidRPr="00F67DB4" w:rsidRDefault="00FF7310" w:rsidP="00DC5993">
      <w:pPr>
        <w:spacing w:after="0"/>
        <w:ind w:left="720"/>
        <w:jc w:val="both"/>
        <w:rPr>
          <w:rFonts w:ascii="Arial" w:hAnsi="Arial" w:cs="Arial"/>
          <w:sz w:val="24"/>
          <w:szCs w:val="24"/>
          <w:lang w:val="ms-MY"/>
        </w:rPr>
      </w:pPr>
    </w:p>
    <w:p w14:paraId="35A76AB9" w14:textId="77777777" w:rsidR="00DC5993" w:rsidRPr="00F67DB4" w:rsidRDefault="00DC5993" w:rsidP="00CD0693">
      <w:pPr>
        <w:spacing w:after="0"/>
        <w:jc w:val="both"/>
        <w:rPr>
          <w:rFonts w:ascii="Arial" w:hAnsi="Arial" w:cs="Arial"/>
          <w:sz w:val="24"/>
          <w:szCs w:val="24"/>
          <w:lang w:val="ms-MY"/>
        </w:rPr>
      </w:pPr>
    </w:p>
    <w:p w14:paraId="30075014" w14:textId="3019D712" w:rsidR="00596E33" w:rsidRPr="00F67DB4" w:rsidRDefault="00596E33" w:rsidP="00CD0693">
      <w:pPr>
        <w:spacing w:after="0"/>
        <w:jc w:val="both"/>
        <w:rPr>
          <w:rFonts w:ascii="Arial" w:hAnsi="Arial" w:cs="Arial"/>
          <w:b/>
          <w:sz w:val="24"/>
          <w:szCs w:val="24"/>
          <w:lang w:val="ms-MY"/>
        </w:rPr>
      </w:pPr>
    </w:p>
    <w:sectPr w:rsidR="00596E33" w:rsidRPr="00F67DB4" w:rsidSect="00605BF7">
      <w:footerReference w:type="default" r:id="rId46"/>
      <w:pgSz w:w="11907" w:h="16839" w:code="9"/>
      <w:pgMar w:top="851" w:right="1287"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9984" w14:textId="77777777" w:rsidR="005C52F1" w:rsidRDefault="005C52F1" w:rsidP="00FD5241">
      <w:pPr>
        <w:spacing w:after="0" w:line="240" w:lineRule="auto"/>
      </w:pPr>
      <w:r>
        <w:separator/>
      </w:r>
    </w:p>
  </w:endnote>
  <w:endnote w:type="continuationSeparator" w:id="0">
    <w:p w14:paraId="3AF74722" w14:textId="77777777" w:rsidR="005C52F1" w:rsidRDefault="005C52F1" w:rsidP="00FD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289698"/>
      <w:docPartObj>
        <w:docPartGallery w:val="Page Numbers (Bottom of Page)"/>
        <w:docPartUnique/>
      </w:docPartObj>
    </w:sdtPr>
    <w:sdtEndPr>
      <w:rPr>
        <w:noProof/>
      </w:rPr>
    </w:sdtEndPr>
    <w:sdtContent>
      <w:p w14:paraId="6FEB0D51" w14:textId="7A9DD208" w:rsidR="00F37072" w:rsidRDefault="00F37072">
        <w:pPr>
          <w:pStyle w:val="Footer"/>
          <w:jc w:val="right"/>
        </w:pPr>
        <w:r>
          <w:fldChar w:fldCharType="begin"/>
        </w:r>
        <w:r>
          <w:instrText xml:space="preserve"> PAGE   \* MERGEFORMAT </w:instrText>
        </w:r>
        <w:r>
          <w:fldChar w:fldCharType="separate"/>
        </w:r>
        <w:r w:rsidR="00051964">
          <w:rPr>
            <w:noProof/>
          </w:rPr>
          <w:t>1</w:t>
        </w:r>
        <w:r>
          <w:rPr>
            <w:noProof/>
          </w:rPr>
          <w:fldChar w:fldCharType="end"/>
        </w:r>
      </w:p>
    </w:sdtContent>
  </w:sdt>
  <w:p w14:paraId="6E3F9FBB" w14:textId="77777777" w:rsidR="00F37072" w:rsidRDefault="00F3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67C8" w14:textId="77777777" w:rsidR="005C52F1" w:rsidRDefault="005C52F1" w:rsidP="00FD5241">
      <w:pPr>
        <w:spacing w:after="0" w:line="240" w:lineRule="auto"/>
      </w:pPr>
      <w:r>
        <w:separator/>
      </w:r>
    </w:p>
  </w:footnote>
  <w:footnote w:type="continuationSeparator" w:id="0">
    <w:p w14:paraId="564109FE" w14:textId="77777777" w:rsidR="005C52F1" w:rsidRDefault="005C52F1" w:rsidP="00FD5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9ED"/>
    <w:multiLevelType w:val="hybridMultilevel"/>
    <w:tmpl w:val="8F5EB684"/>
    <w:lvl w:ilvl="0" w:tplc="44090017">
      <w:start w:val="1"/>
      <w:numFmt w:val="lowerLetter"/>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511B99"/>
    <w:multiLevelType w:val="multilevel"/>
    <w:tmpl w:val="DC4C09F6"/>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323D6A"/>
    <w:multiLevelType w:val="hybridMultilevel"/>
    <w:tmpl w:val="0B089C7E"/>
    <w:lvl w:ilvl="0" w:tplc="F8AED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2579D"/>
    <w:multiLevelType w:val="hybridMultilevel"/>
    <w:tmpl w:val="3E3AA968"/>
    <w:lvl w:ilvl="0" w:tplc="82E03C2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19ED56AC"/>
    <w:multiLevelType w:val="hybridMultilevel"/>
    <w:tmpl w:val="C60E9510"/>
    <w:lvl w:ilvl="0" w:tplc="FE746742">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15:restartNumberingAfterBreak="0">
    <w:nsid w:val="1EE741C8"/>
    <w:multiLevelType w:val="multilevel"/>
    <w:tmpl w:val="35BE20D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140" w:hanging="420"/>
      </w:pPr>
      <w:rPr>
        <w:rFonts w:hint="default"/>
        <w:b w:val="0"/>
        <w:strike w:val="0"/>
        <w:color w:val="auto"/>
      </w:rPr>
    </w:lvl>
    <w:lvl w:ilvl="2">
      <w:start w:val="1"/>
      <w:numFmt w:val="decimal"/>
      <w:isLgl/>
      <w:lvlText w:val="%1.%2.%3"/>
      <w:lvlJc w:val="left"/>
      <w:pPr>
        <w:ind w:left="3698"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9E624E0"/>
    <w:multiLevelType w:val="hybridMultilevel"/>
    <w:tmpl w:val="7A36D10A"/>
    <w:lvl w:ilvl="0" w:tplc="041AC23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E5C2A76"/>
    <w:multiLevelType w:val="hybridMultilevel"/>
    <w:tmpl w:val="F83CBF78"/>
    <w:lvl w:ilvl="0" w:tplc="1D9EB83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3FE855D6"/>
    <w:multiLevelType w:val="hybridMultilevel"/>
    <w:tmpl w:val="A19C571C"/>
    <w:lvl w:ilvl="0" w:tplc="61D6E544">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13F4C2C"/>
    <w:multiLevelType w:val="hybridMultilevel"/>
    <w:tmpl w:val="E81CF646"/>
    <w:lvl w:ilvl="0" w:tplc="A8B0EF9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44D55790"/>
    <w:multiLevelType w:val="hybridMultilevel"/>
    <w:tmpl w:val="8FF04CF2"/>
    <w:lvl w:ilvl="0" w:tplc="568C95C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6D403B7"/>
    <w:multiLevelType w:val="hybridMultilevel"/>
    <w:tmpl w:val="903CC0F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98B0B46"/>
    <w:multiLevelType w:val="hybridMultilevel"/>
    <w:tmpl w:val="84009D5A"/>
    <w:lvl w:ilvl="0" w:tplc="91529848">
      <w:start w:val="1"/>
      <w:numFmt w:val="lowerLetter"/>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4B2C1B30"/>
    <w:multiLevelType w:val="hybridMultilevel"/>
    <w:tmpl w:val="A4024B34"/>
    <w:lvl w:ilvl="0" w:tplc="CD12B05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4BEB4A46"/>
    <w:multiLevelType w:val="hybridMultilevel"/>
    <w:tmpl w:val="ECFE94B2"/>
    <w:lvl w:ilvl="0" w:tplc="314A30C2">
      <w:start w:val="1"/>
      <w:numFmt w:val="lowerLetter"/>
      <w:lvlText w:val="%1)"/>
      <w:lvlJc w:val="left"/>
      <w:pPr>
        <w:ind w:left="2628" w:hanging="360"/>
      </w:pPr>
      <w:rPr>
        <w:rFonts w:hint="default"/>
        <w:color w:val="auto"/>
      </w:rPr>
    </w:lvl>
    <w:lvl w:ilvl="1" w:tplc="44090019" w:tentative="1">
      <w:start w:val="1"/>
      <w:numFmt w:val="lowerLetter"/>
      <w:lvlText w:val="%2."/>
      <w:lvlJc w:val="left"/>
      <w:pPr>
        <w:ind w:left="3348" w:hanging="360"/>
      </w:pPr>
    </w:lvl>
    <w:lvl w:ilvl="2" w:tplc="4409001B" w:tentative="1">
      <w:start w:val="1"/>
      <w:numFmt w:val="lowerRoman"/>
      <w:lvlText w:val="%3."/>
      <w:lvlJc w:val="right"/>
      <w:pPr>
        <w:ind w:left="4068" w:hanging="180"/>
      </w:pPr>
    </w:lvl>
    <w:lvl w:ilvl="3" w:tplc="4409000F" w:tentative="1">
      <w:start w:val="1"/>
      <w:numFmt w:val="decimal"/>
      <w:lvlText w:val="%4."/>
      <w:lvlJc w:val="left"/>
      <w:pPr>
        <w:ind w:left="4788" w:hanging="360"/>
      </w:pPr>
    </w:lvl>
    <w:lvl w:ilvl="4" w:tplc="44090019" w:tentative="1">
      <w:start w:val="1"/>
      <w:numFmt w:val="lowerLetter"/>
      <w:lvlText w:val="%5."/>
      <w:lvlJc w:val="left"/>
      <w:pPr>
        <w:ind w:left="5508" w:hanging="360"/>
      </w:pPr>
    </w:lvl>
    <w:lvl w:ilvl="5" w:tplc="4409001B" w:tentative="1">
      <w:start w:val="1"/>
      <w:numFmt w:val="lowerRoman"/>
      <w:lvlText w:val="%6."/>
      <w:lvlJc w:val="right"/>
      <w:pPr>
        <w:ind w:left="6228" w:hanging="180"/>
      </w:pPr>
    </w:lvl>
    <w:lvl w:ilvl="6" w:tplc="4409000F" w:tentative="1">
      <w:start w:val="1"/>
      <w:numFmt w:val="decimal"/>
      <w:lvlText w:val="%7."/>
      <w:lvlJc w:val="left"/>
      <w:pPr>
        <w:ind w:left="6948" w:hanging="360"/>
      </w:pPr>
    </w:lvl>
    <w:lvl w:ilvl="7" w:tplc="44090019" w:tentative="1">
      <w:start w:val="1"/>
      <w:numFmt w:val="lowerLetter"/>
      <w:lvlText w:val="%8."/>
      <w:lvlJc w:val="left"/>
      <w:pPr>
        <w:ind w:left="7668" w:hanging="360"/>
      </w:pPr>
    </w:lvl>
    <w:lvl w:ilvl="8" w:tplc="4409001B" w:tentative="1">
      <w:start w:val="1"/>
      <w:numFmt w:val="lowerRoman"/>
      <w:lvlText w:val="%9."/>
      <w:lvlJc w:val="right"/>
      <w:pPr>
        <w:ind w:left="8388" w:hanging="180"/>
      </w:pPr>
    </w:lvl>
  </w:abstractNum>
  <w:abstractNum w:abstractNumId="15" w15:restartNumberingAfterBreak="0">
    <w:nsid w:val="4D6A27AC"/>
    <w:multiLevelType w:val="multilevel"/>
    <w:tmpl w:val="35BE20D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140" w:hanging="420"/>
      </w:pPr>
      <w:rPr>
        <w:rFonts w:hint="default"/>
        <w:b w:val="0"/>
        <w:strike w:val="0"/>
        <w:color w:val="auto"/>
      </w:rPr>
    </w:lvl>
    <w:lvl w:ilvl="2">
      <w:start w:val="1"/>
      <w:numFmt w:val="decimal"/>
      <w:isLgl/>
      <w:lvlText w:val="%1.%2.%3"/>
      <w:lvlJc w:val="left"/>
      <w:pPr>
        <w:ind w:left="3698"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F2E63C7"/>
    <w:multiLevelType w:val="hybridMultilevel"/>
    <w:tmpl w:val="B24A6E9E"/>
    <w:lvl w:ilvl="0" w:tplc="82BCFB56">
      <w:start w:val="1"/>
      <w:numFmt w:val="lowerLetter"/>
      <w:lvlText w:val="(%1)"/>
      <w:lvlJc w:val="left"/>
      <w:pPr>
        <w:ind w:left="630" w:hanging="360"/>
      </w:pPr>
      <w:rPr>
        <w:rFonts w:ascii="Arial" w:hAnsi="Arial" w:cs="Arial" w:hint="default"/>
        <w:color w:val="auto"/>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5585D81"/>
    <w:multiLevelType w:val="multilevel"/>
    <w:tmpl w:val="305EFFC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140" w:hanging="420"/>
      </w:pPr>
      <w:rPr>
        <w:rFonts w:hint="default"/>
        <w:b w:val="0"/>
        <w:strike w:val="0"/>
        <w:color w:val="auto"/>
      </w:rPr>
    </w:lvl>
    <w:lvl w:ilvl="2">
      <w:start w:val="1"/>
      <w:numFmt w:val="decimal"/>
      <w:isLgl/>
      <w:lvlText w:val="%1.%2.%3"/>
      <w:lvlJc w:val="left"/>
      <w:pPr>
        <w:ind w:left="369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92C27F7"/>
    <w:multiLevelType w:val="hybridMultilevel"/>
    <w:tmpl w:val="F814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D2439"/>
    <w:multiLevelType w:val="hybridMultilevel"/>
    <w:tmpl w:val="3AC4F368"/>
    <w:lvl w:ilvl="0" w:tplc="E5BE4310">
      <w:start w:val="1"/>
      <w:numFmt w:val="lowerLetter"/>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3F2B0E"/>
    <w:multiLevelType w:val="hybridMultilevel"/>
    <w:tmpl w:val="FEAE0B58"/>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697E4807"/>
    <w:multiLevelType w:val="multilevel"/>
    <w:tmpl w:val="D7300852"/>
    <w:lvl w:ilvl="0">
      <w:start w:val="25"/>
      <w:numFmt w:val="decimal"/>
      <w:lvlText w:val="%1"/>
      <w:lvlJc w:val="left"/>
      <w:pPr>
        <w:ind w:left="660" w:hanging="660"/>
      </w:pPr>
      <w:rPr>
        <w:rFonts w:hint="default"/>
      </w:rPr>
    </w:lvl>
    <w:lvl w:ilvl="1">
      <w:start w:val="5"/>
      <w:numFmt w:val="decimal"/>
      <w:lvlText w:val="%1.%2"/>
      <w:lvlJc w:val="left"/>
      <w:pPr>
        <w:ind w:left="1290" w:hanging="6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2" w15:restartNumberingAfterBreak="0">
    <w:nsid w:val="6B381689"/>
    <w:multiLevelType w:val="hybridMultilevel"/>
    <w:tmpl w:val="C4C09A12"/>
    <w:lvl w:ilvl="0" w:tplc="49665006">
      <w:start w:val="1"/>
      <w:numFmt w:val="lowerLetter"/>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B9A422A"/>
    <w:multiLevelType w:val="hybridMultilevel"/>
    <w:tmpl w:val="3E4E9300"/>
    <w:lvl w:ilvl="0" w:tplc="D19E0FDE">
      <w:start w:val="1"/>
      <w:numFmt w:val="lowerLetter"/>
      <w:lvlText w:val="(%1)"/>
      <w:lvlJc w:val="left"/>
      <w:pPr>
        <w:ind w:left="2487" w:hanging="360"/>
      </w:pPr>
      <w:rPr>
        <w:rFonts w:hint="default"/>
      </w:rPr>
    </w:lvl>
    <w:lvl w:ilvl="1" w:tplc="44090019" w:tentative="1">
      <w:start w:val="1"/>
      <w:numFmt w:val="lowerLetter"/>
      <w:lvlText w:val="%2."/>
      <w:lvlJc w:val="left"/>
      <w:pPr>
        <w:ind w:left="3207" w:hanging="360"/>
      </w:pPr>
    </w:lvl>
    <w:lvl w:ilvl="2" w:tplc="4409001B" w:tentative="1">
      <w:start w:val="1"/>
      <w:numFmt w:val="lowerRoman"/>
      <w:lvlText w:val="%3."/>
      <w:lvlJc w:val="right"/>
      <w:pPr>
        <w:ind w:left="3927" w:hanging="180"/>
      </w:pPr>
    </w:lvl>
    <w:lvl w:ilvl="3" w:tplc="4409000F" w:tentative="1">
      <w:start w:val="1"/>
      <w:numFmt w:val="decimal"/>
      <w:lvlText w:val="%4."/>
      <w:lvlJc w:val="left"/>
      <w:pPr>
        <w:ind w:left="4647" w:hanging="360"/>
      </w:pPr>
    </w:lvl>
    <w:lvl w:ilvl="4" w:tplc="44090019" w:tentative="1">
      <w:start w:val="1"/>
      <w:numFmt w:val="lowerLetter"/>
      <w:lvlText w:val="%5."/>
      <w:lvlJc w:val="left"/>
      <w:pPr>
        <w:ind w:left="5367" w:hanging="360"/>
      </w:pPr>
    </w:lvl>
    <w:lvl w:ilvl="5" w:tplc="4409001B" w:tentative="1">
      <w:start w:val="1"/>
      <w:numFmt w:val="lowerRoman"/>
      <w:lvlText w:val="%6."/>
      <w:lvlJc w:val="right"/>
      <w:pPr>
        <w:ind w:left="6087" w:hanging="180"/>
      </w:pPr>
    </w:lvl>
    <w:lvl w:ilvl="6" w:tplc="4409000F" w:tentative="1">
      <w:start w:val="1"/>
      <w:numFmt w:val="decimal"/>
      <w:lvlText w:val="%7."/>
      <w:lvlJc w:val="left"/>
      <w:pPr>
        <w:ind w:left="6807" w:hanging="360"/>
      </w:pPr>
    </w:lvl>
    <w:lvl w:ilvl="7" w:tplc="44090019" w:tentative="1">
      <w:start w:val="1"/>
      <w:numFmt w:val="lowerLetter"/>
      <w:lvlText w:val="%8."/>
      <w:lvlJc w:val="left"/>
      <w:pPr>
        <w:ind w:left="7527" w:hanging="360"/>
      </w:pPr>
    </w:lvl>
    <w:lvl w:ilvl="8" w:tplc="4409001B" w:tentative="1">
      <w:start w:val="1"/>
      <w:numFmt w:val="lowerRoman"/>
      <w:lvlText w:val="%9."/>
      <w:lvlJc w:val="right"/>
      <w:pPr>
        <w:ind w:left="8247" w:hanging="180"/>
      </w:pPr>
    </w:lvl>
  </w:abstractNum>
  <w:abstractNum w:abstractNumId="24" w15:restartNumberingAfterBreak="0">
    <w:nsid w:val="767C4C96"/>
    <w:multiLevelType w:val="hybridMultilevel"/>
    <w:tmpl w:val="BFA831E6"/>
    <w:lvl w:ilvl="0" w:tplc="42C4B27C">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25" w15:restartNumberingAfterBreak="0">
    <w:nsid w:val="7CC02E98"/>
    <w:multiLevelType w:val="hybridMultilevel"/>
    <w:tmpl w:val="F46EAB04"/>
    <w:lvl w:ilvl="0" w:tplc="65724696">
      <w:start w:val="1"/>
      <w:numFmt w:val="lowerLetter"/>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15:restartNumberingAfterBreak="0">
    <w:nsid w:val="7E281648"/>
    <w:multiLevelType w:val="multilevel"/>
    <w:tmpl w:val="305EFFC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140" w:hanging="420"/>
      </w:pPr>
      <w:rPr>
        <w:rFonts w:hint="default"/>
        <w:b w:val="0"/>
        <w:strike w:val="0"/>
        <w:color w:val="auto"/>
      </w:rPr>
    </w:lvl>
    <w:lvl w:ilvl="2">
      <w:start w:val="1"/>
      <w:numFmt w:val="decimal"/>
      <w:isLgl/>
      <w:lvlText w:val="%1.%2.%3"/>
      <w:lvlJc w:val="left"/>
      <w:pPr>
        <w:ind w:left="369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EC5276A"/>
    <w:multiLevelType w:val="hybridMultilevel"/>
    <w:tmpl w:val="88E2AF3E"/>
    <w:lvl w:ilvl="0" w:tplc="73EA37B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6"/>
  </w:num>
  <w:num w:numId="2">
    <w:abstractNumId w:val="19"/>
  </w:num>
  <w:num w:numId="3">
    <w:abstractNumId w:val="15"/>
  </w:num>
  <w:num w:numId="4">
    <w:abstractNumId w:val="2"/>
  </w:num>
  <w:num w:numId="5">
    <w:abstractNumId w:val="3"/>
  </w:num>
  <w:num w:numId="6">
    <w:abstractNumId w:val="1"/>
  </w:num>
  <w:num w:numId="7">
    <w:abstractNumId w:val="4"/>
  </w:num>
  <w:num w:numId="8">
    <w:abstractNumId w:val="18"/>
  </w:num>
  <w:num w:numId="9">
    <w:abstractNumId w:val="22"/>
  </w:num>
  <w:num w:numId="10">
    <w:abstractNumId w:val="24"/>
  </w:num>
  <w:num w:numId="11">
    <w:abstractNumId w:val="23"/>
  </w:num>
  <w:num w:numId="12">
    <w:abstractNumId w:val="10"/>
  </w:num>
  <w:num w:numId="13">
    <w:abstractNumId w:val="6"/>
  </w:num>
  <w:num w:numId="14">
    <w:abstractNumId w:val="13"/>
  </w:num>
  <w:num w:numId="15">
    <w:abstractNumId w:val="9"/>
  </w:num>
  <w:num w:numId="16">
    <w:abstractNumId w:val="7"/>
  </w:num>
  <w:num w:numId="17">
    <w:abstractNumId w:val="20"/>
  </w:num>
  <w:num w:numId="18">
    <w:abstractNumId w:val="26"/>
  </w:num>
  <w:num w:numId="19">
    <w:abstractNumId w:val="8"/>
  </w:num>
  <w:num w:numId="20">
    <w:abstractNumId w:val="11"/>
  </w:num>
  <w:num w:numId="21">
    <w:abstractNumId w:val="27"/>
  </w:num>
  <w:num w:numId="22">
    <w:abstractNumId w:val="25"/>
  </w:num>
  <w:num w:numId="23">
    <w:abstractNumId w:val="17"/>
  </w:num>
  <w:num w:numId="24">
    <w:abstractNumId w:val="12"/>
  </w:num>
  <w:num w:numId="25">
    <w:abstractNumId w:val="0"/>
  </w:num>
  <w:num w:numId="26">
    <w:abstractNumId w:val="14"/>
  </w:num>
  <w:num w:numId="27">
    <w:abstractNumId w:val="5"/>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E3"/>
    <w:rsid w:val="000014CB"/>
    <w:rsid w:val="0000332C"/>
    <w:rsid w:val="00003AE5"/>
    <w:rsid w:val="00010032"/>
    <w:rsid w:val="00013366"/>
    <w:rsid w:val="000144B1"/>
    <w:rsid w:val="000150E1"/>
    <w:rsid w:val="00020716"/>
    <w:rsid w:val="000242F3"/>
    <w:rsid w:val="00031779"/>
    <w:rsid w:val="000365B8"/>
    <w:rsid w:val="00040CF3"/>
    <w:rsid w:val="00044694"/>
    <w:rsid w:val="00044B48"/>
    <w:rsid w:val="00045391"/>
    <w:rsid w:val="0005004C"/>
    <w:rsid w:val="00051964"/>
    <w:rsid w:val="00054119"/>
    <w:rsid w:val="000572D9"/>
    <w:rsid w:val="00062B2C"/>
    <w:rsid w:val="000674BB"/>
    <w:rsid w:val="000707FA"/>
    <w:rsid w:val="000739A8"/>
    <w:rsid w:val="00074067"/>
    <w:rsid w:val="000746CF"/>
    <w:rsid w:val="000836BC"/>
    <w:rsid w:val="00085B0D"/>
    <w:rsid w:val="00086447"/>
    <w:rsid w:val="00092A5B"/>
    <w:rsid w:val="00094C53"/>
    <w:rsid w:val="000951D8"/>
    <w:rsid w:val="00096380"/>
    <w:rsid w:val="000969CF"/>
    <w:rsid w:val="00096CE0"/>
    <w:rsid w:val="000A0712"/>
    <w:rsid w:val="000A0E55"/>
    <w:rsid w:val="000B185D"/>
    <w:rsid w:val="000B2A19"/>
    <w:rsid w:val="000C6666"/>
    <w:rsid w:val="000D13CF"/>
    <w:rsid w:val="000D39FE"/>
    <w:rsid w:val="000D615A"/>
    <w:rsid w:val="000D77D3"/>
    <w:rsid w:val="000E19CC"/>
    <w:rsid w:val="000F2546"/>
    <w:rsid w:val="000F2D30"/>
    <w:rsid w:val="00100DDA"/>
    <w:rsid w:val="0010188D"/>
    <w:rsid w:val="00104225"/>
    <w:rsid w:val="0010739F"/>
    <w:rsid w:val="00107D23"/>
    <w:rsid w:val="00120A1E"/>
    <w:rsid w:val="00120DF6"/>
    <w:rsid w:val="001336A8"/>
    <w:rsid w:val="00134A6B"/>
    <w:rsid w:val="001358E4"/>
    <w:rsid w:val="00135AC9"/>
    <w:rsid w:val="00142BC2"/>
    <w:rsid w:val="00143FF3"/>
    <w:rsid w:val="00151F63"/>
    <w:rsid w:val="00157056"/>
    <w:rsid w:val="001618F3"/>
    <w:rsid w:val="00163097"/>
    <w:rsid w:val="00163A87"/>
    <w:rsid w:val="00170423"/>
    <w:rsid w:val="001721A6"/>
    <w:rsid w:val="00175721"/>
    <w:rsid w:val="00181E01"/>
    <w:rsid w:val="00190A20"/>
    <w:rsid w:val="0019342E"/>
    <w:rsid w:val="001934F8"/>
    <w:rsid w:val="00197246"/>
    <w:rsid w:val="001A38A4"/>
    <w:rsid w:val="001A5AB7"/>
    <w:rsid w:val="001B0B7C"/>
    <w:rsid w:val="001B149A"/>
    <w:rsid w:val="001B1F88"/>
    <w:rsid w:val="001B2D30"/>
    <w:rsid w:val="001B47CB"/>
    <w:rsid w:val="001B7CFF"/>
    <w:rsid w:val="001C3AED"/>
    <w:rsid w:val="001C44BD"/>
    <w:rsid w:val="001C50E1"/>
    <w:rsid w:val="001C7C01"/>
    <w:rsid w:val="001D4A91"/>
    <w:rsid w:val="001D57DA"/>
    <w:rsid w:val="001D619C"/>
    <w:rsid w:val="001E4B53"/>
    <w:rsid w:val="001E717A"/>
    <w:rsid w:val="001F068F"/>
    <w:rsid w:val="001F16EB"/>
    <w:rsid w:val="001F258B"/>
    <w:rsid w:val="001F717A"/>
    <w:rsid w:val="001F75DD"/>
    <w:rsid w:val="0020143D"/>
    <w:rsid w:val="00202DB7"/>
    <w:rsid w:val="00214B47"/>
    <w:rsid w:val="002160C7"/>
    <w:rsid w:val="00220237"/>
    <w:rsid w:val="0022311D"/>
    <w:rsid w:val="00224C86"/>
    <w:rsid w:val="00225AA1"/>
    <w:rsid w:val="002321FE"/>
    <w:rsid w:val="00233F28"/>
    <w:rsid w:val="00234C6B"/>
    <w:rsid w:val="00236B1C"/>
    <w:rsid w:val="002402DC"/>
    <w:rsid w:val="00241013"/>
    <w:rsid w:val="00253D10"/>
    <w:rsid w:val="002573BD"/>
    <w:rsid w:val="00257511"/>
    <w:rsid w:val="00257C39"/>
    <w:rsid w:val="00262278"/>
    <w:rsid w:val="00262288"/>
    <w:rsid w:val="00262E28"/>
    <w:rsid w:val="00263824"/>
    <w:rsid w:val="00264D19"/>
    <w:rsid w:val="0026656A"/>
    <w:rsid w:val="00273516"/>
    <w:rsid w:val="0027462D"/>
    <w:rsid w:val="00274762"/>
    <w:rsid w:val="002754B2"/>
    <w:rsid w:val="002838AB"/>
    <w:rsid w:val="00285876"/>
    <w:rsid w:val="00285AE1"/>
    <w:rsid w:val="00285C8C"/>
    <w:rsid w:val="002A0115"/>
    <w:rsid w:val="002A0984"/>
    <w:rsid w:val="002A0DD1"/>
    <w:rsid w:val="002A1519"/>
    <w:rsid w:val="002A4DF4"/>
    <w:rsid w:val="002A76F3"/>
    <w:rsid w:val="002B037C"/>
    <w:rsid w:val="002B3DA6"/>
    <w:rsid w:val="002B749B"/>
    <w:rsid w:val="002C18E9"/>
    <w:rsid w:val="002C21E9"/>
    <w:rsid w:val="002C3B19"/>
    <w:rsid w:val="002D16CB"/>
    <w:rsid w:val="002D1706"/>
    <w:rsid w:val="002D4F01"/>
    <w:rsid w:val="002E0C88"/>
    <w:rsid w:val="002E0FC5"/>
    <w:rsid w:val="002E247C"/>
    <w:rsid w:val="002F0932"/>
    <w:rsid w:val="002F19EA"/>
    <w:rsid w:val="002F1D66"/>
    <w:rsid w:val="002F3CF8"/>
    <w:rsid w:val="002F44F9"/>
    <w:rsid w:val="002F468C"/>
    <w:rsid w:val="002F5FE0"/>
    <w:rsid w:val="002F73FC"/>
    <w:rsid w:val="00300F07"/>
    <w:rsid w:val="003100D5"/>
    <w:rsid w:val="0031185B"/>
    <w:rsid w:val="0031213D"/>
    <w:rsid w:val="00315620"/>
    <w:rsid w:val="00321352"/>
    <w:rsid w:val="003216A9"/>
    <w:rsid w:val="00321B9D"/>
    <w:rsid w:val="00323291"/>
    <w:rsid w:val="00325805"/>
    <w:rsid w:val="00337CFF"/>
    <w:rsid w:val="0034082B"/>
    <w:rsid w:val="00342DDB"/>
    <w:rsid w:val="003517F8"/>
    <w:rsid w:val="003518AA"/>
    <w:rsid w:val="00351D3A"/>
    <w:rsid w:val="00353184"/>
    <w:rsid w:val="003540D2"/>
    <w:rsid w:val="00354634"/>
    <w:rsid w:val="00354D66"/>
    <w:rsid w:val="0035675F"/>
    <w:rsid w:val="003567C7"/>
    <w:rsid w:val="0036007D"/>
    <w:rsid w:val="003630DE"/>
    <w:rsid w:val="00363ABF"/>
    <w:rsid w:val="00374608"/>
    <w:rsid w:val="00374B5F"/>
    <w:rsid w:val="003809B4"/>
    <w:rsid w:val="00380AED"/>
    <w:rsid w:val="00381076"/>
    <w:rsid w:val="00392259"/>
    <w:rsid w:val="003937EE"/>
    <w:rsid w:val="0039390C"/>
    <w:rsid w:val="00396ED5"/>
    <w:rsid w:val="00397626"/>
    <w:rsid w:val="003A5384"/>
    <w:rsid w:val="003A798A"/>
    <w:rsid w:val="003B2326"/>
    <w:rsid w:val="003B2736"/>
    <w:rsid w:val="003B53C4"/>
    <w:rsid w:val="003C2E91"/>
    <w:rsid w:val="003C4226"/>
    <w:rsid w:val="003C59DB"/>
    <w:rsid w:val="003D1408"/>
    <w:rsid w:val="003D16FC"/>
    <w:rsid w:val="003D2314"/>
    <w:rsid w:val="003D2F84"/>
    <w:rsid w:val="003F04F5"/>
    <w:rsid w:val="003F2517"/>
    <w:rsid w:val="003F6A0C"/>
    <w:rsid w:val="003F7C3D"/>
    <w:rsid w:val="00401E65"/>
    <w:rsid w:val="00403357"/>
    <w:rsid w:val="00407F5A"/>
    <w:rsid w:val="00410B6A"/>
    <w:rsid w:val="00415371"/>
    <w:rsid w:val="004223DE"/>
    <w:rsid w:val="00425700"/>
    <w:rsid w:val="00425F03"/>
    <w:rsid w:val="00430080"/>
    <w:rsid w:val="00430E46"/>
    <w:rsid w:val="0043114B"/>
    <w:rsid w:val="00435F66"/>
    <w:rsid w:val="00441627"/>
    <w:rsid w:val="00447DB0"/>
    <w:rsid w:val="004601AC"/>
    <w:rsid w:val="00461D13"/>
    <w:rsid w:val="00466D1C"/>
    <w:rsid w:val="004711DF"/>
    <w:rsid w:val="0047268C"/>
    <w:rsid w:val="0047589D"/>
    <w:rsid w:val="0047656E"/>
    <w:rsid w:val="00476C15"/>
    <w:rsid w:val="00477DC7"/>
    <w:rsid w:val="00483F86"/>
    <w:rsid w:val="004844C7"/>
    <w:rsid w:val="00485430"/>
    <w:rsid w:val="004939B9"/>
    <w:rsid w:val="00497654"/>
    <w:rsid w:val="0049767A"/>
    <w:rsid w:val="00497B8B"/>
    <w:rsid w:val="004A63A2"/>
    <w:rsid w:val="004B1569"/>
    <w:rsid w:val="004B6A2D"/>
    <w:rsid w:val="004B6B08"/>
    <w:rsid w:val="004C0F69"/>
    <w:rsid w:val="004C219F"/>
    <w:rsid w:val="004C6CB3"/>
    <w:rsid w:val="004D1609"/>
    <w:rsid w:val="004D23A1"/>
    <w:rsid w:val="004E031D"/>
    <w:rsid w:val="004E0629"/>
    <w:rsid w:val="004E0AC5"/>
    <w:rsid w:val="004E13B3"/>
    <w:rsid w:val="004E17DD"/>
    <w:rsid w:val="004E46BF"/>
    <w:rsid w:val="004E6346"/>
    <w:rsid w:val="004F5F7B"/>
    <w:rsid w:val="004F64D4"/>
    <w:rsid w:val="005047D6"/>
    <w:rsid w:val="00504F15"/>
    <w:rsid w:val="0050537D"/>
    <w:rsid w:val="00505C84"/>
    <w:rsid w:val="00507A8C"/>
    <w:rsid w:val="0051068D"/>
    <w:rsid w:val="00510F7C"/>
    <w:rsid w:val="00521E7A"/>
    <w:rsid w:val="00526E23"/>
    <w:rsid w:val="00530C3E"/>
    <w:rsid w:val="00532A88"/>
    <w:rsid w:val="00533434"/>
    <w:rsid w:val="00536FCA"/>
    <w:rsid w:val="005407C1"/>
    <w:rsid w:val="00541B94"/>
    <w:rsid w:val="00542962"/>
    <w:rsid w:val="00543452"/>
    <w:rsid w:val="00545FD4"/>
    <w:rsid w:val="00546A91"/>
    <w:rsid w:val="00547FC8"/>
    <w:rsid w:val="00551A5D"/>
    <w:rsid w:val="00553875"/>
    <w:rsid w:val="00556FC4"/>
    <w:rsid w:val="0056056C"/>
    <w:rsid w:val="00567A26"/>
    <w:rsid w:val="00575322"/>
    <w:rsid w:val="005766D3"/>
    <w:rsid w:val="00576BE6"/>
    <w:rsid w:val="0058039F"/>
    <w:rsid w:val="005811B0"/>
    <w:rsid w:val="0058133F"/>
    <w:rsid w:val="00581EFC"/>
    <w:rsid w:val="00584118"/>
    <w:rsid w:val="0059050D"/>
    <w:rsid w:val="00593EF5"/>
    <w:rsid w:val="00594923"/>
    <w:rsid w:val="00596E33"/>
    <w:rsid w:val="005975F6"/>
    <w:rsid w:val="005A08DF"/>
    <w:rsid w:val="005A0C0A"/>
    <w:rsid w:val="005A1AFD"/>
    <w:rsid w:val="005A4449"/>
    <w:rsid w:val="005A55F7"/>
    <w:rsid w:val="005A5BDB"/>
    <w:rsid w:val="005A6F36"/>
    <w:rsid w:val="005A7E03"/>
    <w:rsid w:val="005B1FA0"/>
    <w:rsid w:val="005B53A9"/>
    <w:rsid w:val="005C0223"/>
    <w:rsid w:val="005C0EE3"/>
    <w:rsid w:val="005C4FF0"/>
    <w:rsid w:val="005C52F1"/>
    <w:rsid w:val="005D3C8C"/>
    <w:rsid w:val="005D50E1"/>
    <w:rsid w:val="005E114B"/>
    <w:rsid w:val="005E2E83"/>
    <w:rsid w:val="005E336D"/>
    <w:rsid w:val="005E4849"/>
    <w:rsid w:val="005E68E4"/>
    <w:rsid w:val="005E7A2A"/>
    <w:rsid w:val="005F2A4E"/>
    <w:rsid w:val="005F532E"/>
    <w:rsid w:val="005F5A37"/>
    <w:rsid w:val="00604A2F"/>
    <w:rsid w:val="00605BF7"/>
    <w:rsid w:val="00605F3E"/>
    <w:rsid w:val="00606D39"/>
    <w:rsid w:val="00607BE0"/>
    <w:rsid w:val="00612BF6"/>
    <w:rsid w:val="00626DD8"/>
    <w:rsid w:val="00631459"/>
    <w:rsid w:val="00632D67"/>
    <w:rsid w:val="00632E42"/>
    <w:rsid w:val="00634C99"/>
    <w:rsid w:val="0063663A"/>
    <w:rsid w:val="006371AC"/>
    <w:rsid w:val="006432B3"/>
    <w:rsid w:val="00643456"/>
    <w:rsid w:val="0064379B"/>
    <w:rsid w:val="006518F2"/>
    <w:rsid w:val="00653DE9"/>
    <w:rsid w:val="00657E36"/>
    <w:rsid w:val="0066044D"/>
    <w:rsid w:val="00664607"/>
    <w:rsid w:val="00666859"/>
    <w:rsid w:val="0066700B"/>
    <w:rsid w:val="0067073F"/>
    <w:rsid w:val="00672B50"/>
    <w:rsid w:val="00673883"/>
    <w:rsid w:val="00677E60"/>
    <w:rsid w:val="006900A4"/>
    <w:rsid w:val="00690735"/>
    <w:rsid w:val="00691806"/>
    <w:rsid w:val="00693AFD"/>
    <w:rsid w:val="00693FAD"/>
    <w:rsid w:val="006A315D"/>
    <w:rsid w:val="006A3709"/>
    <w:rsid w:val="006A4D31"/>
    <w:rsid w:val="006B0512"/>
    <w:rsid w:val="006B0708"/>
    <w:rsid w:val="006B137C"/>
    <w:rsid w:val="006B70FD"/>
    <w:rsid w:val="006C7D84"/>
    <w:rsid w:val="006D34E2"/>
    <w:rsid w:val="006F0B76"/>
    <w:rsid w:val="006F2461"/>
    <w:rsid w:val="00703003"/>
    <w:rsid w:val="0070335D"/>
    <w:rsid w:val="00703AFF"/>
    <w:rsid w:val="00704A27"/>
    <w:rsid w:val="00707090"/>
    <w:rsid w:val="00713094"/>
    <w:rsid w:val="0072100B"/>
    <w:rsid w:val="00721513"/>
    <w:rsid w:val="00722B2E"/>
    <w:rsid w:val="00723A85"/>
    <w:rsid w:val="00725667"/>
    <w:rsid w:val="0073043E"/>
    <w:rsid w:val="00730651"/>
    <w:rsid w:val="00732BAD"/>
    <w:rsid w:val="0073387E"/>
    <w:rsid w:val="007352E4"/>
    <w:rsid w:val="00735D92"/>
    <w:rsid w:val="007364E8"/>
    <w:rsid w:val="00736589"/>
    <w:rsid w:val="0074073C"/>
    <w:rsid w:val="00741465"/>
    <w:rsid w:val="00741712"/>
    <w:rsid w:val="00742120"/>
    <w:rsid w:val="00744CE6"/>
    <w:rsid w:val="007501CE"/>
    <w:rsid w:val="00750EC4"/>
    <w:rsid w:val="007518A6"/>
    <w:rsid w:val="0075368B"/>
    <w:rsid w:val="00753813"/>
    <w:rsid w:val="00761720"/>
    <w:rsid w:val="007635F8"/>
    <w:rsid w:val="00764A79"/>
    <w:rsid w:val="00765BD4"/>
    <w:rsid w:val="00765E33"/>
    <w:rsid w:val="007677C4"/>
    <w:rsid w:val="0077014E"/>
    <w:rsid w:val="00770778"/>
    <w:rsid w:val="00770A7A"/>
    <w:rsid w:val="0077150B"/>
    <w:rsid w:val="0077299C"/>
    <w:rsid w:val="00773990"/>
    <w:rsid w:val="00774054"/>
    <w:rsid w:val="00774A40"/>
    <w:rsid w:val="00776F17"/>
    <w:rsid w:val="0077720E"/>
    <w:rsid w:val="007779D5"/>
    <w:rsid w:val="00784409"/>
    <w:rsid w:val="00792A47"/>
    <w:rsid w:val="007962D2"/>
    <w:rsid w:val="00796D45"/>
    <w:rsid w:val="007A12C9"/>
    <w:rsid w:val="007A1515"/>
    <w:rsid w:val="007A366C"/>
    <w:rsid w:val="007A7C09"/>
    <w:rsid w:val="007B058E"/>
    <w:rsid w:val="007B3294"/>
    <w:rsid w:val="007B3D4A"/>
    <w:rsid w:val="007B604D"/>
    <w:rsid w:val="007B7521"/>
    <w:rsid w:val="007B7BC8"/>
    <w:rsid w:val="007C27E1"/>
    <w:rsid w:val="007C2FAF"/>
    <w:rsid w:val="007D0A3E"/>
    <w:rsid w:val="007D12EE"/>
    <w:rsid w:val="007D6423"/>
    <w:rsid w:val="007D7990"/>
    <w:rsid w:val="007E4DB6"/>
    <w:rsid w:val="007F01D4"/>
    <w:rsid w:val="007F09C1"/>
    <w:rsid w:val="007F22E1"/>
    <w:rsid w:val="007F2A71"/>
    <w:rsid w:val="007F31C3"/>
    <w:rsid w:val="008013A8"/>
    <w:rsid w:val="008028E0"/>
    <w:rsid w:val="00803555"/>
    <w:rsid w:val="00803E59"/>
    <w:rsid w:val="00804259"/>
    <w:rsid w:val="008115B4"/>
    <w:rsid w:val="00822DEE"/>
    <w:rsid w:val="00823B26"/>
    <w:rsid w:val="00830BCA"/>
    <w:rsid w:val="00831111"/>
    <w:rsid w:val="008323BC"/>
    <w:rsid w:val="00834339"/>
    <w:rsid w:val="00834F18"/>
    <w:rsid w:val="0084043E"/>
    <w:rsid w:val="008427CD"/>
    <w:rsid w:val="00845C02"/>
    <w:rsid w:val="0085146A"/>
    <w:rsid w:val="00852B40"/>
    <w:rsid w:val="00853726"/>
    <w:rsid w:val="0085419E"/>
    <w:rsid w:val="00856CDD"/>
    <w:rsid w:val="00857351"/>
    <w:rsid w:val="008628B4"/>
    <w:rsid w:val="00862CD1"/>
    <w:rsid w:val="00866E30"/>
    <w:rsid w:val="008675AA"/>
    <w:rsid w:val="0086781E"/>
    <w:rsid w:val="00873B90"/>
    <w:rsid w:val="00874B59"/>
    <w:rsid w:val="00875F91"/>
    <w:rsid w:val="00881FE4"/>
    <w:rsid w:val="00882FF1"/>
    <w:rsid w:val="00884A63"/>
    <w:rsid w:val="0088641B"/>
    <w:rsid w:val="008873DB"/>
    <w:rsid w:val="00893A8D"/>
    <w:rsid w:val="00895311"/>
    <w:rsid w:val="008A17A6"/>
    <w:rsid w:val="008A455F"/>
    <w:rsid w:val="008A46AB"/>
    <w:rsid w:val="008A57AD"/>
    <w:rsid w:val="008A5B68"/>
    <w:rsid w:val="008A6D7C"/>
    <w:rsid w:val="008B1233"/>
    <w:rsid w:val="008B25F0"/>
    <w:rsid w:val="008B4A01"/>
    <w:rsid w:val="008B6718"/>
    <w:rsid w:val="008C1466"/>
    <w:rsid w:val="008C3F09"/>
    <w:rsid w:val="008C585A"/>
    <w:rsid w:val="008D0E59"/>
    <w:rsid w:val="008D1CD7"/>
    <w:rsid w:val="008D68CC"/>
    <w:rsid w:val="008D6B98"/>
    <w:rsid w:val="008D6E45"/>
    <w:rsid w:val="008E1DBA"/>
    <w:rsid w:val="008E2036"/>
    <w:rsid w:val="008E6401"/>
    <w:rsid w:val="008E6456"/>
    <w:rsid w:val="008E7C40"/>
    <w:rsid w:val="008F0ACB"/>
    <w:rsid w:val="008F2A61"/>
    <w:rsid w:val="008F370B"/>
    <w:rsid w:val="008F4E8A"/>
    <w:rsid w:val="008F6CAE"/>
    <w:rsid w:val="0090046B"/>
    <w:rsid w:val="00903237"/>
    <w:rsid w:val="00912325"/>
    <w:rsid w:val="00917B48"/>
    <w:rsid w:val="00922663"/>
    <w:rsid w:val="009242A3"/>
    <w:rsid w:val="00926B61"/>
    <w:rsid w:val="009321F7"/>
    <w:rsid w:val="00942D08"/>
    <w:rsid w:val="009431B0"/>
    <w:rsid w:val="009442AE"/>
    <w:rsid w:val="009477B1"/>
    <w:rsid w:val="009516F2"/>
    <w:rsid w:val="00952559"/>
    <w:rsid w:val="00952771"/>
    <w:rsid w:val="009528B2"/>
    <w:rsid w:val="009560A4"/>
    <w:rsid w:val="00956D24"/>
    <w:rsid w:val="00957F9B"/>
    <w:rsid w:val="00961F2C"/>
    <w:rsid w:val="00963D67"/>
    <w:rsid w:val="009673B9"/>
    <w:rsid w:val="0096794D"/>
    <w:rsid w:val="00967D06"/>
    <w:rsid w:val="0097028F"/>
    <w:rsid w:val="00970DFE"/>
    <w:rsid w:val="0097274B"/>
    <w:rsid w:val="009746A6"/>
    <w:rsid w:val="00976A42"/>
    <w:rsid w:val="00981850"/>
    <w:rsid w:val="0098520C"/>
    <w:rsid w:val="00990649"/>
    <w:rsid w:val="0099719D"/>
    <w:rsid w:val="009A4FA6"/>
    <w:rsid w:val="009B1BA5"/>
    <w:rsid w:val="009B32E6"/>
    <w:rsid w:val="009B4CD8"/>
    <w:rsid w:val="009B5C53"/>
    <w:rsid w:val="009B6A61"/>
    <w:rsid w:val="009B7031"/>
    <w:rsid w:val="009B7E25"/>
    <w:rsid w:val="009C2157"/>
    <w:rsid w:val="009E15B4"/>
    <w:rsid w:val="009E550A"/>
    <w:rsid w:val="009F3DD3"/>
    <w:rsid w:val="009F59BA"/>
    <w:rsid w:val="00A02076"/>
    <w:rsid w:val="00A02838"/>
    <w:rsid w:val="00A14F36"/>
    <w:rsid w:val="00A16EDF"/>
    <w:rsid w:val="00A215A6"/>
    <w:rsid w:val="00A21686"/>
    <w:rsid w:val="00A259DD"/>
    <w:rsid w:val="00A27EC7"/>
    <w:rsid w:val="00A33640"/>
    <w:rsid w:val="00A42FFA"/>
    <w:rsid w:val="00A431E4"/>
    <w:rsid w:val="00A52197"/>
    <w:rsid w:val="00A52677"/>
    <w:rsid w:val="00A577B0"/>
    <w:rsid w:val="00A603E4"/>
    <w:rsid w:val="00A66B8E"/>
    <w:rsid w:val="00A72864"/>
    <w:rsid w:val="00A8580C"/>
    <w:rsid w:val="00A85F65"/>
    <w:rsid w:val="00A87AAD"/>
    <w:rsid w:val="00A925EA"/>
    <w:rsid w:val="00A936DE"/>
    <w:rsid w:val="00A96D7C"/>
    <w:rsid w:val="00AA0FCD"/>
    <w:rsid w:val="00AA19E3"/>
    <w:rsid w:val="00AA1D7B"/>
    <w:rsid w:val="00AA5C25"/>
    <w:rsid w:val="00AB05DC"/>
    <w:rsid w:val="00AB3463"/>
    <w:rsid w:val="00AB4048"/>
    <w:rsid w:val="00AB4821"/>
    <w:rsid w:val="00AB683B"/>
    <w:rsid w:val="00AC5132"/>
    <w:rsid w:val="00AD39A1"/>
    <w:rsid w:val="00AD3ECF"/>
    <w:rsid w:val="00AE04C5"/>
    <w:rsid w:val="00AE0572"/>
    <w:rsid w:val="00AE4A3F"/>
    <w:rsid w:val="00AE4EFE"/>
    <w:rsid w:val="00AE5688"/>
    <w:rsid w:val="00AE7A3C"/>
    <w:rsid w:val="00AF21C5"/>
    <w:rsid w:val="00AF2EF3"/>
    <w:rsid w:val="00B01273"/>
    <w:rsid w:val="00B0520E"/>
    <w:rsid w:val="00B05A90"/>
    <w:rsid w:val="00B11A4E"/>
    <w:rsid w:val="00B15BE2"/>
    <w:rsid w:val="00B1721A"/>
    <w:rsid w:val="00B177D3"/>
    <w:rsid w:val="00B179BF"/>
    <w:rsid w:val="00B21D28"/>
    <w:rsid w:val="00B233BF"/>
    <w:rsid w:val="00B26037"/>
    <w:rsid w:val="00B269E0"/>
    <w:rsid w:val="00B26AC4"/>
    <w:rsid w:val="00B27550"/>
    <w:rsid w:val="00B33D3C"/>
    <w:rsid w:val="00B350F1"/>
    <w:rsid w:val="00B35D93"/>
    <w:rsid w:val="00B408A3"/>
    <w:rsid w:val="00B47EC3"/>
    <w:rsid w:val="00B57D6A"/>
    <w:rsid w:val="00B60CA0"/>
    <w:rsid w:val="00B6357C"/>
    <w:rsid w:val="00B67B30"/>
    <w:rsid w:val="00B70228"/>
    <w:rsid w:val="00B80BCF"/>
    <w:rsid w:val="00B8267C"/>
    <w:rsid w:val="00B83FE7"/>
    <w:rsid w:val="00B90304"/>
    <w:rsid w:val="00B93FFA"/>
    <w:rsid w:val="00BA0943"/>
    <w:rsid w:val="00BA23A3"/>
    <w:rsid w:val="00BA5862"/>
    <w:rsid w:val="00BB3FC0"/>
    <w:rsid w:val="00BB44E4"/>
    <w:rsid w:val="00BB6D99"/>
    <w:rsid w:val="00BB7DEC"/>
    <w:rsid w:val="00BC0F81"/>
    <w:rsid w:val="00BC2310"/>
    <w:rsid w:val="00BC4EB1"/>
    <w:rsid w:val="00BC5E62"/>
    <w:rsid w:val="00BC77B2"/>
    <w:rsid w:val="00BD4925"/>
    <w:rsid w:val="00BD4E99"/>
    <w:rsid w:val="00BD504C"/>
    <w:rsid w:val="00BF0F9A"/>
    <w:rsid w:val="00BF54E9"/>
    <w:rsid w:val="00BF571C"/>
    <w:rsid w:val="00C01922"/>
    <w:rsid w:val="00C03857"/>
    <w:rsid w:val="00C10E48"/>
    <w:rsid w:val="00C12B05"/>
    <w:rsid w:val="00C16085"/>
    <w:rsid w:val="00C20044"/>
    <w:rsid w:val="00C20668"/>
    <w:rsid w:val="00C2089B"/>
    <w:rsid w:val="00C2211E"/>
    <w:rsid w:val="00C22478"/>
    <w:rsid w:val="00C2376F"/>
    <w:rsid w:val="00C239F8"/>
    <w:rsid w:val="00C26AD4"/>
    <w:rsid w:val="00C27BF1"/>
    <w:rsid w:val="00C317F1"/>
    <w:rsid w:val="00C3431B"/>
    <w:rsid w:val="00C3587A"/>
    <w:rsid w:val="00C371A6"/>
    <w:rsid w:val="00C37ABA"/>
    <w:rsid w:val="00C42883"/>
    <w:rsid w:val="00C42B39"/>
    <w:rsid w:val="00C43D3D"/>
    <w:rsid w:val="00C47624"/>
    <w:rsid w:val="00C52255"/>
    <w:rsid w:val="00C524AC"/>
    <w:rsid w:val="00C55F4A"/>
    <w:rsid w:val="00C56F94"/>
    <w:rsid w:val="00C571E5"/>
    <w:rsid w:val="00C57704"/>
    <w:rsid w:val="00C604E6"/>
    <w:rsid w:val="00C607E0"/>
    <w:rsid w:val="00C65808"/>
    <w:rsid w:val="00C67DFD"/>
    <w:rsid w:val="00C70BCF"/>
    <w:rsid w:val="00C72481"/>
    <w:rsid w:val="00C733DD"/>
    <w:rsid w:val="00C736CC"/>
    <w:rsid w:val="00C818F8"/>
    <w:rsid w:val="00C81BA6"/>
    <w:rsid w:val="00C83B03"/>
    <w:rsid w:val="00C85FB1"/>
    <w:rsid w:val="00C87C62"/>
    <w:rsid w:val="00C87DE1"/>
    <w:rsid w:val="00C90925"/>
    <w:rsid w:val="00C92BF2"/>
    <w:rsid w:val="00C9301F"/>
    <w:rsid w:val="00C94895"/>
    <w:rsid w:val="00C951EC"/>
    <w:rsid w:val="00C97894"/>
    <w:rsid w:val="00CA1514"/>
    <w:rsid w:val="00CA21C6"/>
    <w:rsid w:val="00CA3BB9"/>
    <w:rsid w:val="00CA4802"/>
    <w:rsid w:val="00CA6DB7"/>
    <w:rsid w:val="00CB5E6E"/>
    <w:rsid w:val="00CB611B"/>
    <w:rsid w:val="00CB738E"/>
    <w:rsid w:val="00CC1437"/>
    <w:rsid w:val="00CC1720"/>
    <w:rsid w:val="00CC2074"/>
    <w:rsid w:val="00CC2F40"/>
    <w:rsid w:val="00CC2FE6"/>
    <w:rsid w:val="00CC307A"/>
    <w:rsid w:val="00CC4980"/>
    <w:rsid w:val="00CC5D8D"/>
    <w:rsid w:val="00CD0693"/>
    <w:rsid w:val="00CD280A"/>
    <w:rsid w:val="00CD2E30"/>
    <w:rsid w:val="00CD5310"/>
    <w:rsid w:val="00CD772C"/>
    <w:rsid w:val="00CD77CF"/>
    <w:rsid w:val="00CE1DEE"/>
    <w:rsid w:val="00CE5431"/>
    <w:rsid w:val="00CE55E7"/>
    <w:rsid w:val="00CF0A90"/>
    <w:rsid w:val="00CF1109"/>
    <w:rsid w:val="00CF2F79"/>
    <w:rsid w:val="00CF31EF"/>
    <w:rsid w:val="00CF4C2B"/>
    <w:rsid w:val="00D03151"/>
    <w:rsid w:val="00D03531"/>
    <w:rsid w:val="00D0642B"/>
    <w:rsid w:val="00D0748E"/>
    <w:rsid w:val="00D16688"/>
    <w:rsid w:val="00D173B0"/>
    <w:rsid w:val="00D17558"/>
    <w:rsid w:val="00D20B9B"/>
    <w:rsid w:val="00D2280E"/>
    <w:rsid w:val="00D273D7"/>
    <w:rsid w:val="00D33152"/>
    <w:rsid w:val="00D3325E"/>
    <w:rsid w:val="00D34966"/>
    <w:rsid w:val="00D3679C"/>
    <w:rsid w:val="00D406B9"/>
    <w:rsid w:val="00D43A93"/>
    <w:rsid w:val="00D44123"/>
    <w:rsid w:val="00D47182"/>
    <w:rsid w:val="00D5247B"/>
    <w:rsid w:val="00D5544A"/>
    <w:rsid w:val="00D623D9"/>
    <w:rsid w:val="00D62695"/>
    <w:rsid w:val="00D63F7D"/>
    <w:rsid w:val="00D642E7"/>
    <w:rsid w:val="00D7028D"/>
    <w:rsid w:val="00D71065"/>
    <w:rsid w:val="00D724F1"/>
    <w:rsid w:val="00D75DF0"/>
    <w:rsid w:val="00D77122"/>
    <w:rsid w:val="00D80F21"/>
    <w:rsid w:val="00D862A6"/>
    <w:rsid w:val="00D91A13"/>
    <w:rsid w:val="00D9448B"/>
    <w:rsid w:val="00D947B4"/>
    <w:rsid w:val="00D963D7"/>
    <w:rsid w:val="00D97B56"/>
    <w:rsid w:val="00DA14F3"/>
    <w:rsid w:val="00DA4BD0"/>
    <w:rsid w:val="00DA7F92"/>
    <w:rsid w:val="00DB3EEC"/>
    <w:rsid w:val="00DB7239"/>
    <w:rsid w:val="00DB793C"/>
    <w:rsid w:val="00DC0654"/>
    <w:rsid w:val="00DC18B5"/>
    <w:rsid w:val="00DC21B3"/>
    <w:rsid w:val="00DC2E56"/>
    <w:rsid w:val="00DC442A"/>
    <w:rsid w:val="00DC477E"/>
    <w:rsid w:val="00DC5993"/>
    <w:rsid w:val="00DC670E"/>
    <w:rsid w:val="00DC7696"/>
    <w:rsid w:val="00DD28A3"/>
    <w:rsid w:val="00DD516B"/>
    <w:rsid w:val="00DD64B5"/>
    <w:rsid w:val="00DD6945"/>
    <w:rsid w:val="00DE2ED2"/>
    <w:rsid w:val="00DE4FFF"/>
    <w:rsid w:val="00DE5002"/>
    <w:rsid w:val="00DE5A7F"/>
    <w:rsid w:val="00DE6DEB"/>
    <w:rsid w:val="00DF0350"/>
    <w:rsid w:val="00DF0A19"/>
    <w:rsid w:val="00DF3AD1"/>
    <w:rsid w:val="00E01B88"/>
    <w:rsid w:val="00E02F00"/>
    <w:rsid w:val="00E039A2"/>
    <w:rsid w:val="00E04EE6"/>
    <w:rsid w:val="00E074BC"/>
    <w:rsid w:val="00E11121"/>
    <w:rsid w:val="00E13C21"/>
    <w:rsid w:val="00E17F6A"/>
    <w:rsid w:val="00E200D3"/>
    <w:rsid w:val="00E220A8"/>
    <w:rsid w:val="00E33043"/>
    <w:rsid w:val="00E336FB"/>
    <w:rsid w:val="00E33770"/>
    <w:rsid w:val="00E36F0A"/>
    <w:rsid w:val="00E376AF"/>
    <w:rsid w:val="00E41309"/>
    <w:rsid w:val="00E46C05"/>
    <w:rsid w:val="00E479AA"/>
    <w:rsid w:val="00E51FF0"/>
    <w:rsid w:val="00E53085"/>
    <w:rsid w:val="00E53087"/>
    <w:rsid w:val="00E552FD"/>
    <w:rsid w:val="00E5799D"/>
    <w:rsid w:val="00E616B2"/>
    <w:rsid w:val="00E61C6C"/>
    <w:rsid w:val="00E66245"/>
    <w:rsid w:val="00E71DD5"/>
    <w:rsid w:val="00E725E4"/>
    <w:rsid w:val="00E73FBF"/>
    <w:rsid w:val="00E73FFD"/>
    <w:rsid w:val="00E753D8"/>
    <w:rsid w:val="00E761C7"/>
    <w:rsid w:val="00E802A6"/>
    <w:rsid w:val="00E83381"/>
    <w:rsid w:val="00E8350B"/>
    <w:rsid w:val="00E83953"/>
    <w:rsid w:val="00E84AD0"/>
    <w:rsid w:val="00E873A8"/>
    <w:rsid w:val="00E9096C"/>
    <w:rsid w:val="00E91535"/>
    <w:rsid w:val="00E9617E"/>
    <w:rsid w:val="00EA1036"/>
    <w:rsid w:val="00EA1202"/>
    <w:rsid w:val="00EA2AEB"/>
    <w:rsid w:val="00EA2F5B"/>
    <w:rsid w:val="00EA4ACF"/>
    <w:rsid w:val="00EA4D99"/>
    <w:rsid w:val="00EA652C"/>
    <w:rsid w:val="00EA6A0D"/>
    <w:rsid w:val="00EB3BEE"/>
    <w:rsid w:val="00EB60D8"/>
    <w:rsid w:val="00EC0708"/>
    <w:rsid w:val="00EC1B0A"/>
    <w:rsid w:val="00EC228F"/>
    <w:rsid w:val="00EC22BB"/>
    <w:rsid w:val="00EC37E5"/>
    <w:rsid w:val="00ED4985"/>
    <w:rsid w:val="00ED75D9"/>
    <w:rsid w:val="00EE34A3"/>
    <w:rsid w:val="00EE4776"/>
    <w:rsid w:val="00EF08A0"/>
    <w:rsid w:val="00EF482B"/>
    <w:rsid w:val="00EF4E44"/>
    <w:rsid w:val="00F03C57"/>
    <w:rsid w:val="00F1018A"/>
    <w:rsid w:val="00F11DA5"/>
    <w:rsid w:val="00F14DFB"/>
    <w:rsid w:val="00F236E9"/>
    <w:rsid w:val="00F23CFD"/>
    <w:rsid w:val="00F31989"/>
    <w:rsid w:val="00F32995"/>
    <w:rsid w:val="00F3553F"/>
    <w:rsid w:val="00F35BD8"/>
    <w:rsid w:val="00F37072"/>
    <w:rsid w:val="00F416D6"/>
    <w:rsid w:val="00F52A5D"/>
    <w:rsid w:val="00F5516E"/>
    <w:rsid w:val="00F55ECB"/>
    <w:rsid w:val="00F56B72"/>
    <w:rsid w:val="00F62014"/>
    <w:rsid w:val="00F633EC"/>
    <w:rsid w:val="00F64352"/>
    <w:rsid w:val="00F656AF"/>
    <w:rsid w:val="00F67137"/>
    <w:rsid w:val="00F67DB4"/>
    <w:rsid w:val="00F723B4"/>
    <w:rsid w:val="00F73CB2"/>
    <w:rsid w:val="00F74E0D"/>
    <w:rsid w:val="00F810C1"/>
    <w:rsid w:val="00F81C38"/>
    <w:rsid w:val="00F8336E"/>
    <w:rsid w:val="00F86863"/>
    <w:rsid w:val="00F8709C"/>
    <w:rsid w:val="00F9675B"/>
    <w:rsid w:val="00F9729C"/>
    <w:rsid w:val="00FA2845"/>
    <w:rsid w:val="00FA3D3C"/>
    <w:rsid w:val="00FA5658"/>
    <w:rsid w:val="00FA7A13"/>
    <w:rsid w:val="00FB085A"/>
    <w:rsid w:val="00FB6DD2"/>
    <w:rsid w:val="00FC345D"/>
    <w:rsid w:val="00FC36B1"/>
    <w:rsid w:val="00FC3FD8"/>
    <w:rsid w:val="00FC610C"/>
    <w:rsid w:val="00FC6C97"/>
    <w:rsid w:val="00FD0F9A"/>
    <w:rsid w:val="00FD4D88"/>
    <w:rsid w:val="00FD51BF"/>
    <w:rsid w:val="00FD5241"/>
    <w:rsid w:val="00FE363D"/>
    <w:rsid w:val="00FE483F"/>
    <w:rsid w:val="00FE4997"/>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7900"/>
  <w15:docId w15:val="{AAF00C3C-7D7D-4468-BF58-A21DB411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52"/>
    <w:pPr>
      <w:ind w:left="720"/>
      <w:contextualSpacing/>
    </w:pPr>
  </w:style>
  <w:style w:type="table" w:styleId="TableGrid">
    <w:name w:val="Table Grid"/>
    <w:basedOn w:val="TableNormal"/>
    <w:uiPriority w:val="59"/>
    <w:rsid w:val="007A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89"/>
    <w:rPr>
      <w:rFonts w:ascii="Tahoma" w:hAnsi="Tahoma" w:cs="Tahoma"/>
      <w:sz w:val="16"/>
      <w:szCs w:val="16"/>
    </w:rPr>
  </w:style>
  <w:style w:type="paragraph" w:styleId="Header">
    <w:name w:val="header"/>
    <w:basedOn w:val="Normal"/>
    <w:link w:val="HeaderChar"/>
    <w:uiPriority w:val="99"/>
    <w:unhideWhenUsed/>
    <w:rsid w:val="00FD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41"/>
  </w:style>
  <w:style w:type="paragraph" w:styleId="Footer">
    <w:name w:val="footer"/>
    <w:basedOn w:val="Normal"/>
    <w:link w:val="FooterChar"/>
    <w:uiPriority w:val="99"/>
    <w:unhideWhenUsed/>
    <w:rsid w:val="00FD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41"/>
  </w:style>
  <w:style w:type="character" w:styleId="Hyperlink">
    <w:name w:val="Hyperlink"/>
    <w:basedOn w:val="DefaultParagraphFont"/>
    <w:uiPriority w:val="99"/>
    <w:unhideWhenUsed/>
    <w:rsid w:val="00722B2E"/>
    <w:rPr>
      <w:color w:val="0000FF" w:themeColor="hyperlink"/>
      <w:u w:val="single"/>
    </w:rPr>
  </w:style>
  <w:style w:type="character" w:styleId="FollowedHyperlink">
    <w:name w:val="FollowedHyperlink"/>
    <w:basedOn w:val="DefaultParagraphFont"/>
    <w:uiPriority w:val="99"/>
    <w:semiHidden/>
    <w:unhideWhenUsed/>
    <w:rsid w:val="00722B2E"/>
    <w:rPr>
      <w:color w:val="800080" w:themeColor="followedHyperlink"/>
      <w:u w:val="single"/>
    </w:rPr>
  </w:style>
  <w:style w:type="character" w:customStyle="1" w:styleId="Heading1Char">
    <w:name w:val="Heading 1 Char"/>
    <w:basedOn w:val="DefaultParagraphFont"/>
    <w:link w:val="Heading1"/>
    <w:uiPriority w:val="9"/>
    <w:rsid w:val="003518A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D516B"/>
    <w:rPr>
      <w:sz w:val="16"/>
      <w:szCs w:val="16"/>
    </w:rPr>
  </w:style>
  <w:style w:type="paragraph" w:styleId="CommentText">
    <w:name w:val="annotation text"/>
    <w:basedOn w:val="Normal"/>
    <w:link w:val="CommentTextChar"/>
    <w:uiPriority w:val="99"/>
    <w:semiHidden/>
    <w:unhideWhenUsed/>
    <w:rsid w:val="00DD516B"/>
    <w:pPr>
      <w:spacing w:line="240" w:lineRule="auto"/>
    </w:pPr>
    <w:rPr>
      <w:sz w:val="20"/>
      <w:szCs w:val="20"/>
    </w:rPr>
  </w:style>
  <w:style w:type="character" w:customStyle="1" w:styleId="CommentTextChar">
    <w:name w:val="Comment Text Char"/>
    <w:basedOn w:val="DefaultParagraphFont"/>
    <w:link w:val="CommentText"/>
    <w:uiPriority w:val="99"/>
    <w:semiHidden/>
    <w:rsid w:val="00DD516B"/>
    <w:rPr>
      <w:sz w:val="20"/>
      <w:szCs w:val="20"/>
    </w:rPr>
  </w:style>
  <w:style w:type="paragraph" w:styleId="CommentSubject">
    <w:name w:val="annotation subject"/>
    <w:basedOn w:val="CommentText"/>
    <w:next w:val="CommentText"/>
    <w:link w:val="CommentSubjectChar"/>
    <w:uiPriority w:val="99"/>
    <w:semiHidden/>
    <w:unhideWhenUsed/>
    <w:rsid w:val="00DD516B"/>
    <w:rPr>
      <w:b/>
      <w:bCs/>
    </w:rPr>
  </w:style>
  <w:style w:type="character" w:customStyle="1" w:styleId="CommentSubjectChar">
    <w:name w:val="Comment Subject Char"/>
    <w:basedOn w:val="CommentTextChar"/>
    <w:link w:val="CommentSubject"/>
    <w:uiPriority w:val="99"/>
    <w:semiHidden/>
    <w:rsid w:val="00DD516B"/>
    <w:rPr>
      <w:b/>
      <w:bCs/>
      <w:sz w:val="20"/>
      <w:szCs w:val="20"/>
    </w:rPr>
  </w:style>
  <w:style w:type="table" w:customStyle="1" w:styleId="PlainTable21">
    <w:name w:val="Plain Table 21"/>
    <w:basedOn w:val="TableNormal"/>
    <w:uiPriority w:val="42"/>
    <w:rsid w:val="001D4A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A798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A798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A798A"/>
    <w:pPr>
      <w:spacing w:after="100" w:line="259" w:lineRule="auto"/>
    </w:pPr>
    <w:rPr>
      <w:rFonts w:eastAsiaTheme="minorEastAsia" w:cs="Times New Roman"/>
    </w:rPr>
  </w:style>
  <w:style w:type="paragraph" w:styleId="TOC3">
    <w:name w:val="toc 3"/>
    <w:basedOn w:val="Normal"/>
    <w:next w:val="Normal"/>
    <w:autoRedefine/>
    <w:uiPriority w:val="39"/>
    <w:unhideWhenUsed/>
    <w:rsid w:val="003A798A"/>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PEKELILING%20DAN%20DARIS%20PANDUAN\PEKELILING\GARIS%20PANDUAN%20TADIKA\LAMPIRAN\Lampiran%201%20SENARAI%20SEMAK%20PERMOHONAN%20PENUBUHAN.docx" TargetMode="External"/><Relationship Id="rId18" Type="http://schemas.openxmlformats.org/officeDocument/2006/relationships/hyperlink" Target="file:///F:\PEKELILING%20DAN%20DARIS%20PANDUAN\PEKELILING\GARIS%20PANDUAN%20TADIKA\BORANG\BORANG%20I%20Permohonan%20Untuk%20Pendaftaran%20Sebagai%20Seorang%20Guru%20.doc" TargetMode="External"/><Relationship Id="rId26" Type="http://schemas.openxmlformats.org/officeDocument/2006/relationships/hyperlink" Target="file:///F:\PEKELILING%20DAN%20DARIS%20PANDUAN\PEKELILING\GARIS%20PANDUAN%20TADIKA\LAMPIRAN\Lampiran%203%20INSTRUMEN%20VERIFIKASI%20LOKASI%20PREMIS%20TADIKA%20(PENUBUHAN).docx" TargetMode="External"/><Relationship Id="rId39" Type="http://schemas.openxmlformats.org/officeDocument/2006/relationships/hyperlink" Target="file:///F:\PEKELILING%20DAN%20DARIS%20PANDUAN\PEKELILING\GARIS%20PANDUAN%20TADIKA\BORANG\BORANG%20G%20Permit%20Untuk%20Bertugas%20Sebagai%20Pengelola%20atau%20Pekerja.doc" TargetMode="External"/><Relationship Id="rId21" Type="http://schemas.openxmlformats.org/officeDocument/2006/relationships/hyperlink" Target="file:///F:\PEKELILING%20DAN%20DARIS%20PANDUAN\PEKELILING\GARIS%20PANDUAN%20TADIKA\LAMPIRAN\Lampiran%206%20SURAT%20KELULUSAN%20PENDAFTARAN,%20PERMIT%20MENGAJAR%20dan%20PERMIT%20PEKERJA%20PENGELOLA.docx" TargetMode="External"/><Relationship Id="rId34" Type="http://schemas.openxmlformats.org/officeDocument/2006/relationships/hyperlink" Target="file:///F:\PEKELILING%20DAN%20DARIS%20PANDUAN\PEKELILING\GARIS%20PANDUAN%20TADIKA\BORANG\BORANG%20A%20Daftar%20Kindergarten%20dan%20Sekolah-Sekolah%20Asuhan.docx" TargetMode="External"/><Relationship Id="rId42" Type="http://schemas.openxmlformats.org/officeDocument/2006/relationships/hyperlink" Target="file:///F:\PEKELILING%20DAN%20DARIS%20PANDUAN\PEKELILING\GARIS%20PANDUAN%20TADIKA\BORANG\BORANG%20J%20Perakuan%20Pendaftaran%20Sebagai%20Seorang%20Guru%20Di%20Kindergarten.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PEKELILING%20DAN%20DARIS%20PANDUAN\PEKELILING\GARIS%20PANDUAN%20TADIKA\BORANG\BORANG%20B%20Permohonan%20Pendaftaran%20Kindergarten%20Sokolah%20Asuhan.dot" TargetMode="External"/><Relationship Id="rId29" Type="http://schemas.openxmlformats.org/officeDocument/2006/relationships/hyperlink" Target="file:///F:\PEKELILING%20DAN%20DARIS%20PANDUAN\PEKELILING\GARIS%20PANDUAN%20TADIKA\LAMPIRAN\Lampiran%205%20PENOLAKAN%20PERMOHONA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PEKELILING%20DAN%20DARIS%20PANDUAN\PEKELILING\GARIS%20PANDUAN%20TADIKA\LAMPIRAN\Lampiran%2010%20Makluman%20Pelaksanaan%20Kurikulum%20Tambahan.docx" TargetMode="External"/><Relationship Id="rId24" Type="http://schemas.openxmlformats.org/officeDocument/2006/relationships/hyperlink" Target="file:///F:\PEKELILING%20DAN%20DARIS%20PANDUAN\PEKELILING\GARIS%20PANDUAN%20TADIKA\LAMPIRAN\Lampiran%202%20PENERIMAAN%20BORANG%20PERMOHONAN%20PENUBUHAN.docx" TargetMode="External"/><Relationship Id="rId32" Type="http://schemas.openxmlformats.org/officeDocument/2006/relationships/hyperlink" Target="file:///F:\PEKELILING%20DAN%20DARIS%20PANDUAN\PEKELILING\GARIS%20PANDUAN%20TADIKA\LAMPIRAN\Lampiran%208%20Makluman%20Pelaksanaan%20Kurikulum%20Tambahan.docx" TargetMode="External"/><Relationship Id="rId37" Type="http://schemas.openxmlformats.org/officeDocument/2006/relationships/hyperlink" Target="file:///F:\PEKELILING%20DAN%20DARIS%20PANDUAN\PEKELILING\GARIS%20PANDUAN%20TADIKA\BORANG\BORANG%20D%20Perakuan%20Pendaftaran%20Kindergarten%20Sekolah%20Asuhan.doc" TargetMode="External"/><Relationship Id="rId40" Type="http://schemas.openxmlformats.org/officeDocument/2006/relationships/hyperlink" Target="file:///F:\PEKELILING%20DAN%20DARIS%20PANDUAN\PEKELILING\GARIS%20PANDUAN%20TADIKA\BORANG\BORANG%20H%20Daftar%20Guru-guru.doc" TargetMode="External"/><Relationship Id="rId45" Type="http://schemas.openxmlformats.org/officeDocument/2006/relationships/hyperlink" Target="file:///F:\PEKELILING%20DAN%20DARIS%20PANDUAN\PEKELILING\GARIS%20PANDUAN%20TADIKA\BORANG\BORANG%20M%20Laporan%20Di%20Bawah%20Syeksyen%2091(2).docx" TargetMode="External"/><Relationship Id="rId5" Type="http://schemas.openxmlformats.org/officeDocument/2006/relationships/webSettings" Target="webSettings.xml"/><Relationship Id="rId15" Type="http://schemas.openxmlformats.org/officeDocument/2006/relationships/hyperlink" Target="file:///F:\PEKELILING%20DAN%20DARIS%20PANDUAN\PEKELILING\GARIS%20PANDUAN%20TADIKA\LAMPIRAN\Lampiran%203%20INSTRUMEN%20VERIFIKASI%20LOKASI%20PREMIS%20TADIKA%20(PENUBUHAN).docx" TargetMode="External"/><Relationship Id="rId23" Type="http://schemas.openxmlformats.org/officeDocument/2006/relationships/hyperlink" Target="file:///F:\PEKELILING%20DAN%20DARIS%20PANDUAN\PEKELILING\GARIS%20PANDUAN%20TADIKA\LAMPIRAN\Lampiran%201%20SENARAI%20SEMAK%20PERMOHONAN%20PENUBUHAN.docx" TargetMode="External"/><Relationship Id="rId28" Type="http://schemas.openxmlformats.org/officeDocument/2006/relationships/hyperlink" Target="file:///F:\PEKELILING%20DAN%20DARIS%20PANDUAN\PEKELILING\GARIS%20PANDUAN%20TADIKA\LAMPIRAN\Lampiran%204%20SURAT%20SOKONGAN%20PENUBUHAN.docx" TargetMode="External"/><Relationship Id="rId36" Type="http://schemas.openxmlformats.org/officeDocument/2006/relationships/hyperlink" Target="file:///F:\PEKELILING%20DAN%20DARIS%20PANDUAN\PEKELILING\GARIS%20PANDUAN%20TADIKA\BORANG\BORANG%20C%20Permohonan%20Pendaftaran%20Pengelola%20Pekerja.doc" TargetMode="External"/><Relationship Id="rId10" Type="http://schemas.openxmlformats.org/officeDocument/2006/relationships/hyperlink" Target="file:///F:\PEKELILING%20DAN%20DARIS%20PANDUAN\PEKELILING\GARIS%20PANDUAN%20TADIKA\BORANG\BORANG%20M%20Laporan%20Di%20Bawah%20Syeksyen%2091(2).docx" TargetMode="External"/><Relationship Id="rId19" Type="http://schemas.openxmlformats.org/officeDocument/2006/relationships/hyperlink" Target="file:///F:\PEKELILING%20DAN%20DARIS%20PANDUAN\PEKELILING\GARIS%20PANDUAN%20TADIKA\LAMPIRAN\Lampiran%202a%20PENERIMAAN%20BORANG%20PERMOHONAN%20PENDAFTARAN.docx" TargetMode="External"/><Relationship Id="rId31" Type="http://schemas.openxmlformats.org/officeDocument/2006/relationships/hyperlink" Target="file:///F:\PEKELILING%20DAN%20DARIS%20PANDUAN\PEKELILING\GARIS%20PANDUAN%20TADIKA\LAMPIRAN\Lampiran%207%20SURAT%20CARA%20PENGELOLAAN.doc" TargetMode="External"/><Relationship Id="rId44" Type="http://schemas.openxmlformats.org/officeDocument/2006/relationships/hyperlink" Target="file:///F:\PEKELILING%20DAN%20DARIS%20PANDUAN\PEKELILING\GARIS%20PANDUAN%20TADIKA\BORANG\BORANG%20L%20Laporan%20Di%20Bawah%20Syeksyen%2091(1).docx" TargetMode="External"/><Relationship Id="rId4" Type="http://schemas.openxmlformats.org/officeDocument/2006/relationships/settings" Target="settings.xml"/><Relationship Id="rId9" Type="http://schemas.openxmlformats.org/officeDocument/2006/relationships/hyperlink" Target="file:///F:\PEKELILING%20DAN%20DARIS%20PANDUAN\PEKELILING\GARIS%20PANDUAN%20TADIKA\BORANG\BORANG%20L%20Laporan%20Di%20Bawah%20Syeksyen%2091(1).docx" TargetMode="External"/><Relationship Id="rId14" Type="http://schemas.openxmlformats.org/officeDocument/2006/relationships/hyperlink" Target="file:///F:\PEKELILING%20DAN%20DARIS%20PANDUAN\PEKELILING\GARIS%20PANDUAN%20TADIKA\LAMPIRAN\Lampiran%202%20PENERIMAAN%20BORANG%20PERMOHONAN%20PENUBUHAN.docx" TargetMode="External"/><Relationship Id="rId22" Type="http://schemas.openxmlformats.org/officeDocument/2006/relationships/hyperlink" Target="file:///F:\PEKELILING%20DAN%20DARIS%20PANDUAN\PEKELILING\GARIS%20PANDUAN%20TADIKA\BORANG\BORANG%20D%20Perakuan%20Pendaftaran%20Kindergarten%20Sekolah%20Asuhan.doc" TargetMode="External"/><Relationship Id="rId27" Type="http://schemas.openxmlformats.org/officeDocument/2006/relationships/hyperlink" Target="file:///F:\PEKELILING%20DAN%20DARIS%20PANDUAN\PEKELILING\GARIS%20PANDUAN%20TADIKA\LAMPIRAN\Lampiran%203a%20INSTRUMEN%20VERIFIKASI%20PREMIS%20TADIKA%20(PENDAFTARAN).docx" TargetMode="External"/><Relationship Id="rId30" Type="http://schemas.openxmlformats.org/officeDocument/2006/relationships/hyperlink" Target="file:///F:\PEKELILING%20DAN%20DARIS%20PANDUAN\PEKELILING\GARIS%20PANDUAN%20TADIKA\LAMPIRAN\Lampiran%206%20SURAT%20KELULUSAN%20PENDAFTARAN,%20PERMIT%20MENGAJAR%20dan%20PERMIT%20PEKERJA%20PENGELOLA.docx" TargetMode="External"/><Relationship Id="rId35" Type="http://schemas.openxmlformats.org/officeDocument/2006/relationships/hyperlink" Target="file:///F:\PEKELILING%20DAN%20DARIS%20PANDUAN\PEKELILING\GARIS%20PANDUAN%20TADIKA\BORANG\BORANG%20B%20Permohonan%20Pendaftaran%20Kindergarten%20Sokolah%20Asuhan.docx" TargetMode="External"/><Relationship Id="rId43" Type="http://schemas.openxmlformats.org/officeDocument/2006/relationships/hyperlink" Target="file:///F:\PEKELILING%20DAN%20DARIS%20PANDUAN\PEKELILING\GARIS%20PANDUAN%20TADIKA\BORANG\BORANG%20K%20Permit%20Mengajar%20Kindergarten%20Pusat%20Asuhan.docx" TargetMode="External"/><Relationship Id="rId48" Type="http://schemas.openxmlformats.org/officeDocument/2006/relationships/theme" Target="theme/theme1.xml"/><Relationship Id="rId8" Type="http://schemas.openxmlformats.org/officeDocument/2006/relationships/hyperlink" Target="file:///F:\PEKELILING%20DAN%20DARIS%20PANDUAN\PEKELILING\GARIS%20PANDUAN%20TADIKA\LAMPIRAN\Lampiran%207%20SURAT%20CARA%20PENGELOLAAN.doc" TargetMode="External"/><Relationship Id="rId3" Type="http://schemas.openxmlformats.org/officeDocument/2006/relationships/styles" Target="styles.xml"/><Relationship Id="rId12" Type="http://schemas.openxmlformats.org/officeDocument/2006/relationships/hyperlink" Target="file:///F:\PEKELILING%20DAN%20DARIS%20PANDUAN\PEKELILING\GARIS%20PANDUAN%20TADIKA\BORANG\BORANG%20BPS%201a%20PENUBUHAN%20TADIKA%20SWASTA%202.docx" TargetMode="External"/><Relationship Id="rId17" Type="http://schemas.openxmlformats.org/officeDocument/2006/relationships/hyperlink" Target="file:///F:\PEKELILING%20DAN%20DARIS%20PANDUAN\PEKELILING\GARIS%20PANDUAN%20TADIKA\BORANG\BORANG%20C%20Permohonan%20Pendaftaran%20Pengelola%20Pekerja.doc" TargetMode="External"/><Relationship Id="rId25" Type="http://schemas.openxmlformats.org/officeDocument/2006/relationships/hyperlink" Target="file:///F:\PEKELILING%20DAN%20DARIS%20PANDUAN\PEKELILING\GARIS%20PANDUAN%20TADIKA\LAMPIRAN\Lampiran%202a%20PENERIMAAN%20BORANG%20PERMOHONAN%20PENDAFTARAN.docx" TargetMode="External"/><Relationship Id="rId33" Type="http://schemas.openxmlformats.org/officeDocument/2006/relationships/hyperlink" Target="file:///F:\PEKELILING%20DAN%20DARIS%20PANDUAN\PEKELILING\GARIS%20PANDUAN%20TADIKA\BORANG\BORANG%20BPS%201a%20PENUBUHAN%20TADIKA%20SWASTA%202.docx" TargetMode="External"/><Relationship Id="rId38" Type="http://schemas.openxmlformats.org/officeDocument/2006/relationships/hyperlink" Target="file:///F:\PEKELILING%20DAN%20DARIS%20PANDUAN\PEKELILING\GARIS%20PANDUAN%20TADIKA\BORANG\BORANG%20E%20Perakuan%20Pendaftaran%20Seseorang%20Pengelola%20atau%20Pekerja%20Kindergarten%20Sekolah%20Asuhan.doc" TargetMode="External"/><Relationship Id="rId46" Type="http://schemas.openxmlformats.org/officeDocument/2006/relationships/footer" Target="footer1.xml"/><Relationship Id="rId20" Type="http://schemas.openxmlformats.org/officeDocument/2006/relationships/hyperlink" Target="file:///F:\PEKELILING%20DAN%20DARIS%20PANDUAN\PEKELILING\GARIS%20PANDUAN%20TADIKA\LAMPIRAN\Lampiran%203a%20INSTRUMEN%20VERIFIKASI%20PREMIS%20TADIKA%20(PENDAFTARAN).docx" TargetMode="External"/><Relationship Id="rId41" Type="http://schemas.openxmlformats.org/officeDocument/2006/relationships/hyperlink" Target="file:///F:\PEKELILING%20DAN%20DARIS%20PANDUAN\PEKELILING\GARIS%20PANDUAN%20TADIKA\BORANG\BORANG%20I%20Permohonan%20Untuk%20Pendaftaran%20Sebagai%20Seorang%20Guru%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DA0A-4588-408F-AEE6-8A3FF954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6559</Words>
  <Characters>37388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Lim Irene</cp:lastModifiedBy>
  <cp:revision>3</cp:revision>
  <cp:lastPrinted>2021-02-16T08:20:00Z</cp:lastPrinted>
  <dcterms:created xsi:type="dcterms:W3CDTF">2021-03-26T07:51:00Z</dcterms:created>
  <dcterms:modified xsi:type="dcterms:W3CDTF">2021-03-26T07:51:00Z</dcterms:modified>
</cp:coreProperties>
</file>