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6330" w:rsidRPr="00172860" w:rsidRDefault="00F97A57" w:rsidP="00172860">
      <w:pPr>
        <w:jc w:val="center"/>
        <w:rPr>
          <w:rFonts w:ascii="Arial" w:hAnsi="Arial" w:cs="Arial"/>
          <w:b/>
          <w:lang w:val="ms-MY"/>
        </w:rPr>
      </w:pPr>
      <w:r>
        <w:rPr>
          <w:rFonts w:ascii="Arial" w:hAnsi="Arial" w:cs="Arial"/>
          <w:b/>
          <w:noProof/>
          <w:lang w:val="en-MY" w:eastAsia="en-MY"/>
        </w:rPr>
        <mc:AlternateContent>
          <mc:Choice Requires="wpg">
            <w:drawing>
              <wp:anchor distT="0" distB="0" distL="114300" distR="114300" simplePos="0" relativeHeight="251688960" behindDoc="0" locked="0" layoutInCell="1" allowOverlap="1">
                <wp:simplePos x="0" y="0"/>
                <wp:positionH relativeFrom="margin">
                  <wp:posOffset>2113808</wp:posOffset>
                </wp:positionH>
                <wp:positionV relativeFrom="paragraph">
                  <wp:posOffset>-492826</wp:posOffset>
                </wp:positionV>
                <wp:extent cx="1600200" cy="804729"/>
                <wp:effectExtent l="0" t="0" r="0" b="0"/>
                <wp:wrapNone/>
                <wp:docPr id="3" name="Group 3"/>
                <wp:cNvGraphicFramePr/>
                <a:graphic xmlns:a="http://schemas.openxmlformats.org/drawingml/2006/main">
                  <a:graphicData uri="http://schemas.microsoft.com/office/word/2010/wordprocessingGroup">
                    <wpg:wgp>
                      <wpg:cNvGrpSpPr/>
                      <wpg:grpSpPr>
                        <a:xfrm>
                          <a:off x="0" y="0"/>
                          <a:ext cx="1600200" cy="804729"/>
                          <a:chOff x="-37276" y="0"/>
                          <a:chExt cx="3131220" cy="1239901"/>
                        </a:xfrm>
                      </wpg:grpSpPr>
                      <wps:wsp>
                        <wps:cNvPr id="6" name="TextBox 5"/>
                        <wps:cNvSpPr txBox="1"/>
                        <wps:spPr>
                          <a:xfrm>
                            <a:off x="18639" y="649354"/>
                            <a:ext cx="3075305" cy="295274"/>
                          </a:xfrm>
                          <a:prstGeom prst="rect">
                            <a:avLst/>
                          </a:prstGeom>
                          <a:noFill/>
                        </wps:spPr>
                        <wps:txbx>
                          <w:txbxContent>
                            <w:p w:rsidR="00E813F5" w:rsidRPr="00F97A57" w:rsidRDefault="00E813F5" w:rsidP="00F97A57">
                              <w:pPr>
                                <w:pStyle w:val="NormalWeb"/>
                                <w:spacing w:before="0" w:beforeAutospacing="0" w:after="0" w:afterAutospacing="0"/>
                                <w:jc w:val="center"/>
                                <w:rPr>
                                  <w:sz w:val="12"/>
                                  <w:szCs w:val="12"/>
                                </w:rPr>
                              </w:pPr>
                              <w:r w:rsidRPr="00F97A57">
                                <w:rPr>
                                  <w:rFonts w:ascii="Arial Narrow" w:eastAsia="+mn-ea" w:hAnsi="Arial Narrow" w:cs="+mn-cs"/>
                                  <w:b/>
                                  <w:bCs/>
                                  <w:color w:val="000000"/>
                                  <w:kern w:val="24"/>
                                  <w:sz w:val="12"/>
                                  <w:szCs w:val="12"/>
                                </w:rPr>
                                <w:t>KEMENTERIAN PENDIDIKAN MALAYSIA</w:t>
                              </w:r>
                            </w:p>
                          </w:txbxContent>
                        </wps:txbx>
                        <wps:bodyPr wrap="square" rtlCol="0">
                          <a:noAutofit/>
                        </wps:bodyPr>
                      </wps:wsp>
                      <wps:wsp>
                        <wps:cNvPr id="7" name="TextBox 6"/>
                        <wps:cNvSpPr txBox="1"/>
                        <wps:spPr>
                          <a:xfrm>
                            <a:off x="-37276" y="944627"/>
                            <a:ext cx="3075305" cy="295274"/>
                          </a:xfrm>
                          <a:prstGeom prst="rect">
                            <a:avLst/>
                          </a:prstGeom>
                          <a:noFill/>
                        </wps:spPr>
                        <wps:txbx>
                          <w:txbxContent>
                            <w:p w:rsidR="00E813F5" w:rsidRPr="00F97A57" w:rsidRDefault="00E813F5" w:rsidP="00F97A57">
                              <w:pPr>
                                <w:pStyle w:val="NormalWeb"/>
                                <w:spacing w:before="0" w:beforeAutospacing="0" w:after="0" w:afterAutospacing="0"/>
                                <w:jc w:val="center"/>
                                <w:rPr>
                                  <w:sz w:val="14"/>
                                  <w:szCs w:val="12"/>
                                </w:rPr>
                              </w:pPr>
                              <w:r w:rsidRPr="00F97A57">
                                <w:rPr>
                                  <w:rFonts w:ascii="Arial Narrow" w:eastAsia="+mn-ea" w:hAnsi="Arial Narrow" w:cs="+mn-cs"/>
                                  <w:b/>
                                  <w:bCs/>
                                  <w:color w:val="000000"/>
                                  <w:kern w:val="24"/>
                                  <w:sz w:val="14"/>
                                  <w:szCs w:val="12"/>
                                </w:rPr>
                                <w:t>Bahagian Pendidikan Swasta</w:t>
                              </w:r>
                            </w:p>
                          </w:txbxContent>
                        </wps:txbx>
                        <wps:bodyPr wrap="square" rtlCol="0">
                          <a:noAutofit/>
                        </wps:bodyPr>
                      </wps:wsp>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1028701" y="0"/>
                            <a:ext cx="944045" cy="647422"/>
                          </a:xfrm>
                          <a:prstGeom prst="rect">
                            <a:avLst/>
                          </a:prstGeom>
                        </pic:spPr>
                      </pic:pic>
                      <wps:wsp>
                        <wps:cNvPr id="9" name="Straight Connector 8"/>
                        <wps:cNvCnPr/>
                        <wps:spPr>
                          <a:xfrm>
                            <a:off x="171450" y="952283"/>
                            <a:ext cx="2684312"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166.45pt;margin-top:-38.8pt;width:126pt;height:63.35pt;z-index:251688960;mso-position-horizontal-relative:margin;mso-width-relative:margin;mso-height-relative:margin" coordorigin="-372" coordsize="31312,1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0cJKAQAAPoKAAAOAAAAZHJzL2Uyb0RvYy54bWzEVulu4zYQ/l+g70Do&#10;v6PDsmULcRZZO5sWWLRBs/sANE1JxEokS9KWjaLv3hlSPnIstk2LrYEovGY4883x8frdvmvJjhsr&#10;lFxE6VUSES6Z2ghZL6LPnz6MZhGxjsoNbZXki+jAbfTu5scfrntd8kw1qt1wQ0CJtGWvF1HjnC7j&#10;2LKGd9ReKc0lbFbKdNTB1NTxxtAetHdtnCXJNO6V2WijGLcWVldhM7rx+quKM/drVVnuSLuIwDbn&#10;v8Z/1/iNb65pWRuqG8EGM+gbrOiokHDpSdWKOkq2RrxQ1QlmlFWVu2Kqi1VVCca9D+BNmjzz5t6o&#10;rfa+1GVf6xNMAO0znN6slv2yezBEbBbROCKSdhAifysZIzS9rks4cW/0o34ww0IdZujtvjId/gc/&#10;yN6DejiByveOMFhMp0kCkYoIg71ZkhfZPKDOGggNio3GRVZMI3KWZc3dID1Ox2mWDdJpNp7PkxTF&#10;4+PlMdp4MqnXkEb2jJT9d0g9NlRzHwCLOAxIgakBqU/g43u1J5OAlT+DQBG3h2Vw/bhuYfEVvNLZ&#10;dDz3fk/z+XiSB1yOwI2TYjJOJgG4bD7JCn/g5DkttbHunquO4GARGch2n4R099G6ANLxCN4u1QfR&#10;triOMAWbcOT2672PrS3XanMA+3soiEVkf99SwyNiXLtUvn6CltutU5XwF6B4kBm0AviYNt8hCsXz&#10;KEyPaEOk/kkULtJvnufTrPgfw+Ar8ZQ2/000tGAl/A3dA0YvauLbXRak3BZzIXTq7m/p6Kj5stUj&#10;aHSaOrEWrXAH37QhSdEouXsQDAsDJ+fyAsYI5QW7eCnxATmeCRKQ+4J9VOyLJVItGyprfms15P9Q&#10;dPHT43765Lp1KzRWA2Y0jgfHgBmeddZXsAlde6XYtuPSBRoyvAUflbSN0BZKpuTdmkNXNT9vUqhg&#10;oEAHrVUbIUOJQpFDjeLtWO6eKf7IZrdJMs/ej5aTZDnKk+JudDvPi1GR3BV5ks/SZbr8Ews8zcut&#10;5eA+bVdaDKbD6gvjX6WFgUAD4XjiIjvqyzu0DDDI99ejidBwECG01TrDHWtwWAF4vwHgQea04ZE+&#10;g4thuGx+pAJNP2GQUMdAG2mSzQpo6xcEgKAgeUBBJvnQAqd5kWcZFudbW6A3Lpjjh2Ddd2pW0OVD&#10;Tj86Q0XdOLJUUgJ8ypDZRd9ayoFmj/35SHNnsIo0nwAfAlkCJWQzz9MhixCwbDrLgTEDafjnzdfB&#10;aoVEcqPlt/iClq0kPURtnuDVDMmhgnyHYachya2sI0LbGl6AzBmv0qpWbI4FZg922ZqQZfB226ge&#10;mTMiLbUONuDJ4H9DaJ+IIn+tqG2CsN8K7bkTDh6OrejwUYG/QbqV6BH3T7+BBZ+yXWiqmEUDTfmR&#10;f2D5zBoeg/iCu5z7U+cn681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YeDh&#10;lOEAAAAKAQAADwAAAGRycy9kb3ducmV2LnhtbEyPTW+CQBCG7036HzbTpDddED+RxRjT9mRMqk0a&#10;byuMQGRnCbsC/vtOT+1xZp6887zJZjC16LB1lSUF4TgAgZTZvKJCwdfpfbQE4bymXNeWUMEDHWzS&#10;56dEx7nt6RO7oy8Eh5CLtYLS+yaW0mUlGu3GtkHi29W2Rnse20Lmre453NRyEgRzaXRF/KHUDe5K&#10;zG7Hu1Hw0et+G4Vv3f523T3Op9nhex+iUq8vw3YNwuPg/2D41Wd1SNnpYu+UO1EriKLJilEFo8Vi&#10;DoKJ2XLKm4uC6SoEmSbyf4X0BwAA//8DAFBLAwQKAAAAAAAAACEAet5zORs8AAAbPAAAFAAAAGRy&#10;cy9tZWRpYS9pbWFnZTEucG5niVBORw0KGgoAAAANSUhEUgAAAGsAAABqCAYAAAHM5J8/AAAAAXNS&#10;R0IArs4c6QAAAARnQU1BAACxjwv8YQUAAAAJcEhZcwAAIdUAACHVAQSctJ0AADuwSURBVHhe7X0H&#10;eFRF9/fNbjab7Kb3nk2FJJDQCb33EjpSAyGAiihdQUWKHQEVEBSQohQVpHdRqoDSEaRDQklISCGF&#10;kna+OWfuvXt3swlRedX3/72/5zl7504/M3unnjkjPHNArgBI4quwsm/sWdFYFioro0eEMvDj9c5g&#10;xazIQQm9tRVMrusGuUmGEaKVOTCQacDsYUHn9nb1pdhb2GiPHAmLgkyfkCOnPANT8Hk1POhWSbIa&#10;dFpN2RRreGgpxjZauyy1WoBM/zATQj/HevobAzra209hD3DQqMhywoQJi0WPQEA+GdDt66XOMLm2&#10;C+QOD5EjACgtxpcXLQXUebuQR8jVwOEefnIgIcDBRnrpsGtjVLp5QGF1d+jZtEYHfF3ULdwYsFuw&#10;3vjCgB66deuGD7hz546pm1g9Qm6agDwKmG/iR3TAgGlp9+DatWulOp3wK9of6u0DrasE+MqB0ZB9&#10;i7/IlgqMGWUlu1lyJ7w33YEcj+/nVKFnc9y8IGRKAX4/rq5coD+M3oKgFo0Sn635WznA0tTptHPF&#10;VynQNf4mWDMyZjV9OP/vMciWUgHEVLP6gCwYPmjshXbQqnHdztyGgeqtoDfca+VPX0JOR+MzLCxM&#10;+j9CU19bIM/48ss+O4pd+ucjFf5kK38F+I850N0XIsKCV+C7oOZfuOwo/ScbxdEr2eewyMUEQvGd&#10;UhMthMDtt0wCZWVnkT2+F1xXQa9G1brT26ZNm4ox0G+DI9Z3OJxnEgj/+XnjA+mdPBufwtfiU/Du&#10;MGh8zRVnIP3Aj9CxY2cKJDpJAGHXJuE+plL6wPhfQz6ahwXI/KB9fqoAyBe+E14YJsD8jwRYtcQO&#10;rp3hAecxkCMDBtJo1PPwee+q+0bRWsbL6ICE//R712zJ3L6twTyLZTBJCoi0ZX2N8lvjP4AJGBl7&#10;OvLXv4gGgU55WKjHevnDqlWr0kVrQnSkMfd5qUL08f3ae6KTsHzFSvqf3E54ejFIuIcBtsQHws3z&#10;xv+ACFtG3jVqeL/IX5nna0KJaBTg4UvgrVPDspaeGM5ygsOjHLqKRmFuI3fyiAkiPdnhIP+rEcjR&#10;6qU64uz6Od7efdbEIwf9dK1vB9MaeJF/H721nGCwY9nuyYaR9k4iT6R6TAyUlhZBS62OvgDsrlIN&#10;YaAVrIA1HmS3bZ09XPQxQNfWNehdrEvo0VWA9KFUlJRITlKwSWLTXFxcnLqzvgITgkezZceX9M7U&#10;S1nqG6XWQSIxiBAXFwd3j9lLiZG9SelgN08JsdyJDq+gA3aJx48dVUZIhKBWhfmv076J+edL7s46&#10;LVirqKhNv04GyHrPH3u7UmUubr/jTRFWlBglxOhMb/9RFAjd81sBPJwrZbwFtxbxYRNqjgmQ60qR&#10;QOEWsnv1XAFFPvPwHbkL3rZtGz0RlFicb5/Ll6+wcFY8LNpTXBpo7MsbaBlSEYqvZUCBN6RTYmlB&#10;4XCfcblt01rYtqw/CBqhpujNHNrcEaZ/Dvo7P7hjQ4nt3mQDezY6U4PXK14sJkHYyn3yMYKEffv2&#10;54jWFMeMN7h/qXglwhaXeVFxn0boxCdh7XJh1ddLXOQW4mnAiEWjEkPE59NRnC1Ah7ZVwM9HC/t3&#10;6BnntjBprB6WzBfg4C4BnBxVlPvTh63pKQb770T1H7dpYM67jgfF97+OSXXdz4lGExRlauWKF61k&#10;/NSMhkF/DNhFPGCfwjffrZMjvJ8sPHZ1tYmUEtq3nUbrftxVEJYtWwa/sC4JPyEbjea+aP1UYCTw&#10;eJ0zPr3JhkHkhLVplrlCfPKhuggHTMoW6GmAk4MjwMmOfXdFv8qBCrOMCRzYLbzKHk09PBz56ErE&#10;zd/YgKRNICVmrRLSROsykEaMoLezhY8b8z6NkcmHWCNGmCoaCUoOpXnauLp8FBrjx+cvCBNOwxyp&#10;o0MwjjSUs1drOsNzLazJvKSFZyo6SmOvDav5KIhCMKCfJzt5JytGDGInTOhXPyRcNArC+YFyyhDm&#10;oqUAj65oITQ0FA4a/Eul4TDSz57+WdkdAuT3+x3iadjczsHhAhT0oExgeJxgYoTHe/o+pJglKHpS&#10;6mENQR6UOwyI3Qr2zpf9QmD9Kr38joRmXx/ek8/tVh+Kix+DpxcfFtxIIAZwzDITI5aA38YyNBzo&#10;5gtH2awUge8IjEii24cdZLNEUobaanX5YhDYsV4L9b2pW6F4soeH8vjEMkaQY8YpNWC3zq0qn1h/&#10;O4e9YhA2pm9F3HUP0cO3vWs7TWrkt5Yc0NLP1SFueedQ8vDxBwJsH1BNLmdikwEjbGDDpixGK0oI&#10;adKkSTB06FA5MQbw1atBOUlheF3iDGxUAmgZIfCdnBlKSkrIrqLErL7qpkzseOrQYAD2z8W4rdXU&#10;0sjxIbrhXD4/Bbt0U8e43WkUb0WJhdWMVib2BiYCJRmUGHs3SUiwsbHpSR5K89lApZbsYXpd14PF&#10;2by/qigxay8HWPxKNTlSjOvnI0dKLyf4g5qPrkwAnSJonCfAo+UUYbdG1TvgdAynadJUrbzEcMBz&#10;7XzXe590jlzO3DuIHAnHjx8vrupNbawRTXywReCjK2MkWkhJSYHXXnutQcv9uWQtITc3D9559z3x&#10;TRxdYdjCrTxsXpCcQJMw46hNAnkSzWXgvDkbfrj9CIqKiijyDcNGUGKbt6yld/cOMR+KXs1x1nxF&#10;hpA7kloR/OLLQKfTxerXpUD++XOwo2M8TI8yUGJjxo6nxERvZYAMYL8ovnILfGYkBvh+0rMu3H4+&#10;VCxGTjqdcBzdcXmHYmb4pXoNuRjRDaEMgw021ptUdzSJvsu+MwZ1SY7R04C+tBADb75qDIyeENt3&#10;7MihFBgwMdEacQj9LZlnDy89HwAvJtnAW5NjKOyD2xqTOIScu7qNaDH7XR45zrjRHs1jxTUnJRYs&#10;WCDP0BFXT/Nwyxc6kN/P5vDPRSLyZIZh4lNGeR4tYcVit4xvVwirxVcJJoPeCoGJ1aphzGEq6+Ok&#10;BTPlopnkjwWhadafAtbhlvWx0Kwxr8crp+wgIEALE18RIL6TABd+FUDF2lMcNSPxUH8RuKaBK3hK&#10;TiTCVT7mBQdA/wrQ4sCstx0WBfnr+5GNIPiKz/9OREdqZuPTvOTJ8d/EXEk6+2929IFIdz2EspEm&#10;NkYLFy1SDgYkGMTn68nnhQvmjE2b4m6yQGWO2NgaezFuTMPeRg1bO/koC+SZImlz1wC5ZZ1Y3wcc&#10;HR0hLy8f0tPTd4h+ZCyYw3thhDSEVtKTTGMmM26UbQufPHmy6/Hjx6DV2sAkNiyX0l3VhhbEnhkc&#10;N/WrxoZkVqBho6ThUY7waLULDBsS3SU4OPg30Y8JlKXbI96HVhlybvO1EWbs5elm/R3aIZBx0WiC&#10;WrVqTdy27Ys9WStcISnSEeysrcBGbcUG0IoNlkoiSHzKcHZw6NQiyBFmtw+HawMDYXR1Jyq5oixq&#10;JnGtN5E8mmHXBpu0UcOf/tcpzLQGDw+3C+KrObAD2nTtjJrSbBftD7/0NcCtwUHQIUgH9aoGd+Le&#10;TCB9AkZUcdbAjSHGBTwRsCI+Au3kvwPSR/F82PlCbV/ZjnwrkJ9qnY01NHKoIw7sTLBns81qdHtj&#10;grrMtybF1yeMLx4eH9NUTgMJ9wynx5Vdo8X1PuRBfDVFJ1YS7CHvBTBASz87ivDDhu4Q5W4LuSPD&#10;aTpafJEPKr5fEwOPNzlBUj09PBfNvrsJASaRH9lb9hvbts5GXlBG5I0JghX9YmHtW/7weKsDfPtV&#10;NPl79L0zfNCcfdsvVqXJwsxG3pSXFixPLJgyndOTW1IFlAu4kxR6RjQj4Oe+wXCpP5/5Sxm7fm0f&#10;fPnlUjgxIFReO0a62igQgmysyXw5KAzuXjEuhi7+RC2b99bzh+Q1fKn3rF8QXD9r9IfUisW5uLkH&#10;5NzfBe+/x8akYrqYh5TEcNjejQpPZqRfvYgr7GGZMUet1QcqFd9aFUGBcZo9IC4Czh3DjUE7cHJy&#10;QvtARlk4bFQydsM32GS9+uAOo/kVDzeY6OAiv/+8y+iGmcY1Uul9Ts++UFpaiulg4zRqwIAB5Gf/&#10;VgE+7NOY8oR5E0kCOGiEwaKZY3ScaQm09raeoGUtUGt/XuW5w9n8kUXcr19/fJf3KBDSArxESsYs&#10;zbwlUi7OY9xKN+WsXMRXAwYOJH9Ya+wdWrO/oy3LY/Uwv17cCwHebuhFKzWIyYxkphhEZkJg03PV&#10;aI+jJIUPFhktQA9K9PJ0X76vdg2QqHGYv2xuXjVUNptT/yrBslkZBqmtq9MhMXolsNugvOA3fj9J&#10;brQkkoBmauGb4AtrbW6IlvBenCtkJQZDxlADPN7sCOfPn4f4qp5SRCbAXYxv924BtzXs78KgLHlp&#10;KiyREuar4gictR47dsx8aUMIN/jFSkzk5+fC4y2OkJFogKxhwfBefVey9/d0hWG1/SQe5HmFKyPy&#10;MDIuiBjAZhWfULQTftj1EcR66SAh2hUcbU2bVGSMciXizzLWftkkPh1nZM5Yo8hA+GlgNHQPdQQo&#10;vgfw6Eu5to4PrwU21mroFBctpYO8mKJ38zoQ5UIZh9wXDJTgtWvX6XkmoYoU0AQHp+CHXiLTn2UM&#10;146WL19Oz2+mjiyTTu0gd/ixN2+ZsWHBJ+aROUGws9ayTIwCcI110pnDQ+Fxuh4yMzOvkmV+TYrA&#10;ycak1aTO9MBOPWz6rhV8vyoYFsxt8KcZk2oL6acNrL/kNSLDmaWNfRnkNyH7kydPlty94gGn+xmk&#10;zTgT/0pgEw63E3Epws3EE2YE10UwsYERfO334RfuPEMMnQ7nwswLD2HI8XzIGj1OpreGDGUz0wAY&#10;yFo0pMLCQiKWKZj+FnvPNZKSMUqTxY1pKNPMGxtIhYLuEiBXJxWCib05YHSsC8swjUCUaIURpmdk&#10;wIkTJ2DGjBny9pmEwb/mQ9hOviqSeT8dNqxaRGbl9hoC/0bS+sz5XyPoeeToUROmlFi4cOEWbFAu&#10;XbpMfplVXe7CgQXQKcZEnMIinJD7/FOfwqOC1FLRrtKo+yNfq4vadRui5hyi2kHGHi5YBOciqsAK&#10;n0CYM2cOMabX62FjVBgs+vwLCmOJqaehOC8J8j/tCBcSaDjlxG1F6PWqknkf+RSKrwRkTvrv596h&#10;kojhLoTk4hwhL++uUFzyQMhl73puzeHt7V30Q3wHuJf9AHKOHyfGRo8YAbcDw2GqfyB9e1KNjZ8w&#10;gZ7VqlUvFoNLcMK4MQ1Mi70nc2tB6N69e2zuXfHbFFffRCfCskU+RXqdiseXddMerp21geBg4Sey&#10;YLg1JDi1Q2thisTglVMC9O2BqzZWtDr38vNi5CKJwWQkp6Q8wUxLf0VpxRwhMXb37t0noncZyjjH&#10;vaSCCS/rYPt6D5O0kKLCWHswyCCPMgwG4dC1MzaQlUyiekYMHyJ8KAUqyhJg8TxXWPe1ADFsxJ5x&#10;Qw0TX3GjjVp0z0/TQmYy61NE/xQmkzp4S1hIXCjg5eW7WHQzAYvjujJOTGPNsiD5/df9NvDFpwJ8&#10;vZhLG5jTxLEVrGDN+0goRE/vTmNT+PtaSBhQnRZWzVGYqYHvVvJZ8drlNKut9I5mBbiPcWGc331l&#10;BfmpjmX+CYgXhtV9HfMmMTSf5Vl0+utgMwFZOKokxwry0jTYUpqOrv8YXixI027FuFZ87knxqlR/&#10;YVX0L+B5TLxda5QxYN/gaSuwt6dvDXx9BLh0kq+aS8yb07Gf+PPW7/yJjRR+AmiO7+wJty7SGHAA&#10;pfQPoGd2ijGzEr00IhgaxrlAn15V2IhEgOeH1YSRiVa0hPzpLBUtI2/5hnXA91DIruyqL8bJ4lZO&#10;R/6dcHKy/VQ0zhCf//0Y2M+NmNr6rXCaLEz7xP8+rFrK/pIjBWSq38WTwrpN3/gqF4n+6zCSUdD0&#10;N9x2nP+F71ydPCTA/m1qqY97V3z+83iQZFj1Soz9KvG1PJCkdNfOwmnzhuDaWRc4e8TKfMhkEUnR&#10;rqsyRwST2MR/BOk37ODK80GwspUnLG3BqGMwDOrXx9LmA4JWX5s1DdpbmGm6v4jEnD5Hd3d3e1yC&#10;KIPlPWvsHV3fH1a08aENjxujDWwIJZQZaj0LwKdtjQslW7dth9GjR6O5POjSrgrVHytGAhJVjRAK&#10;vb1tIpmfMsvniJs3U+DUqVPyMkSmmCZ3fXaQmXm7vht8+JYKVq1aTWM77mwZG9cIBeYMIb05KWKb&#10;6EUrPk3w5MkTaNasMRScdGDpuZJoqpi+ySrxX4HN7i58Df6zph4wsx6XNkWHWbPmcMkaUzwQn0fx&#10;58gPwjk2YijFMDhyyEpxkML8zMhiTZ09e/YIPjEMMrWwmQelv7urL9QWBA15+iuw0VhDgL01HO5j&#10;gHtD+eoqJtanT98yGwkiUpo1c5J3NGZMDUhn8yZs0j9JPh8578FdQZYienW80FI0msPmzp07gWLh&#10;wfFBVWBDvAEMTlrwdDCbcvxJwOfNPWmBJtDZDmobPKFFJB9ZMzeU8S6D62eqSglPwJ/UywIdurh8&#10;MtpEaEGMwxLWoZunow6ei3SBWA878NbbwKdNZCG/Pw+ttQqcHElKgqpf+q7emxGJT2rBLEHMrHL6&#10;PVx8ysOkZrFOzhUwhVj27rQgCHLgQoRIKlHsWy8eyaoQGOCFarR5YILrA4PgRP8QGFXTHcLc9dCg&#10;agC0aUEZGYvuO5+LTLyVWHZDLf26+vFTMkyM793sI8tCS7iRENHt52G1EsTXd9+fYQet2T/Di9XU&#10;9LouMLdVINwYZJRTkjCrkQckVOViKhIGiyeGOvJXQrNXYpxgTmMPuNCPbwlJxNyKGMnvvydGbqEQ&#10;CmCm712jzbYQbiOjGrpZYvp+YshdRRpID6R3JMzHiYQoeJnliwIYkXigfxVQq9VdxHeO5gH28FpN&#10;ZxT0kPAxtnTzmnnBy7XcYGd3I2NjY53o/62UE81IDIEHiYb5Ylhh7Ghhu5T53FQbWDgXWz8uv430&#10;woiqPUSvQm5S0LwscbMACePd2S2IpWPcIB8Y7Q4ejnqYz/KDLaIYlDC5jltpG77DYwqtVttO3JWU&#10;sJsR/N4/AOp58fOI21/uQAkgU5gx3AfGZ/40PxIzzXvTdPN62zqhm8SEkiaNq9tO9CIkNAuyLfjE&#10;B7JeZuHf8Cd3aZI5TmRq64BY6ogH1AqCiyw/LJhJOh15vi3LfmAEolFw1OtKUGjWV28Nt4ZFUOS4&#10;c/L+dA0kn2eJFp+nyKVzaUi7PY2CuEo6FR1C7oeDgyy6YzgpDnzHeKH4FCRfEOC1cdbweA1n7liv&#10;QPDXq2FrFz9oEh3wBWWUQZlvc7TyNh69RJT4s/7p3vBw9tfiS9NYehNeZsOekhtw/wxvlaQ19muh&#10;EbRuIb13CLGB9Z5+ZE6ODIJLJ7hbim8I3L5k3MxrVFML94NC5XckFOUrSNFQOuNH81rDtDAfmB8/&#10;xhjLn7wY66Sjf5L5tysI7fztCrvUMGlVSEwW/1b019pvB9bWjKkJEyBhyBD+N8kx7iCe9zGAjY1R&#10;ipkkmlXc/Xm9E3TpXB/eqVqFu7Gm2VVvJ/vTqY2FgUR/v7zW4O3jA59//gWlm79fJ+dFPEUs53Vt&#10;hwDoEqS/Jb6aAD3hdyQBTvThEjReer6rL471aPw1aNAgeldmBhO/yWoCzVMiDNCynofshuElc3wr&#10;K/gxJpbM6N+NdeySGxJi8ODBUqbpHcNjPjA/3/Shzl1mamjjqrg4K78TUIAjM0kUx2Zo4KPGD5ki&#10;iHDWQLCvE6TfdKdVWGY/lDxxdFZmBplSvt/uECOblUw96OMrm4mCTf9+LF7l8daXR40axf6yOoiP&#10;0VF+MF/MHsY2Ca7HvfDvKinK4QfxVVCLQhrKmSgF1LGeG//HpWwgWvz4e4qIOxuhzIw5Uzfb8NpA&#10;Un5vlWDKHFDyZCMUX9aw8acBfF0cJBFapd93Y9hwikwfNvQ8IXIuQfIM54dUgdr+zsq/3hL0oIQy&#10;M+ZMnW9SSzaX5Bj/Yn+CqSOUAZaPpGrO8G1neXsH+tc0Hm1HPla18VqJZrQkwZKYYPcIfB9Vh081&#10;bNW8xkQ/cmAllDvyVQ2mO/SLY6Nls3L3fonCHmmvwowkRm0ONvZTUX60Yr6ctPKJSul8zmNG/Jhz&#10;9jDx6LKYea2NhoQ40O3BRQ34+vrCq42D4HJSmD/3ZgQWYHp+NhWkdNpSUeIyTZ06lfzIwNqXqJQ2&#10;TuDVN6bQE+NVIntIYK2+4faUj3vnOGMPWP6ah9LOqETCvm4+R9ENzVCfjxjwm4JgR2sYW8+HPKIH&#10;THTp0qVkdtTRfq8JMBOaL7vTBtxfYcp17QDamENgvGag9HFjHP2LGYekSAdpzxrpc5EPCj9/AZtZ&#10;jqjPd8YXNHWH73tFUsD0H+wACn8CZ2dnGMDGXlIAJTATd24lU2b+ClNWkxsTUw5j+aa2GUiYJCKi&#10;CsDDcZC6m2+KD6vtCyvb0dAM2gXoaN7HzPIWDx0wZ0/QsA7zWO9A+vtRggwZw0Lg+mBZpsgE6H4/&#10;5a8zJazi+8LdJg0rkwYD/NrXAGlDDBQUO/0LI2Lg4uAwSTRBqr1Z5FsBjYfOGmp72ECIowZufjiU&#10;Erx16xYF6CvK83GvRhy9VwD70jPheFraX2LKeUAc7Dl2APYdOlAmDQaSJ8R8XLx4kcLceKsbuNqx&#10;vLrSYBaJJW8ZcIqNInLYNIAnaEXpx7H/qlgSJqs5d4eF91AKkvxZpkqKH9G2alHGeXpu7hHcE+NX&#10;gM4y1/fUohwIzxcLh/+mNPYvYu5IllGHBWoS4ABWbGxFCYrIf9sXpjTwge7N4tqLXgnbE+rIGStI&#10;s/7TTGnWxNNfT8Vm1/jclVjXJJMalar/nqG1KR8yWDgXO2uo42UHNTwtzKUQrDFoEumigQZ+9pD/&#10;njf7S5SgR8eMjAw4NModYtxMRvDC8vjopNzRbCqRbAv7d4bD7Pcb/GWmJEKBledC7OpgOhKi3bRw&#10;6EUPVJuCK7VO7K9B+Yxy1UqiShaVLZCoDw4/IFc+YygcOXr09/x3fGF0Q7KbHeLn3YE96fAUlVad&#10;Fnelw1fPhKkoD5LlFf/uHTA9jVo976duflD4A03jLzIi4Hmsa4lVJL9IZQDftPWCEA8VfPnll1mi&#10;nXDgwMHfpURkepGNBzOs4Pt1a3CtIqLnUcbUoVywtrIyEfeRxHyQvv32W1nch0gh6qNZwwbKElOC&#10;UOX4kUQovsoPCygJ88HcZaZu3Lz50OCmoXyzV8tM9We9dt5kmi7LTOXk5NyGJ4tMShYeTYLU1FRo&#10;0qzZ++gn9qcH4LAlm4392PReRHo+HyUosapHT9FkCs3a3kqmhBkzZqx78OAB65NeNE2X5SM5OVlm&#10;asTI5zPzJvvD4Cp8GY/bmqJdjLc9ODmyj76gwOTMa0pKSvK6devh4cNHVMrMKo67cHg06fyO61Yj&#10;U/fu3ICih/IJLxnz58+n5+49e+h54cIF2LJ1m5Gper5USAo0II8M27dvhw0bNkjKcwiswAttbVXg&#10;y2fsZeXcGVwYQTJrIiHX7IBhJaBV1FTkkhNwI7eQzIgtW7dCcXEx7Ny5k94PHToEZ8/9BndZbffv&#10;P8DI1B8E5LrAloHGk5zlQfnfZZ115eFTvV68xBQJZDGScD0kEj6KjoaU2rzg8bzjyq++hsULYuDw&#10;4cPElE11n3gxqkoD84n5NZP0LoNQian0G3+8tpCp7HZdSAWG//z9xADiuHcQvOLiRi3iHvY3Kioq&#10;hJ3rO8OmtY3hzBnOlBhFpVGax/OJ+RWtjCjKovVp6VCYsH5gdKwk8o3rekXZgnQiG6He/p1nbkGa&#10;UPjwnvCkft0AlDAzQS77wHOLSiBzxQKRJYDpEydCql8ovO/iATkvjiG7/Px82LNnL5nFoDKaxAXk&#10;YvyYzg6WHrOS/zVPMoWH0qIo5tPNXqgqOiGGEz9jR/GWhVnI+z7IPRLOWcKcNHiglPyUR2IwGZRT&#10;BcaNG0cC+ffDokUbI8QgMpTxoiQbPnF1CZcDnJysoaqLFjKS+AFzs1rSPLznBONeYvlxdXUaUjXC&#10;nmpFdCTgDsO29REU6f2bapg3ywuGDBDgw5k8wckT7OXEM27YXhKDSRgp5pmwd9o00WQK5m8a986R&#10;lay9KMWJNG2KBnLvquDSKVMptg1rw+F0X9PzKU9Y/oODNKDVavnCUF6akIyes27xapUIxeOqhAvQ&#10;qZ09xHeygpQLHjJTLyZVNfFLEZmiAUkxM2zcuJmeEsRjE924NyOU8WHaWEO3LrKB6209CR1Xi3KB&#10;oz+WFf2R8p1/R0dCzzKUQlILZjvToNbdjdXCdVs4tJsLSqVd4yV2/ZwN/R0k/0hiNGWwf/8Brq1H&#10;xKHDh3EdwSKU8ZXkqCkdpR3u9CvzqSTMjxiNCdiEhXuw1Wpg5/dBJCR17xrPfNF9Ok4h7Ry+Kvkt&#10;zLSC1Cumf10LiP/ll192smeFglRpV1WUcSluZvUadxG0mL5kb4nQD/daFqQoECW88PnONAH1+cia&#10;VJQ4d5RXecrvLrB7o1HVx1/BLhbPrYsokS3AmSO0Xm4Jvpgv9CMRs5NVx1QE5SqsRWBk967TQgeO&#10;2p8leqff4LIX4ntFeGo+/xCUJbVtHe0slpFn/4PYun29UCzFiesQov3fB0y4d88wOkifejlQZlCi&#10;xxkaOHVIZXLgXqLLp3Tw5L646WCBMpPxW/6HmGrfWgA7WzVEVeUH9Qszeabq1+Wipw/v6ctkGKk4&#10;mzfLUksWFCDAok/iyIzhTh2Ux59/L54fKhQ8vEdDfkCVgtm3bOD1ia7s6QJRkTaklWDVUhtYtYRn&#10;/IVh7jBqBGdk0dwaUqapMNB8+6KVbEY/Y14SUiihvxsZyVqaekv08w9N4fVJzSCyihYGPWeAvVtQ&#10;5yR36xEfBoP72ZF51wbWRTAGIsLUcOOcMbxEGTe08iT1H4VarTpbkiOgVBHkp/LMP43y0+wA/WM4&#10;DC9G9T8o0a1zEMpAyXLyNWLdTGbK/8M/jCsnhF3sQRNnlEGe/Y4ddpvC0s+sNpw9KmxCM8LZWZvN&#10;HpXXCfM//GewfpVt6bqvg2BkovA5NkPvvMWH4qmXhJXDEoQi7CiYN1Pppf+hfExsWMVBND4TbFtf&#10;Zc/jDAE6t7cGQ4DwM+6YK/sNJfn66jaw4c/C+E4a2LdDgxO7Z/aFJXZt+Ez5+ttxcI/QvDRfqNmp&#10;vm6ElRWXrIz2coBOwQ7wSccqcHFQKKQPCbAon/4UPCc+ZaxcKFwtyiq/oiTatEaPzaC5gLF0DqXS&#10;yBka0OfswFB4JcYRuoU6gqcT6WIDHw9XGN/fpQPy3a/PM54e/acwvEFw3QB3h+TqbjbyqhYetv64&#10;uQ8MHDSIGEOqFhZMSxgoz8Xe8ZhIhWjfhjSGOjNauH+n25E9m8uux1SGki/owFarRqnXWIPBGSXK&#10;pzN6Gt5r3rw57P3xJxgSw/f3a9SoCb1794Y5jC+Jz/SkMEC+x7aIQGn2KAr5b0XDauGXQ930gP88&#10;zDxKOuDzDHufUNMFptVzwb0MuHjxEnTr3oMkNoqLi3GA8FTs+J5krs0R8+40+xOWKsWcesULJ8Qw&#10;Suhz7hgl5yvC0aNH0zDvr702mfI/Y/oUWNDFH5a08YMtbPqMfMaHcIFc1ILJhuygVqksKnv6xxHs&#10;6Xi7a7hRurdriD1MqMO1fKDU8dnx/LRyUoIPYNMY16CB9JVJMtwVYf6ZwyZSl3Fvv+l7/b3pKshK&#10;EWa7uarOmVeORCVscDF0gO1vn80Rbl447gaTxvAzHCKcsAkVzRUiNjYWv35o164d5XvuB1w6bVNn&#10;Lr2MfNb1c4SRtbhKIiStxhrG13L9d1WY1tqqgD0g3qCnJg8ziu+/9TeQWjGsrMebvIg5Zl8DwzCE&#10;ic/K4IEY1oO/mqD2jd80sHO9+sb+ncJP6G/dSl6Q674K3Pc1m5GfPUK7+mWQ2N8QJMZbWWCfR/3e&#10;xo2b52JYvDynlb8djKnlBgd6cxEp5D91WCjEc92i4O9odxPD/OP4Md7nR/YAVHqKmVzbnguntTM4&#10;wtKWXlRZ+L6yizt8vZj92/PCAB72kbaVy5XKMUNNLJjqUWWXHTu1t8GtrQA0ZyULS5bOU9EJppVf&#10;sP7pfCSdpRmRqG41YUxgMpqVmDimCuTeqdyXJeLtK5fPQ0FmJ/Zn8CN+PmjEtZW9UN2ZTkt1ieJC&#10;BFs6c3FKURkstKnm9xlG8E9i8/xmnrCzsw/p2LG15uKHHQJ18GVLT7icEAbfdjVAl+r+cHoFbcbS&#10;qt+Thz+QhBJ7r/Suc9pV3qzt2yrgoUCLSBrsv549pLNCNQ7sqWVy8EmJqEjVzxhfYeYfUntQDUrS&#10;4VH+FuID940ufuYIQQ7WVAb3h4fSdSBvt+OCh8w/4A0d6Da0aSS8N7BFmRMzfxp9wnSXUwYH4lZI&#10;uYenJKhUVihyBqcHBEOQvTUcZJ0qjoSmNefKnNoF2MFXrXifNWywAJ98YIU6khfx0H8cNjbqZVi4&#10;SI3jBOnQoznMv1SLc6AaMXwX8nEGfVU+3PaP4/jxn1e//aYVvNKWtyqzWwZCW8Y3msPd7SGWlcfW&#10;boHwUYcqrAK5zietjTWtsFSETjXDFmM9PB/tVB6frKev6iCdNIMAH2+LRxFE4NkLwINlqUMM4GXP&#10;5Vuzk0KgqY8t3EwIhjsJBqL2Mbwd12io35AKE5uu3FPDq5OsX84wQ9GDJIOsxqU86PVGjST5qXQe&#10;pLxzjxYxfGitFwrSeHgkvd7mZdGpXDwYZvgxOymYLmnqFWaPaWLefyFHQWjDiL6wGX2byjyfG1IV&#10;mrFykOTrQ51tSAJWPPCGVC7YCJLOr3Wq5g/9wim98vFqI8Mj1IvGjEjU/lvAJEaSH6KF3avTc00b&#10;T8okMqekWa2DSYwXzfa2NrKUqTnlJAWlpQ70QiVBdowsYbV0Eleie9e8wNFROJCaKui9vCisPibG&#10;S7/qM8HF18e+SOkX6coZu4pOw+sw/QfDgx9Zyh9K577egM+tkJ+bSVXL+EEB2LVteV/2UdcYk3IS&#10;qTwc1en0pJeua7C+UlMKxB1MNC2JLrKzVGh4SAF+jPeliKVM4hmASHcu0pvCvi7JHgmFtfEsHcp9&#10;YoGFhRgLr+gcTqCZ/xcN9FTG+SDJF88/lEHnDnXX4NclxVEZun9Ti//aNTwGU6SzdCg9RljYuc+z&#10;PCCNCKb8SXGEsnyXZrM/HeMDz+wptfUibe7NzxY18tXLZyKQMhlPP7HyQjdKsCxipT85M0tfbuXg&#10;42hLItGMlNpICYYAP34AQ0E3h4TAveF8cnhrRFUK2yBEA+u/EiBrnRvMbesG45pK25BOcO9GNNjZ&#10;2e1jYRExJw4KpQ8XecDN3/jKRM5BHQl7nD1a9lyvGazemOh28PQRIfPKaWOhohDG6cNquHpGuFk1&#10;3BdlIyqCXWFOPdi7RQcPk/nSFaqOx/ycOhyEo8jwuQnNnN9sE/7TvRsoMsT3tcY3tYdLY8Lh+lJX&#10;0tUklheVQfJQXhb7esk3dMlUPcyvzFkULGcM62hjWXikItignoqU4VUha6jB0qSOBheZimOvTiwR&#10;SdEAklRoSBNeNprhyVJY9varsK1XOAyJ8TTRyCrR/tgoOLHfH7IG+UOGn+mxpb1hYdAzXoDV0b5w&#10;2d/UbXwdHbyc6ALLXL1N7M94B8HoEc7wSksdbHI3PRa1yMsDpk1hozgWxjwtJaH62rfqucHFAUGw&#10;6pPJjI8viZ/UK2r5nKVEUhms7RYCkb5u8rvUZ7WJDSnTF+Gqx6+DI2FEM4srNeXjuTC7XuIxYSST&#10;L6t9GEnYYGIkQi7ezUE0qpoTzGroBnYaNQmpoWZ+KNpP638dO3aEBQsWQNGDlsTQ0ik2UPCxl8XK&#10;kqht6ypQq4rBotv+HQIcrWF2Ho3RBz5+7Gs0Hp9U0mVUYrnHuYz9XUaoNjvD7OCrkl4MDYKHn3rC&#10;gWX8WPTZ44kwb9486NSpE7zzzjuMz58ABYd6dbMFF1trmNXADV6sTq0CEZZTuKus+LJUeYmnCFxU&#10;hvhQBzxhb0l9tkVETajB2+Gzvf3uiHYyIn1dsemiRF+v4wI2rGLiQr1gIgszpY4r5L5igJJr1rD+&#10;a5ZBtawxl8gQHHxq69attIALxb+yyfFzFisLxSSneosXzjF6y5sLuEr0ci/xICKjIz5Bsv2ugBDY&#10;sIpLRK2arYXbhnDZbXV0FTlM95qesn0qoy5NuPY0pBNhEbKbkj7uHkf5heIzlP0VK1eCjVZLLYxE&#10;3l5uxHeJKIk/qaYLlYu7nTX9gd9g5SX5XT64SZkF5F97BtCos3MEHZGrwm3LR9yvzxng+WhadSgz&#10;H2joRvMWOUGkniF6uDzAqGUARMkQeLKcmBL9KfUL4XAZJk6cCLNmzarwy8ITn5YuVkRC3c7Ks7pK&#10;wvQt2ePJUPNLGSWiMGYnRZWEyq5nzpwJiYmJqL8PeVKqxdvkH8BvQYWHoyiu4gtGBRwXWfn0CDG5&#10;8JFoRGcf8301rCCYVNud1BcxcwOytQC8+ZW02F8cFHyeWxmR0dXNAWXH8Xh49TDe9qYM5hNgJJxj&#10;ndngDLHVBQiPiKBmD/2IVC7MlW0r6d9UWRYUeCuB8pTUkiDfvr6uVA4PjjhSuUhltGlQbSqPWS3o&#10;CDBU83Y0OcsmwhpHjS0D5Mo1FVvU620HYmQ3WQdop7FGve7mwLU3CoxHCGu4872qX3oHwP5ufnCy&#10;jz8rBIXAWUkW3uYkJWZp8VXGX6ks5dlqJSnPWSvpP1hZCBQuxYs9WP91QS6Lwn162NA9hMrpwuBw&#10;mhpg+UlHMe3ttLCzbyitbSrRq5o33E0MgXR+ELA/txUElb1GBT46NezsTWpwTXZTm1f1us0eFPH5&#10;/oEkwn+RPfHd2U7DIgyFVEZNwm1g9wYfgNJHkJCQQO6Mnrp9/n+oshC4mUk6HrAcZr9bHZqEaqmC&#10;sMxwjwvd0YzluKhLlFRO8GrbavLd3SJcUOEZ1gvWj2gnTMlmEzak34ZXk86sS8CZvhwhknJ1AsOg&#10;XdElLn+q2KMCF0edycnO8jB+/PjFJcXFYInYvwYyWEFZIlQpjv9OSzT1zTctxoeEkv8lOeVQ0UOL&#10;YZBYBVSmsoRJXeL6sAeVAd5iiOVSfIpLjGJ5SWV3cCjdfAdeolgAUrNqwSYrK+kJQV9JdcNex6Pd&#10;lEBXYwBGdJqzVlV5yQk+bm0ATzu+ou6mVcFVxYCiuqsGrrAJZFw9Yxx7e7GKZG52WuvR7L1CSFr5&#10;96WcAd2SHqBZ0V1WyWx+AFRJ5vrflVTmcKgC5rrhTUhUcBDVrK58LPHRo0dkZ67p3xLiAhy+wDL5&#10;vr181hKaNnal8klqYPyTrxlQi8oRzY5atVJNDDg76qUmD+uB7Kq4UGWPQ0tEyfjabpDMBgzMDLUD&#10;jENMvJUDn7/05nfDIk1sR+on2KcsTX79iKGGDRvCni4+cJPNZ1qKN3kwMrm9wxxSZZ3NugG/3U+G&#10;35IvUVyIf6KyfvvtN3Cfyyrqa3441jrCHZZ+vbwylfUCI9qIxDLa1tkHJk95nSfK4i65o6JlNPST&#10;NjxcLssZHavToT9JZRsS6knA560EAzQIpK0l00ueR8R64P1H5CmL31AqU+0AN1jWJQI01mrYzIaU&#10;UkJ4ZoCYLE4GvNnqx+7+cKiHP4S52EJSDb6QqbKyKu9eJYJUWYj0lGRY89kn4ts/U1nx8fFg9TX/&#10;qpA08dHQamSfylQWpf1mu2rg7KCHqwlhsLOreMi+JIXiL74nqRth88EOPuDrYg8XBgaDn94abDWy&#10;ThXWl/H1Rb3ODnqF2FVYfrPP9g3AtTQK4KNXwxXW7OFy0v2kULifyNe68meyjCCDLCN4l2dhdjW5&#10;EpFQpwT6s7a2LnPtmRJSZV1KuwEfn1gHA1dOhW+TDxGP/0RlBb7HK0m1Ip59Xdwc3bv5UyurQ1V+&#10;fzDyrSyHGxf6cv0VYoXhIjH6w3Lc1iOUVZIadvcJB50tL6+Zce44ANnMzDiVqhzqBXvhjWKwqyf/&#10;dGc3coM5rVhfNSLM+EUhMTy4P4/MmLnmBmMTKlJjRuWCFexc6e5Uc/xTfRZi8eLFkJ78u/hWqT4L&#10;75OX8zCmDr/AGeO99Dv/80nplOZxjX4nBlWBoTW9oUmgE0w1rm60YPSHsUS8oociwi2ORiEe8q03&#10;nLkCCAzk95dAnh/kjsYtjhCYb9QDmoQRWcKheJ8mR3r6w+U3w+H4wQiL9HdXVsjH3SFwTk8i52Bv&#10;6D+smfz+2chYuv7ux96htVka5QEVycIXLXlFUeuTx9XdvPDCC1ReUlpYjo42KniveSC8pViGYlTm&#10;Mqunws5WC6h4pXW4O4yq5kiJL2zhBa3q8gttoLQIRowYAT4+PlxZV34jQDUf6O+FGDnxcnEvKYz6&#10;xrkduGLZ3Vvi4P5NVyhIU8OhXfzk8t9dWea6UZQ0uU0Q7e/t7+Zf7sblsLZt6a6qKfW4mmFSDFPC&#10;j+Uy+4Thw4dTuWFatrYCnBrIt1ESYjzgwybeUJeVN/P31FGnOU5bsxHKRw3cYEm3KLiQEA6dq4sr&#10;FIU/SJXkLvoVcnNzk/EKpm2JbrSmhe2yu235UkM5w4J/x0w+/NIDih60YpXkBuk3RSVQCvrXVNZX&#10;3eFJdhPI/4DLBP4wMOZ3lo5FeDC+cesIy2HHOBeAh+/A+QsX5FUhrVbbIjXtHkuP/UkfCBDmr4O0&#10;oQZIqOJAK/XMC9I35LmSoECYsdVt2NfkbwuF+/WQ94CUiyq1FhB27dr9O5sZQ+FpvvHmrrOBPb2C&#10;YXtPPqqsF+AESXX8oFagG31N6KfklhqKcluge+D332+KF8vSBP+WylJPbNw7LCysNxS0pnxj/q8O&#10;5NOckXV8INibF/LxPgGwqLU/tA/k11jhjjKCuckqYiT06NGvaknRBch73Z80LO2M51o1mZNElYIX&#10;IwrgrOOFf2c8+xfk0Za0xeOIbIDAe2LGcCkOT1/ifZeSSq6oyU0unIKJ8OTJE/n8VMNmzaG4tBRy&#10;CkvhSUkplDAz6gVB/QQVEQ61Ldmb09vvvGvRXkmaNb3KVlY0jfIIW7ZsKYCC3jz/7KsoTVNB0YGy&#10;siT5032gNF1UX8AQH9+tTGUhGjdpmol9/Z1xvPtA3a7MWqJK40kjby1JlTIzZE5CfcH2MGbsWIuV&#10;dfXqtces4Ivly6AK2IeSG8TNItAtMzMLt12+56HKQMUioULDynpczCtLCYxj9xtjIfvuLdGm7J1o&#10;SsyePQf27T9AZulyKgklJaaKlnBEaqJQCWkl+9LKX988UVhYWIT5lVGSzfi2YfwbL8dCPxcuXLCo&#10;P4K5Z2KFpr3K11pRTqO+D02IyxdBswDSDSudBDn3XADUrc3mCNnnnlbjnRlJElF4ZLQ3I1TGLilm&#10;fxrCb99Ng1uPSiC5oKRMZW367ivIObaUKlRCRZX13ZpVoolX1vIVK6B69RjYuXMdbN/QG9ZMHAk5&#10;OQ+gXbv25EdZWdaLuyCvFoV1LGAUoxl2dnYvsac09EaRaZNFcTM4lxRegnp1+DWMWM6iYjkk0zvl&#10;KoHzEa5aWNwjhk30tNCmFQ4A7OHX4yfL1TLyjOCDNw6af1m335oIWdnZRMn9BpH4NUJZWXdGj6P+&#10;bMxLo+j5zUfviy68sk6ePAWenl6wn31tzk7sCyi+AFu3bQNXVzfyI1fWO9SX/kdvjy8uLn6EOhE7&#10;tq9O5Xugbwgpe2VOv3Iffxy1N/Xi61h54yVtENYQHR1t6fjMs4R6y9atRcrKEqYfAWHcD5w+v0TN&#10;FkKqrJvvfwSr3X1gb0w0TI+KhA8NQfBDWDikBYXB7YvnqbIePXoIaxc1hfbtasO1M7F0X+bcMSMh&#10;PfU4xUGVNZF2DizeT/Gs0KVLR1aOvE/LG8cXxcXd+Yq/5KmThGGdO9gWfvx+NZQuLYPxMQ71byZG&#10;kOTskx+M2pkK0vVjVi5NGKFSqUYwb/IwvgKg8CWqvsYtBNyuVjGqEGq1+gts9/OnzoBl32wEmx33&#10;wX5DMtx4WAI/zHiDCliqrPwJk+FuUDh8EhcHLzu7QSNfL5hRoxosatEK7vxyVO6zMrOyIP32WJgx&#10;8x1Gb5FuLwSmg+mJSVcEFHRBPX3IB/JjcmtlOQjRaDQjNq3rNmLeR1a7pDJ8KF6QejkhZH/BYH+L&#10;mnHmzQ1t16GtbfGH7wj9BW8vvLRbgDuXdPDzXg9UdmZxueP88OqzMWIUwnz8nTM8ZPR4nTPcXRgE&#10;NwYHwtxGNHzFNrrnxlXC1JlThdz8NK4mqCK6esYKvlspzKZEygEbij/O+vZrKPh0Pjz8ajnk3LxK&#10;BYxQNoPSsH6rhx+cD69K5n1egXDup90mAwxcdD7BmkTUAYiYOfPtCpv2r74Q5uEtgJbyr6T8VGtA&#10;vpF/Fgxvq/Db2S8aziWEwul3q1F5EbGyI6FWVp5twz3NNx0lNN+5yTcv/Tqf33p7c/nJ2Dcm4kWS&#10;KvjyM57o+zOFMvdqHx9RW8cry0hJ0c6QGOlQuvxTLaRfL5v54mw+VN/yrTWepKdbANcuF2DH92WV&#10;f4gKciby1CxicEZGhvHuURHKyrp16zZ8NXkyPFq5GnJPnYbsbKMWSmVlSWDxoUhdRfdLvnpPPL1i&#10;iW5fNIoyHNythiXzVbB4ngrenaqT7TNYuRxb7wvDopxgSkM/k/LLHmYojIoq2+S++6ZwDMMuW4hn&#10;zKwB64dZx3JXhp3rIhZmswnf1u/00KaFDho3sIKmDV02MCeUa//Eyspqw+8nXDZcOSP8svkbU3Vk&#10;xw/409WLXTvYwIbVAnTpIEBiQgjMfNOZubmTPji8Fxb94t2wk8ZY1tSSnfJ0adSoqJiWV65cEYvb&#10;tLK+fPU10VQWysrC8M2bN28lRlkusm+VzaNEE1/REK8oGznvIw28kMRGz9HGSiqPsNw2rrGCy6eF&#10;X7E8sVxZUp8wer1hfecNOGlvzcp/63c6wPpYtTRiIWXGHH17Cg3NddGZE7rH1WVfyLIY0GrVbHQl&#10;wKnDAtSqoYbDe0Lg0w8F+ParaOjX24/uzTQEco2El07yf+GRvaiKqvzD2198GlFZrTBRXbp0Oaas&#10;rNWrjEN1c2BlMf84MKrUwezvVhquWsofEvKAz88/tYbN3/jD84llLwzOuc395aVq4Nf9Kjh79OkV&#10;qSQUOk1KECpaNCbYfPy+1VrzwCij4OQksAoS6IjLpZNWpIAw57YGfjumBh9vAXLvaCD5gulXVytW&#10;B107CcOvn3cOiqxiPfHLz7zIPS/VDl4e6Q+1Ykz1h6VepSM1fwj16tXzj4qK2ifWiwkiIyOPNGnS&#10;pIz00NNw66LphXg1WT5Hs/zmpdqy/FuxP5UtRFW1HneX8dWhnTCqVg3TyljzpQ4C/a3YWMBoV1n6&#10;+H013lFnzXNSCbz1lqAaPoTNPxSRpF4W4MFt1ASJJzL4Jy251YxRQWioUIsFLVeBIcPoR+nWcP1s&#10;gEm8EmG8NjZ/bKmlHDx1pPk0YD4wP5by+dsvBnh8n3Z2KxJZ0AYHC3VrsHKxFIclGvycG2C5i+H/&#10;FFTVq9ll43W/WclC6ZMsAXVIoAKQyte8AqzPomM6jzNs4cXhznDmZ6syAqX/Rhw/qLqUOMgWntzn&#10;J1VeecF4udMfBA79s7EcsTyRwkKoPP/yH+yZ48iuEPnGb4mO7UO1PrQsVdnlnb8LES2bCJ+hjtmU&#10;C6Z53rim/j9yq/jfDbmycLh/8lD5zQQ2Q6+NN0DzJgL06iYc2LVReA7yhOY3znk1f++t0OZOTvrm&#10;LL5KU6tWsc3nzarS/NbvXs0xng1rhEFdOwpnMP7prweW2+whXT7pyYbRAuza6AUL59Ko9XlG/+ch&#10;V1admnjtfCjMejsICjPV4OCgJvXPbJABq5fyPnHNl9yvsn98VoRxYjrm9m6uKsi9a3wvvK9lAwoN&#10;fV3LPuMDIsbH/xdfltWZI7ZQkKZj8xIB2rUWoGkjXiiurgIEG/Rs2KpiUwItKXDVavkqCAsHc95v&#10;wYbDOnh7qhOdz+ra0Z8VqpZUhbZoxoVT7PWsYOe5k1Zp1IW6ZD5ez28NIcECtGkVRrq50R8SuuFk&#10;fN4sLcx5j03ev/OGK6ecwM/XAT75UEV2Y0fZkt+lC1QwbQpfbvt1Pw0urIib/+uICPaLOX7AeP6q&#10;MEuA5Yt44T0/rBrcZaPOy6cDSRnt+9NRT3I4qRByctLB4vnN5cpiTSOtijzXk1V622iKa/zLOvKr&#10;rCy0x0k76npVVtYvPxlPaDaIC2Z/BAOqCzL5qsxVEx/Y5cr+SM7/3bf5/0l4NorTDN78jfDuqBHl&#10;62uWKPWqO60aYMXuWI/LWWq4eR7voxdgzyZ+WG7Oez6w4nNnVqF6Ntq0YwMXPhnfuxXXP3nYnNtq&#10;+GyuFk4ccIJTh1wAVQYp01ES5mvbd8LbmE+W3wpPxPwPfMWhbUCAY9tDu+q1Lc0X2mbeEjq9Nl6Y&#10;z5rQgratBEDq0FYF3TpbQ8+uVvTF4RPf0V7yg/5fHScsSL8pdMZ4MD6MF+MX0/kXQxD+HwdXY/C0&#10;g6tWAAAAAElFTkSuQmCCUEsBAi0AFAAGAAgAAAAhALGCZ7YKAQAAEwIAABMAAAAAAAAAAAAAAAAA&#10;AAAAAFtDb250ZW50X1R5cGVzXS54bWxQSwECLQAUAAYACAAAACEAOP0h/9YAAACUAQAACwAAAAAA&#10;AAAAAAAAAAA7AQAAX3JlbHMvLnJlbHNQSwECLQAUAAYACAAAACEAiOdHCSgEAAD6CgAADgAAAAAA&#10;AAAAAAAAAAA6AgAAZHJzL2Uyb0RvYy54bWxQSwECLQAUAAYACAAAACEAqiYOvrwAAAAhAQAAGQAA&#10;AAAAAAAAAAAAAACOBgAAZHJzL19yZWxzL2Uyb0RvYy54bWwucmVsc1BLAQItABQABgAIAAAAIQBh&#10;4OGU4QAAAAoBAAAPAAAAAAAAAAAAAAAAAIEHAABkcnMvZG93bnJldi54bWxQSwECLQAKAAAAAAAA&#10;ACEAet5zORs8AAAbPAAAFAAAAAAAAAAAAAAAAACPCAAAZHJzL21lZGlhL2ltYWdlMS5wbmdQSwUG&#10;AAAAAAYABgB8AQAA3EQAAAAA&#10;">
                <v:shapetype id="_x0000_t202" coordsize="21600,21600" o:spt="202" path="m,l,21600r21600,l21600,xe">
                  <v:stroke joinstyle="miter"/>
                  <v:path gradientshapeok="t" o:connecttype="rect"/>
                </v:shapetype>
                <v:shape id="TextBox 5" o:spid="_x0000_s1027" type="#_x0000_t202" style="position:absolute;left:186;top:6493;width:307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813F5" w:rsidRPr="00F97A57" w:rsidRDefault="00E813F5" w:rsidP="00F97A57">
                        <w:pPr>
                          <w:pStyle w:val="NormalWeb"/>
                          <w:spacing w:before="0" w:beforeAutospacing="0" w:after="0" w:afterAutospacing="0"/>
                          <w:jc w:val="center"/>
                          <w:rPr>
                            <w:sz w:val="12"/>
                            <w:szCs w:val="12"/>
                          </w:rPr>
                        </w:pPr>
                        <w:r w:rsidRPr="00F97A57">
                          <w:rPr>
                            <w:rFonts w:ascii="Arial Narrow" w:eastAsia="+mn-ea" w:hAnsi="Arial Narrow" w:cs="+mn-cs"/>
                            <w:b/>
                            <w:bCs/>
                            <w:color w:val="000000"/>
                            <w:kern w:val="24"/>
                            <w:sz w:val="12"/>
                            <w:szCs w:val="12"/>
                          </w:rPr>
                          <w:t>KEMENTERIAN PENDIDIKAN MALAYSIA</w:t>
                        </w:r>
                      </w:p>
                    </w:txbxContent>
                  </v:textbox>
                </v:shape>
                <v:shape id="TextBox 6" o:spid="_x0000_s1028" type="#_x0000_t202" style="position:absolute;left:-372;top:9446;width:3075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813F5" w:rsidRPr="00F97A57" w:rsidRDefault="00E813F5" w:rsidP="00F97A57">
                        <w:pPr>
                          <w:pStyle w:val="NormalWeb"/>
                          <w:spacing w:before="0" w:beforeAutospacing="0" w:after="0" w:afterAutospacing="0"/>
                          <w:jc w:val="center"/>
                          <w:rPr>
                            <w:sz w:val="14"/>
                            <w:szCs w:val="12"/>
                          </w:rPr>
                        </w:pPr>
                        <w:r w:rsidRPr="00F97A57">
                          <w:rPr>
                            <w:rFonts w:ascii="Arial Narrow" w:eastAsia="+mn-ea" w:hAnsi="Arial Narrow" w:cs="+mn-cs"/>
                            <w:b/>
                            <w:bCs/>
                            <w:color w:val="000000"/>
                            <w:kern w:val="24"/>
                            <w:sz w:val="14"/>
                            <w:szCs w:val="12"/>
                          </w:rPr>
                          <w:t>Bahagian Pendidikan Swasta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0287;width:9440;height:647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KNwAAAANoAAAAPAAAAZHJzL2Rvd25yZXYueG1sRE/LisIw&#10;FN0P+A/hCrObpo4w2GoUEUaEYRAfC5eX5toWm5uSRNvO108WgsvDeS9WvWnEg5yvLSuYJCkI4sLq&#10;mksF59P3xwyED8gaG8ukYCAPq+XobYG5th0f6HEMpYgh7HNUUIXQ5lL6oiKDPrEtceSu1hkMEbpS&#10;aoddDDeN/EzTL2mw5thQYUubiorb8W4U9Nxl+/12SC+/mb79mGvtp3+DUu/jfj0HEagPL/HTvdMK&#10;4tZ4Jd4AufwHAAD//wMAUEsBAi0AFAAGAAgAAAAhANvh9svuAAAAhQEAABMAAAAAAAAAAAAAAAAA&#10;AAAAAFtDb250ZW50X1R5cGVzXS54bWxQSwECLQAUAAYACAAAACEAWvQsW78AAAAVAQAACwAAAAAA&#10;AAAAAAAAAAAfAQAAX3JlbHMvLnJlbHNQSwECLQAUAAYACAAAACEAJS0CjcAAAADaAAAADwAAAAAA&#10;AAAAAAAAAAAHAgAAZHJzL2Rvd25yZXYueG1sUEsFBgAAAAADAAMAtwAAAPQCAAAAAA==&#10;">
                  <v:imagedata r:id="rId9" o:title=""/>
                  <v:path arrowok="t"/>
                </v:shape>
                <v:line id="Straight Connector 8" o:spid="_x0000_s1030" style="position:absolute;visibility:visible;mso-wrap-style:square" from="1714,9522" to="28557,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DYvwgAAANoAAAAPAAAAZHJzL2Rvd25yZXYueG1sRI9fa8JA&#10;EMTfC/0Oxwp9q5eUIhq9iFRK+2aNpc9LbvMHc3sxt9X023sFwcdhZn7DrNaj69SZhtB6NpBOE1DE&#10;pbct1wa+D+/Pc1BBkC12nsnAHwVY548PK8ysv/CezoXUKkI4ZGigEekzrUPZkMMw9T1x9Co/OJQo&#10;h1rbAS8R7jr9kiQz7bDluNBgT28Nlcfi1xkY03R2qktKX2n3sfj5kkNVyNaYp8m4WYISGuUevrU/&#10;rYEF/F+JN0DnVwAAAP//AwBQSwECLQAUAAYACAAAACEA2+H2y+4AAACFAQAAEwAAAAAAAAAAAAAA&#10;AAAAAAAAW0NvbnRlbnRfVHlwZXNdLnhtbFBLAQItABQABgAIAAAAIQBa9CxbvwAAABUBAAALAAAA&#10;AAAAAAAAAAAAAB8BAABfcmVscy8ucmVsc1BLAQItABQABgAIAAAAIQAK4DYvwgAAANoAAAAPAAAA&#10;AAAAAAAAAAAAAAcCAABkcnMvZG93bnJldi54bWxQSwUGAAAAAAMAAwC3AAAA9gIAAAAA&#10;" strokecolor="windowText" strokeweight="1.5pt">
                  <v:stroke joinstyle="miter"/>
                </v:line>
                <w10:wrap anchorx="margin"/>
              </v:group>
            </w:pict>
          </mc:Fallback>
        </mc:AlternateContent>
      </w:r>
    </w:p>
    <w:p w:rsidR="00D46330" w:rsidRPr="00172860" w:rsidRDefault="00D46330" w:rsidP="00172860">
      <w:pPr>
        <w:jc w:val="center"/>
        <w:rPr>
          <w:rFonts w:ascii="Arial" w:hAnsi="Arial" w:cs="Arial"/>
          <w:b/>
          <w:lang w:val="ms-MY"/>
        </w:rPr>
      </w:pPr>
    </w:p>
    <w:p w:rsidR="00EA166A" w:rsidRPr="00172860" w:rsidRDefault="007F4172" w:rsidP="00172860">
      <w:pPr>
        <w:shd w:val="clear" w:color="auto" w:fill="0D0D0D" w:themeFill="text1" w:themeFillTint="F2"/>
        <w:jc w:val="center"/>
        <w:rPr>
          <w:rFonts w:ascii="Arial" w:hAnsi="Arial" w:cs="Arial"/>
          <w:b/>
          <w:lang w:val="ms-MY"/>
        </w:rPr>
      </w:pPr>
      <w:r>
        <w:rPr>
          <w:rFonts w:ascii="Arial" w:hAnsi="Arial" w:cs="Arial"/>
          <w:b/>
          <w:lang w:val="ms-MY"/>
        </w:rPr>
        <w:t>GARIS PANDUAN</w:t>
      </w:r>
      <w:r w:rsidR="00387F52">
        <w:rPr>
          <w:rFonts w:ascii="Arial" w:hAnsi="Arial" w:cs="Arial"/>
          <w:b/>
          <w:lang w:val="ms-MY"/>
        </w:rPr>
        <w:t xml:space="preserve"> PENUBUHAN</w:t>
      </w:r>
    </w:p>
    <w:p w:rsidR="00D91B4A" w:rsidRDefault="00EA166A" w:rsidP="000E2F84">
      <w:pPr>
        <w:shd w:val="clear" w:color="auto" w:fill="0D0D0D" w:themeFill="text1" w:themeFillTint="F2"/>
        <w:jc w:val="center"/>
        <w:rPr>
          <w:rFonts w:ascii="Arial" w:hAnsi="Arial" w:cs="Arial"/>
          <w:b/>
          <w:lang w:val="ms-MY"/>
        </w:rPr>
      </w:pPr>
      <w:r w:rsidRPr="00172860">
        <w:rPr>
          <w:rFonts w:ascii="Arial" w:hAnsi="Arial" w:cs="Arial"/>
          <w:b/>
          <w:lang w:val="ms-MY"/>
        </w:rPr>
        <w:t xml:space="preserve"> SEKOLAH </w:t>
      </w:r>
      <w:r w:rsidR="00673BDB">
        <w:rPr>
          <w:rFonts w:ascii="Arial" w:hAnsi="Arial" w:cs="Arial"/>
          <w:b/>
          <w:lang w:val="ms-MY"/>
        </w:rPr>
        <w:t xml:space="preserve">RENDAH AKADEMIK DAN </w:t>
      </w:r>
      <w:r w:rsidR="00673BDB" w:rsidRPr="00172860">
        <w:rPr>
          <w:rFonts w:ascii="Arial" w:hAnsi="Arial" w:cs="Arial"/>
          <w:b/>
          <w:lang w:val="ms-MY"/>
        </w:rPr>
        <w:t xml:space="preserve">SEKOLAH </w:t>
      </w:r>
      <w:r w:rsidR="00673BDB">
        <w:rPr>
          <w:rFonts w:ascii="Arial" w:hAnsi="Arial" w:cs="Arial"/>
          <w:b/>
          <w:lang w:val="ms-MY"/>
        </w:rPr>
        <w:t xml:space="preserve">MENENGAH AKADEMIK </w:t>
      </w:r>
    </w:p>
    <w:p w:rsidR="00EC75E9" w:rsidRPr="00172860" w:rsidRDefault="00673BDB" w:rsidP="00D91B4A">
      <w:pPr>
        <w:shd w:val="clear" w:color="auto" w:fill="0D0D0D" w:themeFill="text1" w:themeFillTint="F2"/>
        <w:jc w:val="center"/>
        <w:rPr>
          <w:rFonts w:ascii="Arial" w:hAnsi="Arial" w:cs="Arial"/>
          <w:b/>
          <w:lang w:val="ms-MY"/>
        </w:rPr>
      </w:pPr>
      <w:r>
        <w:rPr>
          <w:rFonts w:ascii="Arial" w:hAnsi="Arial" w:cs="Arial"/>
          <w:b/>
          <w:lang w:val="ms-MY"/>
        </w:rPr>
        <w:t xml:space="preserve"> </w:t>
      </w:r>
    </w:p>
    <w:p w:rsidR="005D594D" w:rsidRPr="00B94E1F" w:rsidRDefault="00C3694D" w:rsidP="000E2F84">
      <w:pPr>
        <w:shd w:val="clear" w:color="auto" w:fill="0D0D0D"/>
        <w:jc w:val="center"/>
        <w:rPr>
          <w:rFonts w:ascii="Arial" w:hAnsi="Arial" w:cs="Arial"/>
          <w:b/>
          <w:i/>
          <w:sz w:val="22"/>
          <w:szCs w:val="22"/>
          <w:lang w:val="ms-MY"/>
        </w:rPr>
      </w:pPr>
      <w:r w:rsidRPr="00B94E1F">
        <w:rPr>
          <w:rFonts w:ascii="Arial" w:hAnsi="Arial" w:cs="Arial"/>
          <w:b/>
          <w:i/>
          <w:sz w:val="22"/>
          <w:szCs w:val="22"/>
          <w:lang w:val="ms-MY"/>
        </w:rPr>
        <w:t xml:space="preserve">PRIMARY ACADEMIC SCHOOL AND SECONDARY ACADEMIC SCHOOL </w:t>
      </w:r>
      <w:r w:rsidR="00D91B4A" w:rsidRPr="00B94E1F">
        <w:rPr>
          <w:rFonts w:ascii="Arial" w:hAnsi="Arial" w:cs="Arial"/>
          <w:b/>
          <w:i/>
          <w:sz w:val="22"/>
          <w:szCs w:val="22"/>
          <w:lang w:val="ms-MY"/>
        </w:rPr>
        <w:t xml:space="preserve"> </w:t>
      </w:r>
    </w:p>
    <w:p w:rsidR="00C3694D" w:rsidRPr="00B94E1F" w:rsidRDefault="00D91B4A" w:rsidP="00C3694D">
      <w:pPr>
        <w:shd w:val="clear" w:color="auto" w:fill="0D0D0D"/>
        <w:jc w:val="center"/>
        <w:rPr>
          <w:rFonts w:ascii="Arial" w:hAnsi="Arial" w:cs="Arial"/>
          <w:b/>
          <w:i/>
          <w:sz w:val="22"/>
          <w:szCs w:val="22"/>
          <w:lang w:val="ms-MY"/>
        </w:rPr>
      </w:pPr>
      <w:r w:rsidRPr="00B94E1F">
        <w:rPr>
          <w:rFonts w:ascii="Arial" w:hAnsi="Arial" w:cs="Arial"/>
          <w:b/>
          <w:i/>
          <w:sz w:val="22"/>
          <w:szCs w:val="22"/>
          <w:lang w:val="ms-MY"/>
        </w:rPr>
        <w:t>ESTABLISH</w:t>
      </w:r>
      <w:r w:rsidR="005D594D" w:rsidRPr="00B94E1F">
        <w:rPr>
          <w:rFonts w:ascii="Arial" w:hAnsi="Arial" w:cs="Arial"/>
          <w:b/>
          <w:i/>
          <w:sz w:val="22"/>
          <w:szCs w:val="22"/>
          <w:lang w:val="ms-MY"/>
        </w:rPr>
        <w:t xml:space="preserve">MENT </w:t>
      </w:r>
      <w:r w:rsidR="00C3694D" w:rsidRPr="00B94E1F">
        <w:rPr>
          <w:rFonts w:ascii="Arial" w:hAnsi="Arial" w:cs="Arial"/>
          <w:b/>
          <w:i/>
          <w:sz w:val="22"/>
          <w:szCs w:val="22"/>
          <w:lang w:val="ms-MY"/>
        </w:rPr>
        <w:t xml:space="preserve">GUIDELINE </w:t>
      </w:r>
    </w:p>
    <w:p w:rsidR="00673BDB" w:rsidRPr="00172860" w:rsidRDefault="00673BDB" w:rsidP="0029624A">
      <w:pPr>
        <w:shd w:val="clear" w:color="auto" w:fill="0D0D0D"/>
        <w:rPr>
          <w:rFonts w:ascii="Arial" w:hAnsi="Arial" w:cs="Arial"/>
          <w:b/>
          <w:sz w:val="22"/>
          <w:szCs w:val="22"/>
          <w:lang w:val="ms-MY"/>
        </w:rPr>
      </w:pPr>
    </w:p>
    <w:p w:rsidR="00EA166A" w:rsidRPr="00172860" w:rsidRDefault="00EA166A" w:rsidP="00172860">
      <w:pPr>
        <w:jc w:val="both"/>
        <w:rPr>
          <w:rFonts w:ascii="Arial" w:hAnsi="Arial" w:cs="Arial"/>
          <w:lang w:val="ms-MY"/>
        </w:rPr>
      </w:pPr>
    </w:p>
    <w:p w:rsidR="00EA166A" w:rsidRPr="00172860" w:rsidRDefault="00EA166A" w:rsidP="00172860">
      <w:pPr>
        <w:jc w:val="both"/>
        <w:rPr>
          <w:rFonts w:ascii="Arial" w:hAnsi="Arial" w:cs="Arial"/>
          <w:lang w:val="ms-MY"/>
        </w:rPr>
      </w:pPr>
      <w:r w:rsidRPr="00172860">
        <w:rPr>
          <w:rFonts w:ascii="Arial" w:hAnsi="Arial" w:cs="Arial"/>
          <w:b/>
          <w:lang w:val="ms-MY"/>
        </w:rPr>
        <w:t xml:space="preserve">Sekolah </w:t>
      </w:r>
      <w:r w:rsidR="00EE6D32">
        <w:rPr>
          <w:rFonts w:ascii="Arial" w:hAnsi="Arial" w:cs="Arial"/>
          <w:b/>
          <w:lang w:val="ms-MY"/>
        </w:rPr>
        <w:t>S</w:t>
      </w:r>
      <w:r w:rsidR="00A01F2E">
        <w:rPr>
          <w:rFonts w:ascii="Arial" w:hAnsi="Arial" w:cs="Arial"/>
          <w:b/>
          <w:lang w:val="ms-MY"/>
        </w:rPr>
        <w:t>wasta</w:t>
      </w:r>
      <w:r w:rsidR="00EE6D32">
        <w:rPr>
          <w:rFonts w:ascii="Arial" w:hAnsi="Arial" w:cs="Arial"/>
          <w:b/>
          <w:lang w:val="ms-MY"/>
        </w:rPr>
        <w:t xml:space="preserve"> A</w:t>
      </w:r>
      <w:r w:rsidR="00AB3A84">
        <w:rPr>
          <w:rFonts w:ascii="Arial" w:hAnsi="Arial" w:cs="Arial"/>
          <w:b/>
          <w:lang w:val="ms-MY"/>
        </w:rPr>
        <w:t>kademik</w:t>
      </w:r>
      <w:r w:rsidRPr="00172860">
        <w:rPr>
          <w:rFonts w:ascii="Arial" w:hAnsi="Arial" w:cs="Arial"/>
          <w:lang w:val="ms-MY"/>
        </w:rPr>
        <w:t xml:space="preserve">: Sekolah yang </w:t>
      </w:r>
      <w:r w:rsidR="001E02D6">
        <w:rPr>
          <w:rFonts w:ascii="Arial" w:hAnsi="Arial" w:cs="Arial"/>
          <w:lang w:val="ms-MY"/>
        </w:rPr>
        <w:t>menaw</w:t>
      </w:r>
      <w:r w:rsidR="00A01F2E">
        <w:rPr>
          <w:rFonts w:ascii="Arial" w:hAnsi="Arial" w:cs="Arial"/>
          <w:lang w:val="ms-MY"/>
        </w:rPr>
        <w:t xml:space="preserve">arkan pendidikan </w:t>
      </w:r>
      <w:r w:rsidR="00542CC3">
        <w:rPr>
          <w:rFonts w:ascii="Arial" w:hAnsi="Arial" w:cs="Arial"/>
          <w:lang w:val="ms-MY"/>
        </w:rPr>
        <w:t xml:space="preserve">wajib </w:t>
      </w:r>
      <w:r w:rsidR="00A01F2E">
        <w:rPr>
          <w:rFonts w:ascii="Arial" w:hAnsi="Arial" w:cs="Arial"/>
          <w:lang w:val="ms-MY"/>
        </w:rPr>
        <w:t>peringkat r</w:t>
      </w:r>
      <w:r w:rsidR="00F42340">
        <w:rPr>
          <w:rFonts w:ascii="Arial" w:hAnsi="Arial" w:cs="Arial"/>
          <w:lang w:val="ms-MY"/>
        </w:rPr>
        <w:t>endah bagi murid berusia 6 hingga</w:t>
      </w:r>
      <w:r w:rsidR="00697A70">
        <w:rPr>
          <w:rFonts w:ascii="Arial" w:hAnsi="Arial" w:cs="Arial"/>
          <w:lang w:val="ms-MY"/>
        </w:rPr>
        <w:t xml:space="preserve"> </w:t>
      </w:r>
      <w:r w:rsidR="00A01F2E">
        <w:rPr>
          <w:rFonts w:ascii="Arial" w:hAnsi="Arial" w:cs="Arial"/>
          <w:lang w:val="ms-MY"/>
        </w:rPr>
        <w:t>12 tahun dan pendidikan peringkat menengah bagi murid berusia</w:t>
      </w:r>
      <w:r w:rsidR="00542CC3">
        <w:rPr>
          <w:rFonts w:ascii="Arial" w:hAnsi="Arial" w:cs="Arial"/>
          <w:lang w:val="ms-MY"/>
        </w:rPr>
        <w:t xml:space="preserve"> </w:t>
      </w:r>
      <w:r w:rsidR="00A01F2E">
        <w:rPr>
          <w:rFonts w:ascii="Arial" w:hAnsi="Arial" w:cs="Arial"/>
          <w:lang w:val="ms-MY"/>
        </w:rPr>
        <w:t>13</w:t>
      </w:r>
      <w:r w:rsidR="00F42340">
        <w:rPr>
          <w:rFonts w:ascii="Arial" w:hAnsi="Arial" w:cs="Arial"/>
          <w:lang w:val="ms-MY"/>
        </w:rPr>
        <w:t xml:space="preserve"> hingga </w:t>
      </w:r>
      <w:r w:rsidR="00A01F2E">
        <w:rPr>
          <w:rFonts w:ascii="Arial" w:hAnsi="Arial" w:cs="Arial"/>
          <w:lang w:val="ms-MY"/>
        </w:rPr>
        <w:t>19 tahun menggunakan kurikulum kebangsaan</w:t>
      </w:r>
      <w:r w:rsidR="00F42340">
        <w:rPr>
          <w:rFonts w:ascii="Arial" w:hAnsi="Arial" w:cs="Arial"/>
          <w:lang w:val="ms-MY"/>
        </w:rPr>
        <w:t>.</w:t>
      </w:r>
    </w:p>
    <w:p w:rsidR="00EA166A" w:rsidRDefault="001E02D6" w:rsidP="00172860">
      <w:pPr>
        <w:jc w:val="both"/>
        <w:rPr>
          <w:rFonts w:ascii="Arial" w:hAnsi="Arial" w:cs="Arial"/>
          <w:b/>
          <w:lang w:val="ms-MY"/>
        </w:rPr>
      </w:pPr>
      <w:r>
        <w:rPr>
          <w:rFonts w:ascii="Arial" w:hAnsi="Arial" w:cs="Arial"/>
          <w:b/>
          <w:i/>
          <w:color w:val="0000FF"/>
          <w:sz w:val="22"/>
          <w:szCs w:val="22"/>
          <w:lang w:val="ms-MY"/>
        </w:rPr>
        <w:t xml:space="preserve">Private </w:t>
      </w:r>
      <w:r w:rsidR="0086285C">
        <w:rPr>
          <w:rFonts w:ascii="Arial" w:hAnsi="Arial" w:cs="Arial"/>
          <w:b/>
          <w:i/>
          <w:color w:val="0000FF"/>
          <w:sz w:val="22"/>
          <w:szCs w:val="22"/>
          <w:lang w:val="ms-MY"/>
        </w:rPr>
        <w:t>Academic School</w:t>
      </w:r>
      <w:r w:rsidR="00780492">
        <w:rPr>
          <w:rFonts w:ascii="Arial" w:hAnsi="Arial" w:cs="Arial"/>
          <w:i/>
          <w:color w:val="0000FF"/>
          <w:sz w:val="22"/>
          <w:szCs w:val="22"/>
          <w:lang w:val="ms-MY"/>
        </w:rPr>
        <w:t>: S</w:t>
      </w:r>
      <w:r w:rsidR="00734D69" w:rsidRPr="00172860">
        <w:rPr>
          <w:rFonts w:ascii="Arial" w:hAnsi="Arial" w:cs="Arial"/>
          <w:i/>
          <w:color w:val="0000FF"/>
          <w:sz w:val="22"/>
          <w:szCs w:val="22"/>
          <w:lang w:val="ms-MY"/>
        </w:rPr>
        <w:t>chool</w:t>
      </w:r>
      <w:r w:rsidR="00780492">
        <w:rPr>
          <w:rFonts w:ascii="Arial" w:hAnsi="Arial" w:cs="Arial"/>
          <w:i/>
          <w:color w:val="0000FF"/>
          <w:sz w:val="22"/>
          <w:szCs w:val="22"/>
          <w:lang w:val="ms-MY"/>
        </w:rPr>
        <w:t>s that</w:t>
      </w:r>
      <w:r w:rsidR="00734D69" w:rsidRPr="00172860">
        <w:rPr>
          <w:rFonts w:ascii="Arial" w:hAnsi="Arial" w:cs="Arial"/>
          <w:i/>
          <w:color w:val="0000FF"/>
          <w:sz w:val="22"/>
          <w:szCs w:val="22"/>
          <w:lang w:val="ms-MY"/>
        </w:rPr>
        <w:t xml:space="preserve"> </w:t>
      </w:r>
      <w:r w:rsidR="004C7B6B">
        <w:rPr>
          <w:rFonts w:ascii="Arial" w:hAnsi="Arial" w:cs="Arial"/>
          <w:i/>
          <w:color w:val="0000FF"/>
          <w:sz w:val="22"/>
          <w:szCs w:val="22"/>
          <w:lang w:val="ms-MY"/>
        </w:rPr>
        <w:t>offer</w:t>
      </w:r>
      <w:r w:rsidR="00542CC3">
        <w:rPr>
          <w:rFonts w:ascii="Arial" w:hAnsi="Arial" w:cs="Arial"/>
          <w:i/>
          <w:color w:val="0000FF"/>
          <w:sz w:val="22"/>
          <w:szCs w:val="22"/>
          <w:lang w:val="ms-MY"/>
        </w:rPr>
        <w:t xml:space="preserve"> compulsory</w:t>
      </w:r>
      <w:r w:rsidR="004C7B6B">
        <w:rPr>
          <w:rFonts w:ascii="Arial" w:hAnsi="Arial" w:cs="Arial"/>
          <w:i/>
          <w:color w:val="0000FF"/>
          <w:sz w:val="22"/>
          <w:szCs w:val="22"/>
          <w:lang w:val="ms-MY"/>
        </w:rPr>
        <w:t xml:space="preserve"> primary education </w:t>
      </w:r>
      <w:r w:rsidR="003C1F2B">
        <w:rPr>
          <w:rFonts w:ascii="Arial" w:hAnsi="Arial" w:cs="Arial"/>
          <w:i/>
          <w:color w:val="0000FF"/>
          <w:sz w:val="22"/>
          <w:szCs w:val="22"/>
          <w:lang w:val="ms-MY"/>
        </w:rPr>
        <w:t>for pupil</w:t>
      </w:r>
      <w:r w:rsidR="007139B2">
        <w:rPr>
          <w:rFonts w:ascii="Arial" w:hAnsi="Arial" w:cs="Arial"/>
          <w:i/>
          <w:color w:val="0000FF"/>
          <w:sz w:val="22"/>
          <w:szCs w:val="22"/>
          <w:lang w:val="ms-MY"/>
        </w:rPr>
        <w:t>s aged</w:t>
      </w:r>
      <w:r w:rsidR="00780492">
        <w:rPr>
          <w:rFonts w:ascii="Arial" w:hAnsi="Arial" w:cs="Arial"/>
          <w:i/>
          <w:color w:val="0000FF"/>
          <w:sz w:val="22"/>
          <w:szCs w:val="22"/>
          <w:lang w:val="ms-MY"/>
        </w:rPr>
        <w:t xml:space="preserve"> </w:t>
      </w:r>
      <w:r w:rsidR="00F42340">
        <w:rPr>
          <w:rFonts w:ascii="Arial" w:hAnsi="Arial" w:cs="Arial"/>
          <w:i/>
          <w:color w:val="0000FF"/>
          <w:sz w:val="22"/>
          <w:szCs w:val="22"/>
          <w:lang w:val="ms-MY"/>
        </w:rPr>
        <w:t>6</w:t>
      </w:r>
      <w:r w:rsidR="004C7B6B">
        <w:rPr>
          <w:rFonts w:ascii="Arial" w:hAnsi="Arial" w:cs="Arial"/>
          <w:i/>
          <w:color w:val="0000FF"/>
          <w:sz w:val="22"/>
          <w:szCs w:val="22"/>
          <w:lang w:val="ms-MY"/>
        </w:rPr>
        <w:t xml:space="preserve"> </w:t>
      </w:r>
      <w:r w:rsidR="00F42340">
        <w:rPr>
          <w:rFonts w:ascii="Arial" w:hAnsi="Arial" w:cs="Arial"/>
          <w:i/>
          <w:color w:val="0000FF"/>
          <w:sz w:val="22"/>
          <w:szCs w:val="22"/>
          <w:lang w:val="ms-MY"/>
        </w:rPr>
        <w:t>to</w:t>
      </w:r>
      <w:r w:rsidR="004C7B6B">
        <w:rPr>
          <w:rFonts w:ascii="Arial" w:hAnsi="Arial" w:cs="Arial"/>
          <w:i/>
          <w:color w:val="0000FF"/>
          <w:sz w:val="22"/>
          <w:szCs w:val="22"/>
          <w:lang w:val="ms-MY"/>
        </w:rPr>
        <w:t xml:space="preserve"> </w:t>
      </w:r>
      <w:r w:rsidR="00F42340">
        <w:rPr>
          <w:rFonts w:ascii="Arial" w:hAnsi="Arial" w:cs="Arial"/>
          <w:i/>
          <w:color w:val="0000FF"/>
          <w:sz w:val="22"/>
          <w:szCs w:val="22"/>
          <w:lang w:val="ms-MY"/>
        </w:rPr>
        <w:t xml:space="preserve">12 and secondary education for </w:t>
      </w:r>
      <w:r w:rsidR="005D1EB3">
        <w:rPr>
          <w:rFonts w:ascii="Arial" w:hAnsi="Arial" w:cs="Arial"/>
          <w:i/>
          <w:color w:val="0000FF"/>
          <w:sz w:val="22"/>
          <w:szCs w:val="22"/>
          <w:lang w:val="ms-MY"/>
        </w:rPr>
        <w:t>pupil</w:t>
      </w:r>
      <w:r w:rsidR="007139B2">
        <w:rPr>
          <w:rFonts w:ascii="Arial" w:hAnsi="Arial" w:cs="Arial"/>
          <w:i/>
          <w:color w:val="0000FF"/>
          <w:sz w:val="22"/>
          <w:szCs w:val="22"/>
          <w:lang w:val="ms-MY"/>
        </w:rPr>
        <w:t>s aged</w:t>
      </w:r>
      <w:r w:rsidR="005D1EB3">
        <w:rPr>
          <w:rFonts w:ascii="Arial" w:hAnsi="Arial" w:cs="Arial"/>
          <w:i/>
          <w:color w:val="0000FF"/>
          <w:sz w:val="22"/>
          <w:szCs w:val="22"/>
          <w:lang w:val="ms-MY"/>
        </w:rPr>
        <w:t xml:space="preserve"> </w:t>
      </w:r>
      <w:r w:rsidR="00F42340">
        <w:rPr>
          <w:rFonts w:ascii="Arial" w:hAnsi="Arial" w:cs="Arial"/>
          <w:i/>
          <w:color w:val="0000FF"/>
          <w:sz w:val="22"/>
          <w:szCs w:val="22"/>
          <w:lang w:val="ms-MY"/>
        </w:rPr>
        <w:t xml:space="preserve">13 to </w:t>
      </w:r>
      <w:r w:rsidR="00A01F2E">
        <w:rPr>
          <w:rFonts w:ascii="Arial" w:hAnsi="Arial" w:cs="Arial"/>
          <w:i/>
          <w:color w:val="0000FF"/>
          <w:sz w:val="22"/>
          <w:szCs w:val="22"/>
          <w:lang w:val="ms-MY"/>
        </w:rPr>
        <w:t>19</w:t>
      </w:r>
      <w:r w:rsidR="005D1EB3">
        <w:rPr>
          <w:rFonts w:ascii="Arial" w:hAnsi="Arial" w:cs="Arial"/>
          <w:i/>
          <w:color w:val="0000FF"/>
          <w:sz w:val="22"/>
          <w:szCs w:val="22"/>
          <w:lang w:val="ms-MY"/>
        </w:rPr>
        <w:t xml:space="preserve"> using the national curriculum</w:t>
      </w:r>
      <w:r w:rsidR="00F42340">
        <w:rPr>
          <w:rFonts w:ascii="Arial" w:hAnsi="Arial" w:cs="Arial"/>
          <w:i/>
          <w:color w:val="0000FF"/>
          <w:sz w:val="22"/>
          <w:szCs w:val="22"/>
          <w:lang w:val="ms-MY"/>
        </w:rPr>
        <w:t>.</w:t>
      </w:r>
      <w:r w:rsidR="00734D69" w:rsidRPr="00172860">
        <w:rPr>
          <w:rFonts w:ascii="Arial" w:hAnsi="Arial" w:cs="Arial"/>
          <w:b/>
          <w:lang w:val="ms-MY"/>
        </w:rPr>
        <w:t xml:space="preserve"> </w:t>
      </w:r>
    </w:p>
    <w:p w:rsidR="00AB3A84" w:rsidRPr="00172860" w:rsidRDefault="00AB3A84" w:rsidP="00172860">
      <w:pPr>
        <w:jc w:val="both"/>
        <w:rPr>
          <w:rFonts w:ascii="Arial" w:hAnsi="Arial" w:cs="Arial"/>
          <w:b/>
          <w:lang w:val="ms-MY"/>
        </w:rPr>
      </w:pPr>
    </w:p>
    <w:tbl>
      <w:tblPr>
        <w:tblStyle w:val="TableGrid"/>
        <w:tblW w:w="0" w:type="auto"/>
        <w:tblLayout w:type="fixed"/>
        <w:tblLook w:val="04A0" w:firstRow="1" w:lastRow="0" w:firstColumn="1" w:lastColumn="0" w:noHBand="0" w:noVBand="1"/>
      </w:tblPr>
      <w:tblGrid>
        <w:gridCol w:w="704"/>
        <w:gridCol w:w="2410"/>
        <w:gridCol w:w="5763"/>
      </w:tblGrid>
      <w:tr w:rsidR="008D20D1" w:rsidRPr="00172860" w:rsidTr="008D20D1">
        <w:trPr>
          <w:trHeight w:val="684"/>
          <w:tblHeader/>
        </w:trPr>
        <w:tc>
          <w:tcPr>
            <w:tcW w:w="704" w:type="dxa"/>
            <w:shd w:val="clear" w:color="auto" w:fill="A6A6A6" w:themeFill="background1" w:themeFillShade="A6"/>
            <w:vAlign w:val="center"/>
          </w:tcPr>
          <w:p w:rsidR="008D20D1" w:rsidRDefault="008D20D1" w:rsidP="008D20D1">
            <w:pPr>
              <w:jc w:val="center"/>
              <w:rPr>
                <w:rFonts w:ascii="Arial" w:hAnsi="Arial" w:cs="Arial"/>
                <w:b/>
                <w:lang w:val="ms-MY"/>
              </w:rPr>
            </w:pPr>
            <w:r w:rsidRPr="00141237">
              <w:rPr>
                <w:rFonts w:ascii="Arial" w:hAnsi="Arial" w:cs="Arial"/>
                <w:b/>
                <w:lang w:val="ms-MY"/>
              </w:rPr>
              <w:t>BIL</w:t>
            </w:r>
            <w:r>
              <w:rPr>
                <w:rFonts w:ascii="Arial" w:hAnsi="Arial" w:cs="Arial"/>
                <w:b/>
                <w:lang w:val="ms-MY"/>
              </w:rPr>
              <w:t>.</w:t>
            </w:r>
          </w:p>
          <w:p w:rsidR="008D20D1" w:rsidRPr="00141237" w:rsidRDefault="008D20D1" w:rsidP="008D20D1">
            <w:pPr>
              <w:jc w:val="center"/>
              <w:rPr>
                <w:rFonts w:ascii="Arial" w:hAnsi="Arial" w:cs="Arial"/>
                <w:b/>
                <w:lang w:val="ms-MY"/>
              </w:rPr>
            </w:pPr>
            <w:r>
              <w:rPr>
                <w:rFonts w:ascii="Arial" w:hAnsi="Arial" w:cs="Arial"/>
                <w:i/>
                <w:color w:val="0000FF"/>
                <w:sz w:val="22"/>
                <w:szCs w:val="22"/>
                <w:lang w:val="ms-MY"/>
              </w:rPr>
              <w:t>No.</w:t>
            </w:r>
          </w:p>
        </w:tc>
        <w:tc>
          <w:tcPr>
            <w:tcW w:w="2410" w:type="dxa"/>
            <w:shd w:val="clear" w:color="auto" w:fill="A6A6A6" w:themeFill="background1" w:themeFillShade="A6"/>
            <w:vAlign w:val="center"/>
          </w:tcPr>
          <w:p w:rsidR="008D20D1" w:rsidRDefault="008D20D1" w:rsidP="008D20D1">
            <w:pPr>
              <w:jc w:val="center"/>
              <w:rPr>
                <w:rFonts w:ascii="Arial" w:hAnsi="Arial" w:cs="Arial"/>
                <w:b/>
                <w:lang w:val="ms-MY"/>
              </w:rPr>
            </w:pPr>
            <w:r w:rsidRPr="00172860">
              <w:rPr>
                <w:rFonts w:ascii="Arial" w:hAnsi="Arial" w:cs="Arial"/>
                <w:b/>
                <w:lang w:val="ms-MY"/>
              </w:rPr>
              <w:t>PERKARA</w:t>
            </w:r>
            <w:r>
              <w:rPr>
                <w:rFonts w:ascii="Arial" w:hAnsi="Arial" w:cs="Arial"/>
                <w:b/>
                <w:lang w:val="ms-MY"/>
              </w:rPr>
              <w:t xml:space="preserve"> </w:t>
            </w:r>
          </w:p>
          <w:p w:rsidR="008D20D1" w:rsidRPr="00172860" w:rsidRDefault="008D20D1" w:rsidP="008D20D1">
            <w:pPr>
              <w:jc w:val="center"/>
              <w:rPr>
                <w:rFonts w:ascii="Arial" w:hAnsi="Arial" w:cs="Arial"/>
                <w:b/>
                <w:lang w:val="ms-MY"/>
              </w:rPr>
            </w:pPr>
            <w:r>
              <w:rPr>
                <w:rFonts w:ascii="Arial" w:hAnsi="Arial" w:cs="Arial"/>
                <w:i/>
                <w:color w:val="0000FF"/>
                <w:sz w:val="22"/>
                <w:szCs w:val="22"/>
                <w:lang w:val="ms-MY"/>
              </w:rPr>
              <w:t>Item</w:t>
            </w:r>
          </w:p>
        </w:tc>
        <w:tc>
          <w:tcPr>
            <w:tcW w:w="5763" w:type="dxa"/>
            <w:shd w:val="clear" w:color="auto" w:fill="A6A6A6" w:themeFill="background1" w:themeFillShade="A6"/>
            <w:vAlign w:val="center"/>
          </w:tcPr>
          <w:p w:rsidR="008D20D1" w:rsidRDefault="008D20D1" w:rsidP="008D20D1">
            <w:pPr>
              <w:jc w:val="center"/>
              <w:rPr>
                <w:rFonts w:ascii="Arial" w:hAnsi="Arial" w:cs="Arial"/>
                <w:b/>
                <w:lang w:val="ms-MY"/>
              </w:rPr>
            </w:pPr>
            <w:r>
              <w:rPr>
                <w:rFonts w:ascii="Arial" w:hAnsi="Arial" w:cs="Arial"/>
                <w:b/>
                <w:lang w:val="ms-MY"/>
              </w:rPr>
              <w:t xml:space="preserve">SYARAT-SYARAT </w:t>
            </w:r>
          </w:p>
          <w:p w:rsidR="008D20D1" w:rsidRPr="00172860" w:rsidRDefault="008D20D1" w:rsidP="008D20D1">
            <w:pPr>
              <w:jc w:val="center"/>
              <w:rPr>
                <w:rFonts w:ascii="Arial" w:hAnsi="Arial" w:cs="Arial"/>
                <w:b/>
                <w:lang w:val="ms-MY"/>
              </w:rPr>
            </w:pPr>
            <w:r>
              <w:rPr>
                <w:rFonts w:ascii="Arial" w:hAnsi="Arial" w:cs="Arial"/>
                <w:i/>
                <w:color w:val="0000FF"/>
                <w:sz w:val="22"/>
                <w:szCs w:val="22"/>
                <w:lang w:val="ms-MY"/>
              </w:rPr>
              <w:t>Conditions</w:t>
            </w:r>
          </w:p>
        </w:tc>
      </w:tr>
      <w:tr w:rsidR="00AA1EAF" w:rsidRPr="00172860" w:rsidTr="008D20D1">
        <w:trPr>
          <w:trHeight w:val="478"/>
        </w:trPr>
        <w:tc>
          <w:tcPr>
            <w:tcW w:w="704" w:type="dxa"/>
            <w:shd w:val="clear" w:color="auto" w:fill="auto"/>
          </w:tcPr>
          <w:p w:rsidR="00AA1EAF" w:rsidRPr="00141237" w:rsidRDefault="00AA1EAF" w:rsidP="00A12D54">
            <w:pPr>
              <w:pStyle w:val="ListParagraph"/>
              <w:numPr>
                <w:ilvl w:val="0"/>
                <w:numId w:val="12"/>
              </w:numPr>
              <w:jc w:val="center"/>
              <w:rPr>
                <w:rFonts w:ascii="Arial" w:hAnsi="Arial" w:cs="Arial"/>
                <w:lang w:val="ms-MY"/>
              </w:rPr>
            </w:pPr>
          </w:p>
        </w:tc>
        <w:tc>
          <w:tcPr>
            <w:tcW w:w="2410" w:type="dxa"/>
            <w:shd w:val="clear" w:color="auto" w:fill="auto"/>
          </w:tcPr>
          <w:p w:rsidR="00AA1EAF" w:rsidRDefault="00AA1EAF" w:rsidP="00AA1EAF">
            <w:pPr>
              <w:rPr>
                <w:rFonts w:ascii="Arial" w:hAnsi="Arial" w:cs="Arial"/>
                <w:lang w:val="ms-MY"/>
              </w:rPr>
            </w:pPr>
            <w:r>
              <w:rPr>
                <w:rFonts w:ascii="Arial" w:hAnsi="Arial" w:cs="Arial"/>
                <w:lang w:val="ms-MY"/>
              </w:rPr>
              <w:t>Pemohon</w:t>
            </w:r>
          </w:p>
          <w:p w:rsidR="00AA1EAF" w:rsidRPr="00A206A1" w:rsidRDefault="00AA1EAF" w:rsidP="00AA1EAF">
            <w:pPr>
              <w:rPr>
                <w:rFonts w:ascii="Arial" w:hAnsi="Arial" w:cs="Arial"/>
                <w:lang w:val="ms-MY"/>
              </w:rPr>
            </w:pPr>
            <w:r>
              <w:rPr>
                <w:rFonts w:ascii="Arial" w:hAnsi="Arial" w:cs="Arial"/>
                <w:i/>
                <w:color w:val="0000FF"/>
                <w:sz w:val="22"/>
                <w:szCs w:val="22"/>
                <w:lang w:val="ms-MY"/>
              </w:rPr>
              <w:t>Applicant</w:t>
            </w:r>
          </w:p>
        </w:tc>
        <w:tc>
          <w:tcPr>
            <w:tcW w:w="5763" w:type="dxa"/>
            <w:shd w:val="clear" w:color="auto" w:fill="auto"/>
            <w:vAlign w:val="center"/>
          </w:tcPr>
          <w:p w:rsidR="00AA1EAF" w:rsidRDefault="00AA1EAF" w:rsidP="00A12D54">
            <w:pPr>
              <w:pStyle w:val="ListParagraph"/>
              <w:numPr>
                <w:ilvl w:val="0"/>
                <w:numId w:val="13"/>
              </w:numPr>
              <w:jc w:val="both"/>
              <w:rPr>
                <w:rFonts w:ascii="Arial" w:hAnsi="Arial" w:cs="Arial"/>
                <w:lang w:val="ms-MY"/>
              </w:rPr>
            </w:pPr>
            <w:r>
              <w:rPr>
                <w:rFonts w:ascii="Arial" w:hAnsi="Arial" w:cs="Arial"/>
                <w:lang w:val="ms-MY"/>
              </w:rPr>
              <w:t xml:space="preserve">Pemohon hendaklah warganegara Malaysia. </w:t>
            </w:r>
          </w:p>
          <w:p w:rsidR="00AA1EAF" w:rsidRDefault="00AA1EAF"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Applicant must be a Malaysian citizen.</w:t>
            </w:r>
          </w:p>
          <w:p w:rsidR="00AA1EAF" w:rsidRDefault="00AA1EAF" w:rsidP="00AA1EAF">
            <w:pPr>
              <w:pStyle w:val="ListParagraph"/>
              <w:ind w:left="360"/>
              <w:jc w:val="both"/>
              <w:rPr>
                <w:rFonts w:ascii="Arial" w:hAnsi="Arial" w:cs="Arial"/>
                <w:lang w:val="ms-MY"/>
              </w:rPr>
            </w:pPr>
          </w:p>
          <w:p w:rsidR="00AA1EAF" w:rsidRDefault="00CF7191" w:rsidP="00A12D54">
            <w:pPr>
              <w:pStyle w:val="ListParagraph"/>
              <w:numPr>
                <w:ilvl w:val="0"/>
                <w:numId w:val="13"/>
              </w:numPr>
              <w:jc w:val="both"/>
              <w:rPr>
                <w:rFonts w:ascii="Arial" w:hAnsi="Arial" w:cs="Arial"/>
                <w:lang w:val="ms-MY"/>
              </w:rPr>
            </w:pPr>
            <w:r>
              <w:rPr>
                <w:rFonts w:ascii="Arial" w:hAnsi="Arial" w:cs="Arial"/>
                <w:lang w:val="ms-MY"/>
              </w:rPr>
              <w:t>Jika p</w:t>
            </w:r>
            <w:r w:rsidR="00AA1EAF">
              <w:rPr>
                <w:rFonts w:ascii="Arial" w:hAnsi="Arial" w:cs="Arial"/>
                <w:lang w:val="ms-MY"/>
              </w:rPr>
              <w:t xml:space="preserve">emohon </w:t>
            </w:r>
            <w:r>
              <w:rPr>
                <w:rFonts w:ascii="Arial" w:hAnsi="Arial" w:cs="Arial"/>
                <w:lang w:val="ms-MY"/>
              </w:rPr>
              <w:t xml:space="preserve">bukan pemilik, maka pemilik </w:t>
            </w:r>
            <w:r w:rsidR="00AA1EAF">
              <w:rPr>
                <w:rFonts w:ascii="Arial" w:hAnsi="Arial" w:cs="Arial"/>
                <w:lang w:val="ms-MY"/>
              </w:rPr>
              <w:t>hendaklah</w:t>
            </w:r>
            <w:r>
              <w:rPr>
                <w:rFonts w:ascii="Arial" w:hAnsi="Arial" w:cs="Arial"/>
                <w:lang w:val="ms-MY"/>
              </w:rPr>
              <w:t xml:space="preserve"> melantik pemohon secara rasmi.</w:t>
            </w:r>
            <w:r w:rsidR="00AA1EAF">
              <w:rPr>
                <w:rFonts w:ascii="Arial" w:hAnsi="Arial" w:cs="Arial"/>
                <w:lang w:val="ms-MY"/>
              </w:rPr>
              <w:t xml:space="preserve"> </w:t>
            </w:r>
          </w:p>
          <w:p w:rsidR="00AA1EAF" w:rsidRDefault="00CF7191"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If th</w:t>
            </w:r>
            <w:r w:rsidR="00B542BC">
              <w:rPr>
                <w:rFonts w:ascii="Arial" w:hAnsi="Arial" w:cs="Arial"/>
                <w:i/>
                <w:color w:val="0000FF"/>
                <w:sz w:val="22"/>
                <w:szCs w:val="22"/>
                <w:lang w:val="ms-MY"/>
              </w:rPr>
              <w:t>e applicant is not the owner, the owner has to</w:t>
            </w:r>
            <w:r>
              <w:rPr>
                <w:rFonts w:ascii="Arial" w:hAnsi="Arial" w:cs="Arial"/>
                <w:i/>
                <w:color w:val="0000FF"/>
                <w:sz w:val="22"/>
                <w:szCs w:val="22"/>
                <w:lang w:val="ms-MY"/>
              </w:rPr>
              <w:t xml:space="preserve"> official</w:t>
            </w:r>
            <w:r w:rsidR="00B542BC">
              <w:rPr>
                <w:rFonts w:ascii="Arial" w:hAnsi="Arial" w:cs="Arial"/>
                <w:i/>
                <w:color w:val="0000FF"/>
                <w:sz w:val="22"/>
                <w:szCs w:val="22"/>
                <w:lang w:val="ms-MY"/>
              </w:rPr>
              <w:t>ly appoint the applicant.</w:t>
            </w:r>
            <w:r>
              <w:rPr>
                <w:rFonts w:ascii="Arial" w:hAnsi="Arial" w:cs="Arial"/>
                <w:i/>
                <w:color w:val="0000FF"/>
                <w:sz w:val="22"/>
                <w:szCs w:val="22"/>
                <w:lang w:val="ms-MY"/>
              </w:rPr>
              <w:t xml:space="preserve"> </w:t>
            </w:r>
          </w:p>
          <w:p w:rsidR="00B542BC" w:rsidRDefault="00B542BC" w:rsidP="00AA1EAF">
            <w:pPr>
              <w:pStyle w:val="ListParagraph"/>
              <w:ind w:left="360"/>
              <w:jc w:val="both"/>
              <w:rPr>
                <w:rFonts w:ascii="Arial" w:hAnsi="Arial" w:cs="Arial"/>
                <w:lang w:val="ms-MY"/>
              </w:rPr>
            </w:pPr>
          </w:p>
          <w:p w:rsidR="00AA1EAF" w:rsidRDefault="00AA7646" w:rsidP="00A12D54">
            <w:pPr>
              <w:pStyle w:val="ListParagraph"/>
              <w:numPr>
                <w:ilvl w:val="0"/>
                <w:numId w:val="13"/>
              </w:numPr>
              <w:jc w:val="both"/>
              <w:rPr>
                <w:rFonts w:ascii="Arial" w:hAnsi="Arial" w:cs="Arial"/>
                <w:lang w:val="ms-MY"/>
              </w:rPr>
            </w:pPr>
            <w:r>
              <w:rPr>
                <w:rFonts w:ascii="Arial" w:hAnsi="Arial" w:cs="Arial"/>
                <w:lang w:val="ms-MY"/>
              </w:rPr>
              <w:t>P</w:t>
            </w:r>
            <w:r w:rsidR="00AA1EAF">
              <w:rPr>
                <w:rFonts w:ascii="Arial" w:hAnsi="Arial" w:cs="Arial"/>
                <w:lang w:val="ms-MY"/>
              </w:rPr>
              <w:t>emohon</w:t>
            </w:r>
            <w:r>
              <w:rPr>
                <w:rFonts w:ascii="Arial" w:hAnsi="Arial" w:cs="Arial"/>
                <w:lang w:val="ms-MY"/>
              </w:rPr>
              <w:t xml:space="preserve"> yang dilantik </w:t>
            </w:r>
            <w:r w:rsidR="00D916D5">
              <w:rPr>
                <w:rFonts w:ascii="Arial" w:hAnsi="Arial" w:cs="Arial"/>
                <w:lang w:val="ms-MY"/>
              </w:rPr>
              <w:t xml:space="preserve">bertanggungjawab </w:t>
            </w:r>
            <w:r w:rsidR="00AA1EAF">
              <w:rPr>
                <w:rFonts w:ascii="Arial" w:hAnsi="Arial" w:cs="Arial"/>
                <w:lang w:val="ms-MY"/>
              </w:rPr>
              <w:t xml:space="preserve"> </w:t>
            </w:r>
            <w:r>
              <w:rPr>
                <w:rFonts w:ascii="Arial" w:hAnsi="Arial" w:cs="Arial"/>
                <w:lang w:val="ms-MY"/>
              </w:rPr>
              <w:t xml:space="preserve">berurusan dengan pihak </w:t>
            </w:r>
            <w:r w:rsidR="00AA1EAF">
              <w:rPr>
                <w:rFonts w:ascii="Arial" w:hAnsi="Arial" w:cs="Arial"/>
                <w:lang w:val="ms-MY"/>
              </w:rPr>
              <w:t xml:space="preserve">Kementerian Pendidikan Malaysia dalam menguruskan permohonan.  </w:t>
            </w:r>
          </w:p>
          <w:p w:rsidR="00AA1EAF" w:rsidRDefault="00EC5A9D" w:rsidP="00343607">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The applicant is</w:t>
            </w:r>
            <w:r w:rsidR="00AA1EAF">
              <w:rPr>
                <w:rFonts w:ascii="Arial" w:hAnsi="Arial" w:cs="Arial"/>
                <w:i/>
                <w:color w:val="0000FF"/>
                <w:sz w:val="22"/>
                <w:szCs w:val="22"/>
                <w:lang w:val="ms-MY"/>
              </w:rPr>
              <w:t xml:space="preserve"> </w:t>
            </w:r>
            <w:r>
              <w:rPr>
                <w:rFonts w:ascii="Arial" w:hAnsi="Arial" w:cs="Arial"/>
                <w:i/>
                <w:color w:val="0000FF"/>
                <w:sz w:val="22"/>
                <w:szCs w:val="22"/>
                <w:lang w:val="ms-MY"/>
              </w:rPr>
              <w:t xml:space="preserve">responsible in dealing with the application to </w:t>
            </w:r>
            <w:r w:rsidR="00AA1EAF">
              <w:rPr>
                <w:rFonts w:ascii="Arial" w:hAnsi="Arial" w:cs="Arial"/>
                <w:i/>
                <w:color w:val="0000FF"/>
                <w:sz w:val="22"/>
                <w:szCs w:val="22"/>
                <w:lang w:val="ms-MY"/>
              </w:rPr>
              <w:t>the Ministry of Education Malaysia.</w:t>
            </w:r>
          </w:p>
          <w:p w:rsidR="00184D87" w:rsidRPr="00343607" w:rsidRDefault="00184D87" w:rsidP="00343607">
            <w:pPr>
              <w:pStyle w:val="ListParagraph"/>
              <w:ind w:left="360"/>
              <w:jc w:val="both"/>
              <w:rPr>
                <w:rFonts w:ascii="Arial" w:hAnsi="Arial" w:cs="Arial"/>
                <w:i/>
                <w:color w:val="0000FF"/>
                <w:sz w:val="22"/>
                <w:szCs w:val="22"/>
                <w:lang w:val="ms-MY"/>
              </w:rPr>
            </w:pPr>
          </w:p>
        </w:tc>
      </w:tr>
      <w:tr w:rsidR="00AA1EAF" w:rsidRPr="00172860" w:rsidTr="008D20D1">
        <w:trPr>
          <w:trHeight w:val="478"/>
        </w:trPr>
        <w:tc>
          <w:tcPr>
            <w:tcW w:w="704" w:type="dxa"/>
            <w:shd w:val="clear" w:color="auto" w:fill="auto"/>
          </w:tcPr>
          <w:p w:rsidR="00AA1EAF" w:rsidRPr="00141237" w:rsidRDefault="00AA1EAF" w:rsidP="00A12D54">
            <w:pPr>
              <w:pStyle w:val="ListParagraph"/>
              <w:numPr>
                <w:ilvl w:val="0"/>
                <w:numId w:val="12"/>
              </w:numPr>
              <w:jc w:val="center"/>
              <w:rPr>
                <w:rFonts w:ascii="Arial" w:hAnsi="Arial" w:cs="Arial"/>
                <w:lang w:val="ms-MY"/>
              </w:rPr>
            </w:pPr>
          </w:p>
        </w:tc>
        <w:tc>
          <w:tcPr>
            <w:tcW w:w="2410" w:type="dxa"/>
            <w:shd w:val="clear" w:color="auto" w:fill="auto"/>
          </w:tcPr>
          <w:p w:rsidR="00AA1EAF" w:rsidRDefault="00AA1EAF" w:rsidP="00AA1EAF">
            <w:pPr>
              <w:rPr>
                <w:rFonts w:ascii="Arial" w:hAnsi="Arial" w:cs="Arial"/>
                <w:lang w:val="ms-MY"/>
              </w:rPr>
            </w:pPr>
            <w:r w:rsidRPr="00172860">
              <w:rPr>
                <w:rFonts w:ascii="Arial" w:hAnsi="Arial" w:cs="Arial"/>
                <w:lang w:val="ms-MY"/>
              </w:rPr>
              <w:t>Pemilik</w:t>
            </w:r>
          </w:p>
          <w:p w:rsidR="00AA1EAF" w:rsidRPr="00A01F2E" w:rsidRDefault="00AA1EAF" w:rsidP="00AA1EAF">
            <w:pPr>
              <w:rPr>
                <w:rFonts w:ascii="Arial" w:hAnsi="Arial" w:cs="Arial"/>
                <w:lang w:val="ms-MY"/>
              </w:rPr>
            </w:pPr>
            <w:r w:rsidRPr="00A01F2E">
              <w:rPr>
                <w:rFonts w:ascii="Arial" w:hAnsi="Arial" w:cs="Arial"/>
                <w:i/>
                <w:color w:val="0000FF"/>
                <w:sz w:val="22"/>
                <w:szCs w:val="22"/>
                <w:lang w:val="ms-MY"/>
              </w:rPr>
              <w:t>Ownership</w:t>
            </w:r>
          </w:p>
        </w:tc>
        <w:tc>
          <w:tcPr>
            <w:tcW w:w="5763" w:type="dxa"/>
            <w:shd w:val="clear" w:color="auto" w:fill="auto"/>
            <w:vAlign w:val="center"/>
          </w:tcPr>
          <w:p w:rsidR="00AA1EAF" w:rsidRDefault="007806C7" w:rsidP="00AA1EAF">
            <w:pPr>
              <w:jc w:val="both"/>
              <w:rPr>
                <w:rFonts w:ascii="Arial" w:hAnsi="Arial" w:cs="Arial"/>
                <w:lang w:val="ms-MY"/>
              </w:rPr>
            </w:pPr>
            <w:r>
              <w:rPr>
                <w:rFonts w:ascii="Arial" w:hAnsi="Arial" w:cs="Arial"/>
                <w:lang w:val="ms-MY"/>
              </w:rPr>
              <w:t>Kategori A</w:t>
            </w:r>
            <w:r w:rsidR="00AA1EAF">
              <w:rPr>
                <w:rFonts w:ascii="Arial" w:hAnsi="Arial" w:cs="Arial"/>
                <w:lang w:val="ms-MY"/>
              </w:rPr>
              <w:t>: Syarikat Sendirian Berhad</w:t>
            </w:r>
          </w:p>
          <w:p w:rsidR="00AA1EAF" w:rsidRDefault="007806C7" w:rsidP="00AA1EAF">
            <w:pPr>
              <w:jc w:val="both"/>
              <w:rPr>
                <w:rFonts w:ascii="Arial" w:hAnsi="Arial" w:cs="Arial"/>
                <w:i/>
                <w:color w:val="0000FF"/>
                <w:sz w:val="22"/>
                <w:szCs w:val="22"/>
                <w:lang w:val="ms-MY"/>
              </w:rPr>
            </w:pPr>
            <w:r>
              <w:rPr>
                <w:rFonts w:ascii="Arial" w:hAnsi="Arial" w:cs="Arial"/>
                <w:i/>
                <w:color w:val="0000FF"/>
                <w:sz w:val="22"/>
                <w:szCs w:val="22"/>
                <w:lang w:val="ms-MY"/>
              </w:rPr>
              <w:t>Category A</w:t>
            </w:r>
            <w:r w:rsidR="00AA1EAF">
              <w:rPr>
                <w:rFonts w:ascii="Arial" w:hAnsi="Arial" w:cs="Arial"/>
                <w:i/>
                <w:color w:val="0000FF"/>
                <w:sz w:val="22"/>
                <w:szCs w:val="22"/>
                <w:lang w:val="ms-MY"/>
              </w:rPr>
              <w:t>: Private Limited Company</w:t>
            </w:r>
          </w:p>
          <w:p w:rsidR="00AA1EAF" w:rsidRPr="00EE34AB" w:rsidRDefault="00AA1EAF" w:rsidP="00AA1EAF">
            <w:pPr>
              <w:jc w:val="both"/>
              <w:rPr>
                <w:rFonts w:ascii="Arial" w:hAnsi="Arial" w:cs="Arial"/>
                <w:i/>
                <w:color w:val="0000FF"/>
                <w:sz w:val="22"/>
                <w:szCs w:val="22"/>
                <w:lang w:val="ms-MY"/>
              </w:rPr>
            </w:pPr>
          </w:p>
          <w:p w:rsidR="00AA1EAF" w:rsidRPr="00172860" w:rsidRDefault="00AA1EAF" w:rsidP="005C7E49">
            <w:pPr>
              <w:pStyle w:val="ListParagraph"/>
              <w:numPr>
                <w:ilvl w:val="0"/>
                <w:numId w:val="1"/>
              </w:numPr>
              <w:jc w:val="both"/>
              <w:rPr>
                <w:rFonts w:ascii="Arial" w:hAnsi="Arial" w:cs="Arial"/>
                <w:lang w:val="ms-MY"/>
              </w:rPr>
            </w:pPr>
            <w:r w:rsidRPr="00172860">
              <w:rPr>
                <w:rFonts w:ascii="Arial" w:hAnsi="Arial" w:cs="Arial"/>
                <w:lang w:val="ms-MY"/>
              </w:rPr>
              <w:t>Syarikat yang diperbadankan di Malaysia dan berdaftar dengan Suruhanjaya Syarikat Malaysia (SSM)</w:t>
            </w:r>
            <w:r>
              <w:rPr>
                <w:rFonts w:ascii="Arial" w:hAnsi="Arial" w:cs="Arial"/>
                <w:lang w:val="ms-MY"/>
              </w:rPr>
              <w:t>.</w:t>
            </w:r>
          </w:p>
          <w:p w:rsidR="00AA1EAF" w:rsidRPr="00172860" w:rsidRDefault="00AA1EAF" w:rsidP="00AA1EAF">
            <w:pPr>
              <w:pStyle w:val="ListParagraph"/>
              <w:ind w:left="360"/>
              <w:jc w:val="both"/>
              <w:rPr>
                <w:rFonts w:ascii="Arial" w:hAnsi="Arial" w:cs="Arial"/>
                <w:sz w:val="22"/>
                <w:szCs w:val="22"/>
                <w:lang w:val="ms-MY"/>
              </w:rPr>
            </w:pPr>
            <w:r>
              <w:rPr>
                <w:rFonts w:ascii="Arial" w:hAnsi="Arial" w:cs="Arial"/>
                <w:i/>
                <w:color w:val="0000FF"/>
                <w:sz w:val="22"/>
                <w:szCs w:val="22"/>
                <w:lang w:val="ms-MY"/>
              </w:rPr>
              <w:t xml:space="preserve">A </w:t>
            </w:r>
            <w:r w:rsidRPr="00172860">
              <w:rPr>
                <w:rFonts w:ascii="Arial" w:hAnsi="Arial" w:cs="Arial"/>
                <w:i/>
                <w:color w:val="0000FF"/>
                <w:sz w:val="22"/>
                <w:szCs w:val="22"/>
                <w:lang w:val="ms-MY"/>
              </w:rPr>
              <w:t>Private Limited Company establish</w:t>
            </w:r>
            <w:r>
              <w:rPr>
                <w:rFonts w:ascii="Arial" w:hAnsi="Arial" w:cs="Arial"/>
                <w:i/>
                <w:color w:val="0000FF"/>
                <w:sz w:val="22"/>
                <w:szCs w:val="22"/>
                <w:lang w:val="ms-MY"/>
              </w:rPr>
              <w:t>ed</w:t>
            </w:r>
            <w:r w:rsidRPr="00172860">
              <w:rPr>
                <w:rFonts w:ascii="Arial" w:hAnsi="Arial" w:cs="Arial"/>
                <w:i/>
                <w:color w:val="0000FF"/>
                <w:sz w:val="22"/>
                <w:szCs w:val="22"/>
                <w:lang w:val="ms-MY"/>
              </w:rPr>
              <w:t xml:space="preserve"> in Malaysia and registered with the Companies Commision of Malaysia (CCM)</w:t>
            </w:r>
            <w:r>
              <w:rPr>
                <w:rFonts w:ascii="Arial" w:hAnsi="Arial" w:cs="Arial"/>
                <w:i/>
                <w:color w:val="0000FF"/>
                <w:sz w:val="22"/>
                <w:szCs w:val="22"/>
                <w:lang w:val="ms-MY"/>
              </w:rPr>
              <w:t>.</w:t>
            </w:r>
          </w:p>
          <w:p w:rsidR="00AA1EAF" w:rsidRPr="00172860" w:rsidRDefault="00AA1EAF" w:rsidP="00AA1EAF">
            <w:pPr>
              <w:pStyle w:val="ListParagraph"/>
              <w:ind w:left="360"/>
              <w:jc w:val="both"/>
              <w:rPr>
                <w:rFonts w:ascii="Arial" w:hAnsi="Arial" w:cs="Arial"/>
                <w:lang w:val="ms-MY"/>
              </w:rPr>
            </w:pPr>
          </w:p>
          <w:p w:rsidR="00D65E0B" w:rsidRPr="007E5A67" w:rsidRDefault="00AA1EAF" w:rsidP="007E5A67">
            <w:pPr>
              <w:pStyle w:val="ListParagraph"/>
              <w:numPr>
                <w:ilvl w:val="0"/>
                <w:numId w:val="1"/>
              </w:numPr>
              <w:jc w:val="both"/>
              <w:rPr>
                <w:rFonts w:ascii="Arial" w:hAnsi="Arial" w:cs="Arial"/>
                <w:lang w:val="ms-MY"/>
              </w:rPr>
            </w:pPr>
            <w:r w:rsidRPr="00172860">
              <w:rPr>
                <w:rFonts w:ascii="Arial" w:hAnsi="Arial" w:cs="Arial"/>
                <w:lang w:val="ms-MY"/>
              </w:rPr>
              <w:t xml:space="preserve">Aktiviti syarikat berkaitan dengan pendidikan hendaklah jelas dinyatakan dalam </w:t>
            </w:r>
            <w:r w:rsidRPr="00172860">
              <w:rPr>
                <w:rFonts w:ascii="Arial" w:hAnsi="Arial" w:cs="Arial"/>
                <w:i/>
                <w:lang w:val="ms-MY"/>
              </w:rPr>
              <w:t>Memorandum and Article</w:t>
            </w:r>
            <w:r w:rsidRPr="00172860">
              <w:rPr>
                <w:rFonts w:ascii="Arial" w:hAnsi="Arial" w:cs="Arial"/>
                <w:lang w:val="ms-MY"/>
              </w:rPr>
              <w:t xml:space="preserve"> (M&amp;A)</w:t>
            </w:r>
            <w:r w:rsidR="005F6FBC">
              <w:rPr>
                <w:rFonts w:ascii="Arial" w:hAnsi="Arial" w:cs="Arial"/>
                <w:lang w:val="ms-MY"/>
              </w:rPr>
              <w:t xml:space="preserve"> atau dokumen setara dari SSM.</w:t>
            </w:r>
          </w:p>
          <w:p w:rsidR="00AA1EAF" w:rsidRDefault="00AA1EAF" w:rsidP="00AA1EAF">
            <w:pPr>
              <w:ind w:left="321"/>
              <w:rPr>
                <w:rFonts w:ascii="Arial" w:hAnsi="Arial" w:cs="Arial"/>
                <w:i/>
                <w:color w:val="0000FF"/>
                <w:sz w:val="22"/>
                <w:szCs w:val="22"/>
                <w:lang w:val="ms-MY"/>
              </w:rPr>
            </w:pPr>
            <w:r>
              <w:rPr>
                <w:rFonts w:ascii="Arial" w:hAnsi="Arial" w:cs="Arial"/>
                <w:i/>
                <w:color w:val="0000FF"/>
                <w:sz w:val="22"/>
                <w:szCs w:val="22"/>
                <w:lang w:val="ms-MY"/>
              </w:rPr>
              <w:t xml:space="preserve">Education activities must be clearly stated in the company’s </w:t>
            </w:r>
            <w:r w:rsidRPr="00172860">
              <w:rPr>
                <w:rFonts w:ascii="Arial" w:hAnsi="Arial" w:cs="Arial"/>
                <w:i/>
                <w:color w:val="0000FF"/>
                <w:sz w:val="22"/>
                <w:szCs w:val="22"/>
                <w:lang w:val="ms-MY"/>
              </w:rPr>
              <w:t>Memorandum and Article (M&amp;A)</w:t>
            </w:r>
            <w:r w:rsidR="005F6FBC">
              <w:rPr>
                <w:rFonts w:ascii="Arial" w:hAnsi="Arial" w:cs="Arial"/>
                <w:i/>
                <w:color w:val="0000FF"/>
                <w:sz w:val="22"/>
                <w:szCs w:val="22"/>
                <w:lang w:val="ms-MY"/>
              </w:rPr>
              <w:t xml:space="preserve"> or other relevant documents from CCM.</w:t>
            </w:r>
          </w:p>
          <w:p w:rsidR="00AA1EAF" w:rsidRDefault="00AA1EAF" w:rsidP="00AA1EAF">
            <w:pPr>
              <w:ind w:left="321"/>
              <w:rPr>
                <w:rFonts w:ascii="Arial" w:hAnsi="Arial" w:cs="Arial"/>
                <w:i/>
                <w:color w:val="0000FF"/>
                <w:sz w:val="22"/>
                <w:szCs w:val="22"/>
                <w:lang w:val="ms-MY"/>
              </w:rPr>
            </w:pPr>
          </w:p>
          <w:p w:rsidR="007E5A67" w:rsidRDefault="007E5A67" w:rsidP="00AA1EAF">
            <w:pPr>
              <w:jc w:val="both"/>
              <w:rPr>
                <w:rFonts w:ascii="Arial" w:hAnsi="Arial" w:cs="Arial"/>
                <w:lang w:val="ms-MY"/>
              </w:rPr>
            </w:pPr>
          </w:p>
          <w:p w:rsidR="00AA1EAF" w:rsidRDefault="007806C7" w:rsidP="00AA1EAF">
            <w:pPr>
              <w:jc w:val="both"/>
              <w:rPr>
                <w:rFonts w:ascii="Arial" w:hAnsi="Arial" w:cs="Arial"/>
                <w:lang w:val="ms-MY"/>
              </w:rPr>
            </w:pPr>
            <w:r>
              <w:rPr>
                <w:rFonts w:ascii="Arial" w:hAnsi="Arial" w:cs="Arial"/>
                <w:lang w:val="ms-MY"/>
              </w:rPr>
              <w:lastRenderedPageBreak/>
              <w:t>Kategori B</w:t>
            </w:r>
            <w:r w:rsidR="00AA1EAF">
              <w:rPr>
                <w:rFonts w:ascii="Arial" w:hAnsi="Arial" w:cs="Arial"/>
                <w:lang w:val="ms-MY"/>
              </w:rPr>
              <w:t>: Pertubuhan</w:t>
            </w:r>
            <w:r w:rsidR="00526935">
              <w:rPr>
                <w:rFonts w:ascii="Arial" w:hAnsi="Arial" w:cs="Arial"/>
                <w:lang w:val="ms-MY"/>
              </w:rPr>
              <w:t>/ Persatuan</w:t>
            </w:r>
          </w:p>
          <w:p w:rsidR="00AA1EAF" w:rsidRDefault="007806C7" w:rsidP="00AA1EAF">
            <w:pPr>
              <w:jc w:val="both"/>
              <w:rPr>
                <w:rFonts w:ascii="Arial" w:hAnsi="Arial" w:cs="Arial"/>
                <w:i/>
                <w:color w:val="0000FF"/>
                <w:sz w:val="22"/>
                <w:szCs w:val="22"/>
                <w:lang w:val="ms-MY"/>
              </w:rPr>
            </w:pPr>
            <w:r>
              <w:rPr>
                <w:rFonts w:ascii="Arial" w:hAnsi="Arial" w:cs="Arial"/>
                <w:i/>
                <w:color w:val="0000FF"/>
                <w:sz w:val="22"/>
                <w:szCs w:val="22"/>
                <w:lang w:val="ms-MY"/>
              </w:rPr>
              <w:t>Category B</w:t>
            </w:r>
            <w:r w:rsidR="00AA1EAF">
              <w:rPr>
                <w:rFonts w:ascii="Arial" w:hAnsi="Arial" w:cs="Arial"/>
                <w:i/>
                <w:color w:val="0000FF"/>
                <w:sz w:val="22"/>
                <w:szCs w:val="22"/>
                <w:lang w:val="ms-MY"/>
              </w:rPr>
              <w:t>: Organisation</w:t>
            </w:r>
            <w:r w:rsidR="00526935">
              <w:rPr>
                <w:rFonts w:ascii="Arial" w:hAnsi="Arial" w:cs="Arial"/>
                <w:i/>
                <w:color w:val="0000FF"/>
                <w:sz w:val="22"/>
                <w:szCs w:val="22"/>
                <w:lang w:val="ms-MY"/>
              </w:rPr>
              <w:t>/ Society</w:t>
            </w:r>
          </w:p>
          <w:p w:rsidR="00AA1EAF" w:rsidRPr="00172860" w:rsidRDefault="00AA1EAF" w:rsidP="00AA1EAF">
            <w:pPr>
              <w:jc w:val="both"/>
              <w:rPr>
                <w:rFonts w:ascii="Arial" w:hAnsi="Arial" w:cs="Arial"/>
                <w:i/>
                <w:color w:val="0000FF"/>
                <w:sz w:val="22"/>
                <w:szCs w:val="22"/>
                <w:lang w:val="ms-MY"/>
              </w:rPr>
            </w:pPr>
          </w:p>
          <w:p w:rsidR="00AA1EAF" w:rsidRPr="00172860" w:rsidRDefault="00AA1EAF" w:rsidP="00A12D54">
            <w:pPr>
              <w:pStyle w:val="ListParagraph"/>
              <w:numPr>
                <w:ilvl w:val="0"/>
                <w:numId w:val="14"/>
              </w:numPr>
              <w:jc w:val="both"/>
              <w:rPr>
                <w:rFonts w:ascii="Arial" w:hAnsi="Arial" w:cs="Arial"/>
                <w:lang w:val="ms-MY"/>
              </w:rPr>
            </w:pPr>
            <w:r>
              <w:rPr>
                <w:rFonts w:ascii="Arial" w:hAnsi="Arial" w:cs="Arial"/>
                <w:lang w:val="ms-MY"/>
              </w:rPr>
              <w:t>Pertubuhan</w:t>
            </w:r>
            <w:r w:rsidR="00996F1B">
              <w:rPr>
                <w:rFonts w:ascii="Arial" w:hAnsi="Arial" w:cs="Arial"/>
                <w:lang w:val="ms-MY"/>
              </w:rPr>
              <w:t xml:space="preserve">/ Persatuan yang ditubuhkan di Malaysia </w:t>
            </w:r>
            <w:r>
              <w:rPr>
                <w:rFonts w:ascii="Arial" w:hAnsi="Arial" w:cs="Arial"/>
                <w:lang w:val="ms-MY"/>
              </w:rPr>
              <w:t>dan berdaftar dengan Jabatan Pendaftaran Pertubuhan Malaysia</w:t>
            </w:r>
            <w:r w:rsidR="00996F1B">
              <w:rPr>
                <w:rFonts w:ascii="Arial" w:hAnsi="Arial" w:cs="Arial"/>
                <w:lang w:val="ms-MY"/>
              </w:rPr>
              <w:t xml:space="preserve"> (JPPM)</w:t>
            </w:r>
            <w:r>
              <w:rPr>
                <w:rFonts w:ascii="Arial" w:hAnsi="Arial" w:cs="Arial"/>
                <w:lang w:val="ms-MY"/>
              </w:rPr>
              <w:t>.</w:t>
            </w:r>
          </w:p>
          <w:p w:rsidR="00AA1EAF" w:rsidRPr="00172860" w:rsidRDefault="00996F1B" w:rsidP="00AA1EAF">
            <w:pPr>
              <w:pStyle w:val="ListParagraph"/>
              <w:ind w:left="360"/>
              <w:jc w:val="both"/>
              <w:rPr>
                <w:rFonts w:ascii="Arial" w:hAnsi="Arial" w:cs="Arial"/>
                <w:sz w:val="22"/>
                <w:szCs w:val="22"/>
                <w:lang w:val="ms-MY"/>
              </w:rPr>
            </w:pPr>
            <w:r>
              <w:rPr>
                <w:rFonts w:ascii="Arial" w:hAnsi="Arial" w:cs="Arial"/>
                <w:i/>
                <w:color w:val="0000FF"/>
                <w:sz w:val="22"/>
                <w:szCs w:val="22"/>
                <w:lang w:val="ms-MY"/>
              </w:rPr>
              <w:t>O</w:t>
            </w:r>
            <w:r w:rsidR="00AA1EAF">
              <w:rPr>
                <w:rFonts w:ascii="Arial" w:hAnsi="Arial" w:cs="Arial"/>
                <w:i/>
                <w:color w:val="0000FF"/>
                <w:sz w:val="22"/>
                <w:szCs w:val="22"/>
                <w:lang w:val="ms-MY"/>
              </w:rPr>
              <w:t>rganisation</w:t>
            </w:r>
            <w:r>
              <w:rPr>
                <w:rFonts w:ascii="Arial" w:hAnsi="Arial" w:cs="Arial"/>
                <w:i/>
                <w:color w:val="0000FF"/>
                <w:sz w:val="22"/>
                <w:szCs w:val="22"/>
                <w:lang w:val="ms-MY"/>
              </w:rPr>
              <w:t>/ Society</w:t>
            </w:r>
            <w:r w:rsidR="00AA1EAF">
              <w:rPr>
                <w:rFonts w:ascii="Arial" w:hAnsi="Arial" w:cs="Arial"/>
                <w:i/>
                <w:color w:val="0000FF"/>
                <w:sz w:val="22"/>
                <w:szCs w:val="22"/>
                <w:lang w:val="ms-MY"/>
              </w:rPr>
              <w:t xml:space="preserve"> establish</w:t>
            </w:r>
            <w:r w:rsidR="00AA1EAF" w:rsidRPr="00172860">
              <w:rPr>
                <w:rFonts w:ascii="Arial" w:hAnsi="Arial" w:cs="Arial"/>
                <w:i/>
                <w:color w:val="0000FF"/>
                <w:sz w:val="22"/>
                <w:szCs w:val="22"/>
                <w:lang w:val="ms-MY"/>
              </w:rPr>
              <w:t>e</w:t>
            </w:r>
            <w:r w:rsidR="00AA1EAF">
              <w:rPr>
                <w:rFonts w:ascii="Arial" w:hAnsi="Arial" w:cs="Arial"/>
                <w:i/>
                <w:color w:val="0000FF"/>
                <w:sz w:val="22"/>
                <w:szCs w:val="22"/>
                <w:lang w:val="ms-MY"/>
              </w:rPr>
              <w:t>d</w:t>
            </w:r>
            <w:r w:rsidR="00AA1EAF" w:rsidRPr="00172860">
              <w:rPr>
                <w:rFonts w:ascii="Arial" w:hAnsi="Arial" w:cs="Arial"/>
                <w:i/>
                <w:color w:val="0000FF"/>
                <w:sz w:val="22"/>
                <w:szCs w:val="22"/>
                <w:lang w:val="ms-MY"/>
              </w:rPr>
              <w:t xml:space="preserve"> in Malaysia and registered with the </w:t>
            </w:r>
            <w:r w:rsidR="00AA1EAF">
              <w:rPr>
                <w:rFonts w:ascii="Arial" w:hAnsi="Arial" w:cs="Arial"/>
                <w:i/>
                <w:color w:val="0000FF"/>
                <w:sz w:val="22"/>
                <w:szCs w:val="22"/>
                <w:lang w:val="ms-MY"/>
              </w:rPr>
              <w:t>Registrar of Societies</w:t>
            </w:r>
            <w:r>
              <w:rPr>
                <w:rFonts w:ascii="Arial" w:hAnsi="Arial" w:cs="Arial"/>
                <w:i/>
                <w:color w:val="0000FF"/>
                <w:sz w:val="22"/>
                <w:szCs w:val="22"/>
                <w:lang w:val="ms-MY"/>
              </w:rPr>
              <w:t xml:space="preserve"> (ROS)</w:t>
            </w:r>
            <w:r w:rsidR="00AA1EAF">
              <w:rPr>
                <w:rFonts w:ascii="Arial" w:hAnsi="Arial" w:cs="Arial"/>
                <w:i/>
                <w:color w:val="0000FF"/>
                <w:sz w:val="22"/>
                <w:szCs w:val="22"/>
                <w:lang w:val="ms-MY"/>
              </w:rPr>
              <w:t xml:space="preserve">. </w:t>
            </w:r>
          </w:p>
          <w:p w:rsidR="00AA1EAF" w:rsidRPr="00172860" w:rsidRDefault="00AA1EAF" w:rsidP="00AA1EAF">
            <w:pPr>
              <w:pStyle w:val="ListParagraph"/>
              <w:ind w:left="360"/>
              <w:jc w:val="both"/>
              <w:rPr>
                <w:rFonts w:ascii="Arial" w:hAnsi="Arial" w:cs="Arial"/>
                <w:lang w:val="ms-MY"/>
              </w:rPr>
            </w:pPr>
          </w:p>
          <w:p w:rsidR="00AA1EAF" w:rsidRPr="00172860" w:rsidRDefault="00AA1EAF" w:rsidP="00A12D54">
            <w:pPr>
              <w:pStyle w:val="ListParagraph"/>
              <w:numPr>
                <w:ilvl w:val="0"/>
                <w:numId w:val="14"/>
              </w:numPr>
              <w:jc w:val="both"/>
              <w:rPr>
                <w:rFonts w:ascii="Arial" w:hAnsi="Arial" w:cs="Arial"/>
                <w:lang w:val="ms-MY"/>
              </w:rPr>
            </w:pPr>
            <w:r w:rsidRPr="00172860">
              <w:rPr>
                <w:rFonts w:ascii="Arial" w:hAnsi="Arial" w:cs="Arial"/>
                <w:lang w:val="ms-MY"/>
              </w:rPr>
              <w:t xml:space="preserve">Aktiviti </w:t>
            </w:r>
            <w:r w:rsidR="008D20D1">
              <w:rPr>
                <w:rFonts w:ascii="Arial" w:hAnsi="Arial" w:cs="Arial"/>
                <w:lang w:val="ms-MY"/>
              </w:rPr>
              <w:t>pertubuhan</w:t>
            </w:r>
            <w:r w:rsidR="00531F68">
              <w:rPr>
                <w:rFonts w:ascii="Arial" w:hAnsi="Arial" w:cs="Arial"/>
                <w:lang w:val="ms-MY"/>
              </w:rPr>
              <w:t>/ persatuan</w:t>
            </w:r>
            <w:r w:rsidRPr="00172860">
              <w:rPr>
                <w:rFonts w:ascii="Arial" w:hAnsi="Arial" w:cs="Arial"/>
                <w:lang w:val="ms-MY"/>
              </w:rPr>
              <w:t xml:space="preserve"> berkaitan dengan pendidikan hendaklah </w:t>
            </w:r>
            <w:r>
              <w:rPr>
                <w:rFonts w:ascii="Arial" w:hAnsi="Arial" w:cs="Arial"/>
                <w:lang w:val="ms-MY"/>
              </w:rPr>
              <w:t>dinyatakan dengan jelas dalam perlembagaan pertubuhan</w:t>
            </w:r>
            <w:r w:rsidR="00531F68">
              <w:rPr>
                <w:rFonts w:ascii="Arial" w:hAnsi="Arial" w:cs="Arial"/>
                <w:lang w:val="ms-MY"/>
              </w:rPr>
              <w:t>/ persatuan</w:t>
            </w:r>
            <w:r w:rsidR="006C7D60">
              <w:rPr>
                <w:rFonts w:ascii="Arial" w:hAnsi="Arial" w:cs="Arial"/>
                <w:lang w:val="ms-MY"/>
              </w:rPr>
              <w:t>.</w:t>
            </w:r>
          </w:p>
          <w:p w:rsidR="00AA1EAF" w:rsidRDefault="00AA1EAF" w:rsidP="00AA1EAF">
            <w:pPr>
              <w:ind w:left="321"/>
              <w:rPr>
                <w:rFonts w:ascii="Arial" w:hAnsi="Arial" w:cs="Arial"/>
                <w:i/>
                <w:color w:val="0000FF"/>
                <w:sz w:val="22"/>
                <w:szCs w:val="22"/>
                <w:lang w:val="ms-MY"/>
              </w:rPr>
            </w:pPr>
            <w:r>
              <w:rPr>
                <w:rFonts w:ascii="Arial" w:hAnsi="Arial" w:cs="Arial"/>
                <w:i/>
                <w:color w:val="0000FF"/>
                <w:sz w:val="22"/>
                <w:szCs w:val="22"/>
                <w:lang w:val="ms-MY"/>
              </w:rPr>
              <w:t>Education</w:t>
            </w:r>
            <w:r w:rsidR="00531F68">
              <w:rPr>
                <w:rFonts w:ascii="Arial" w:hAnsi="Arial" w:cs="Arial"/>
                <w:i/>
                <w:color w:val="0000FF"/>
                <w:sz w:val="22"/>
                <w:szCs w:val="22"/>
                <w:lang w:val="ms-MY"/>
              </w:rPr>
              <w:t>al</w:t>
            </w:r>
            <w:r>
              <w:rPr>
                <w:rFonts w:ascii="Arial" w:hAnsi="Arial" w:cs="Arial"/>
                <w:i/>
                <w:color w:val="0000FF"/>
                <w:sz w:val="22"/>
                <w:szCs w:val="22"/>
                <w:lang w:val="ms-MY"/>
              </w:rPr>
              <w:t xml:space="preserve"> </w:t>
            </w:r>
            <w:r w:rsidRPr="00172860">
              <w:rPr>
                <w:rFonts w:ascii="Arial" w:hAnsi="Arial" w:cs="Arial"/>
                <w:i/>
                <w:color w:val="0000FF"/>
                <w:sz w:val="22"/>
                <w:szCs w:val="22"/>
                <w:lang w:val="ms-MY"/>
              </w:rPr>
              <w:t xml:space="preserve">activities must be clearly stated in the </w:t>
            </w:r>
            <w:r w:rsidR="00697F20">
              <w:rPr>
                <w:rFonts w:ascii="Arial" w:hAnsi="Arial" w:cs="Arial"/>
                <w:i/>
                <w:color w:val="0000FF"/>
                <w:sz w:val="22"/>
                <w:szCs w:val="22"/>
                <w:lang w:val="ms-MY"/>
              </w:rPr>
              <w:t>organisation</w:t>
            </w:r>
            <w:r w:rsidR="00531F68">
              <w:rPr>
                <w:rFonts w:ascii="Arial" w:hAnsi="Arial" w:cs="Arial"/>
                <w:i/>
                <w:color w:val="0000FF"/>
                <w:sz w:val="22"/>
                <w:szCs w:val="22"/>
                <w:lang w:val="ms-MY"/>
              </w:rPr>
              <w:t>/ society</w:t>
            </w:r>
            <w:r w:rsidR="00697F20">
              <w:rPr>
                <w:rFonts w:ascii="Arial" w:hAnsi="Arial" w:cs="Arial"/>
                <w:i/>
                <w:color w:val="0000FF"/>
                <w:sz w:val="22"/>
                <w:szCs w:val="22"/>
                <w:lang w:val="ms-MY"/>
              </w:rPr>
              <w:t xml:space="preserve"> charter/</w:t>
            </w:r>
            <w:r w:rsidR="00531F68">
              <w:rPr>
                <w:rFonts w:ascii="Arial" w:hAnsi="Arial" w:cs="Arial"/>
                <w:i/>
                <w:color w:val="0000FF"/>
                <w:sz w:val="22"/>
                <w:szCs w:val="22"/>
                <w:lang w:val="ms-MY"/>
              </w:rPr>
              <w:t xml:space="preserve"> </w:t>
            </w:r>
            <w:r>
              <w:rPr>
                <w:rFonts w:ascii="Arial" w:hAnsi="Arial" w:cs="Arial"/>
                <w:i/>
                <w:color w:val="0000FF"/>
                <w:sz w:val="22"/>
                <w:szCs w:val="22"/>
                <w:lang w:val="ms-MY"/>
              </w:rPr>
              <w:t>constitution.</w:t>
            </w:r>
          </w:p>
          <w:p w:rsidR="00AA1EAF" w:rsidRDefault="00AA1EAF" w:rsidP="00AA1EAF">
            <w:pPr>
              <w:rPr>
                <w:rFonts w:ascii="Arial" w:hAnsi="Arial" w:cs="Arial"/>
                <w:i/>
                <w:color w:val="0000FF"/>
                <w:sz w:val="22"/>
                <w:szCs w:val="22"/>
                <w:lang w:val="ms-MY"/>
              </w:rPr>
            </w:pPr>
          </w:p>
          <w:p w:rsidR="00F35603" w:rsidRDefault="00F35603" w:rsidP="00AA1EAF">
            <w:pPr>
              <w:rPr>
                <w:rFonts w:ascii="Arial" w:hAnsi="Arial" w:cs="Arial"/>
                <w:i/>
                <w:color w:val="0000FF"/>
                <w:sz w:val="22"/>
                <w:szCs w:val="22"/>
                <w:lang w:val="ms-MY"/>
              </w:rPr>
            </w:pPr>
          </w:p>
          <w:p w:rsidR="00F35603" w:rsidRDefault="00F35603" w:rsidP="00AA1EAF">
            <w:pPr>
              <w:rPr>
                <w:rFonts w:ascii="Arial" w:hAnsi="Arial" w:cs="Arial"/>
                <w:i/>
                <w:color w:val="0000FF"/>
                <w:sz w:val="22"/>
                <w:szCs w:val="22"/>
                <w:lang w:val="ms-MY"/>
              </w:rPr>
            </w:pPr>
          </w:p>
          <w:p w:rsidR="00AA1EAF" w:rsidRDefault="007806C7" w:rsidP="00AA1EAF">
            <w:pPr>
              <w:jc w:val="both"/>
              <w:rPr>
                <w:rFonts w:ascii="Arial" w:hAnsi="Arial" w:cs="Arial"/>
                <w:lang w:val="ms-MY"/>
              </w:rPr>
            </w:pPr>
            <w:r>
              <w:rPr>
                <w:rFonts w:ascii="Arial" w:hAnsi="Arial" w:cs="Arial"/>
                <w:lang w:val="ms-MY"/>
              </w:rPr>
              <w:t>Kategori C</w:t>
            </w:r>
            <w:r w:rsidR="00AA1EAF">
              <w:rPr>
                <w:rFonts w:ascii="Arial" w:hAnsi="Arial" w:cs="Arial"/>
                <w:lang w:val="ms-MY"/>
              </w:rPr>
              <w:t>: Yayasan</w:t>
            </w:r>
          </w:p>
          <w:p w:rsidR="00AA1EAF" w:rsidRDefault="003B69EA" w:rsidP="00AA1EAF">
            <w:pPr>
              <w:jc w:val="both"/>
              <w:rPr>
                <w:rFonts w:ascii="Arial" w:hAnsi="Arial" w:cs="Arial"/>
                <w:i/>
                <w:color w:val="0000FF"/>
                <w:sz w:val="22"/>
                <w:szCs w:val="22"/>
                <w:lang w:val="ms-MY"/>
              </w:rPr>
            </w:pPr>
            <w:r>
              <w:rPr>
                <w:rFonts w:ascii="Arial" w:hAnsi="Arial" w:cs="Arial"/>
                <w:i/>
                <w:color w:val="0000FF"/>
                <w:sz w:val="22"/>
                <w:szCs w:val="22"/>
                <w:lang w:val="ms-MY"/>
              </w:rPr>
              <w:t>Category C</w:t>
            </w:r>
            <w:r w:rsidR="00AA1EAF">
              <w:rPr>
                <w:rFonts w:ascii="Arial" w:hAnsi="Arial" w:cs="Arial"/>
                <w:i/>
                <w:color w:val="0000FF"/>
                <w:sz w:val="22"/>
                <w:szCs w:val="22"/>
                <w:lang w:val="ms-MY"/>
              </w:rPr>
              <w:t>: Foundation</w:t>
            </w:r>
          </w:p>
          <w:p w:rsidR="00AA1EAF" w:rsidRPr="00172860" w:rsidRDefault="00AA1EAF" w:rsidP="00AA1EAF">
            <w:pPr>
              <w:jc w:val="both"/>
              <w:rPr>
                <w:rFonts w:ascii="Arial" w:hAnsi="Arial" w:cs="Arial"/>
                <w:i/>
                <w:color w:val="0000FF"/>
                <w:sz w:val="22"/>
                <w:szCs w:val="22"/>
                <w:lang w:val="ms-MY"/>
              </w:rPr>
            </w:pPr>
          </w:p>
          <w:p w:rsidR="00AA1EAF" w:rsidRDefault="00AA1EAF" w:rsidP="00A12D54">
            <w:pPr>
              <w:pStyle w:val="ListParagraph"/>
              <w:numPr>
                <w:ilvl w:val="0"/>
                <w:numId w:val="15"/>
              </w:numPr>
              <w:jc w:val="both"/>
              <w:rPr>
                <w:rFonts w:ascii="Arial" w:hAnsi="Arial" w:cs="Arial"/>
                <w:lang w:val="ms-MY"/>
              </w:rPr>
            </w:pPr>
            <w:r>
              <w:rPr>
                <w:rFonts w:ascii="Arial" w:hAnsi="Arial" w:cs="Arial"/>
                <w:lang w:val="ms-MY"/>
              </w:rPr>
              <w:t>Yayasan yang ditubuhkan di Malaysia dan berdaftar dengan salah satu agensi berikut:</w:t>
            </w:r>
          </w:p>
          <w:p w:rsidR="00AA1EAF" w:rsidRDefault="00AA1EAF"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A foundation e</w:t>
            </w:r>
            <w:r w:rsidRPr="00B075A5">
              <w:rPr>
                <w:rFonts w:ascii="Arial" w:hAnsi="Arial" w:cs="Arial"/>
                <w:i/>
                <w:color w:val="0000FF"/>
                <w:sz w:val="22"/>
                <w:szCs w:val="22"/>
                <w:lang w:val="ms-MY"/>
              </w:rPr>
              <w:t xml:space="preserve">stablished in Malaysia and registered with </w:t>
            </w:r>
            <w:r>
              <w:rPr>
                <w:rFonts w:ascii="Arial" w:hAnsi="Arial" w:cs="Arial"/>
                <w:i/>
                <w:color w:val="0000FF"/>
                <w:sz w:val="22"/>
                <w:szCs w:val="22"/>
                <w:lang w:val="ms-MY"/>
              </w:rPr>
              <w:t>one of the following agencies:</w:t>
            </w:r>
          </w:p>
          <w:p w:rsidR="00AA1EAF" w:rsidRPr="00B075A5" w:rsidRDefault="00AA1EAF" w:rsidP="00AA1EAF">
            <w:pPr>
              <w:pStyle w:val="ListParagraph"/>
              <w:ind w:left="360"/>
              <w:jc w:val="both"/>
              <w:rPr>
                <w:rFonts w:ascii="Arial" w:hAnsi="Arial" w:cs="Arial"/>
                <w:lang w:val="ms-MY"/>
              </w:rPr>
            </w:pPr>
            <w:r w:rsidRPr="00B075A5">
              <w:rPr>
                <w:rFonts w:ascii="Arial" w:hAnsi="Arial" w:cs="Arial"/>
                <w:i/>
                <w:color w:val="0000FF"/>
                <w:sz w:val="22"/>
                <w:szCs w:val="22"/>
                <w:lang w:val="ms-MY"/>
              </w:rPr>
              <w:t xml:space="preserve"> </w:t>
            </w:r>
          </w:p>
          <w:p w:rsidR="00AA1EAF" w:rsidRDefault="00AA1EAF" w:rsidP="00A12D54">
            <w:pPr>
              <w:pStyle w:val="ListParagraph"/>
              <w:numPr>
                <w:ilvl w:val="0"/>
                <w:numId w:val="16"/>
              </w:numPr>
              <w:jc w:val="both"/>
              <w:rPr>
                <w:rFonts w:ascii="Arial" w:hAnsi="Arial" w:cs="Arial"/>
                <w:lang w:val="ms-MY"/>
              </w:rPr>
            </w:pPr>
            <w:r>
              <w:rPr>
                <w:rFonts w:ascii="Arial" w:hAnsi="Arial" w:cs="Arial"/>
                <w:lang w:val="ms-MY"/>
              </w:rPr>
              <w:t xml:space="preserve">Suruhanjaya Syarikat Malaysia </w:t>
            </w:r>
            <w:r w:rsidR="00793E6F">
              <w:rPr>
                <w:rFonts w:ascii="Arial" w:hAnsi="Arial" w:cs="Arial"/>
                <w:lang w:val="ms-MY"/>
              </w:rPr>
              <w:t xml:space="preserve">(SSM) </w:t>
            </w:r>
            <w:r>
              <w:rPr>
                <w:rFonts w:ascii="Arial" w:hAnsi="Arial" w:cs="Arial"/>
                <w:lang w:val="ms-MY"/>
              </w:rPr>
              <w:t>sebagai Syarikat Berhad menurut Jaminan;</w:t>
            </w:r>
          </w:p>
          <w:p w:rsidR="00AA1EAF" w:rsidRPr="007F05B6" w:rsidRDefault="00AA1EAF" w:rsidP="00AA1EAF">
            <w:pPr>
              <w:pStyle w:val="ListParagraph"/>
              <w:ind w:left="1080"/>
              <w:jc w:val="both"/>
              <w:rPr>
                <w:rFonts w:ascii="Arial" w:hAnsi="Arial" w:cs="Arial"/>
                <w:lang w:val="ms-MY"/>
              </w:rPr>
            </w:pPr>
            <w:r>
              <w:rPr>
                <w:rFonts w:ascii="Arial" w:hAnsi="Arial" w:cs="Arial"/>
                <w:i/>
                <w:color w:val="0000FF"/>
                <w:sz w:val="22"/>
                <w:szCs w:val="22"/>
                <w:lang w:val="ms-MY"/>
              </w:rPr>
              <w:t>Companies Commission of Malaysia</w:t>
            </w:r>
            <w:r w:rsidR="00793E6F">
              <w:rPr>
                <w:rFonts w:ascii="Arial" w:hAnsi="Arial" w:cs="Arial"/>
                <w:i/>
                <w:color w:val="0000FF"/>
                <w:sz w:val="22"/>
                <w:szCs w:val="22"/>
                <w:lang w:val="ms-MY"/>
              </w:rPr>
              <w:t xml:space="preserve"> (CCM)</w:t>
            </w:r>
            <w:r>
              <w:rPr>
                <w:rFonts w:ascii="Arial" w:hAnsi="Arial" w:cs="Arial"/>
                <w:i/>
                <w:color w:val="0000FF"/>
                <w:sz w:val="22"/>
                <w:szCs w:val="22"/>
                <w:lang w:val="ms-MY"/>
              </w:rPr>
              <w:t xml:space="preserve"> as a Company Limited by Guarantee</w:t>
            </w:r>
            <w:r w:rsidR="003F4CFA">
              <w:rPr>
                <w:rFonts w:ascii="Arial" w:hAnsi="Arial" w:cs="Arial"/>
                <w:i/>
                <w:color w:val="0000FF"/>
                <w:sz w:val="22"/>
                <w:szCs w:val="22"/>
                <w:lang w:val="ms-MY"/>
              </w:rPr>
              <w:t xml:space="preserve"> (CLBG)</w:t>
            </w:r>
            <w:r>
              <w:rPr>
                <w:rFonts w:ascii="Arial" w:hAnsi="Arial" w:cs="Arial"/>
                <w:i/>
                <w:color w:val="0000FF"/>
                <w:sz w:val="22"/>
                <w:szCs w:val="22"/>
                <w:lang w:val="ms-MY"/>
              </w:rPr>
              <w:t>;</w:t>
            </w:r>
          </w:p>
          <w:p w:rsidR="00AA1EAF" w:rsidRPr="007F05B6" w:rsidRDefault="00AA1EAF" w:rsidP="00AA1EAF">
            <w:pPr>
              <w:jc w:val="both"/>
              <w:rPr>
                <w:rFonts w:ascii="Arial" w:hAnsi="Arial" w:cs="Arial"/>
                <w:lang w:val="ms-MY"/>
              </w:rPr>
            </w:pPr>
          </w:p>
          <w:p w:rsidR="00AA1EAF" w:rsidRDefault="00AA1EAF" w:rsidP="00A12D54">
            <w:pPr>
              <w:pStyle w:val="ListParagraph"/>
              <w:numPr>
                <w:ilvl w:val="0"/>
                <w:numId w:val="16"/>
              </w:numPr>
              <w:jc w:val="both"/>
              <w:rPr>
                <w:rFonts w:ascii="Arial" w:hAnsi="Arial" w:cs="Arial"/>
                <w:lang w:val="ms-MY"/>
              </w:rPr>
            </w:pPr>
            <w:r>
              <w:rPr>
                <w:rFonts w:ascii="Arial" w:hAnsi="Arial" w:cs="Arial"/>
                <w:lang w:val="ms-MY"/>
              </w:rPr>
              <w:t>Bahagian Hal Ehwal Undang-Undang, Jabatan Perdana Menteri</w:t>
            </w:r>
            <w:r w:rsidR="009C561D">
              <w:rPr>
                <w:rFonts w:ascii="Arial" w:hAnsi="Arial" w:cs="Arial"/>
                <w:lang w:val="ms-MY"/>
              </w:rPr>
              <w:t>; atau</w:t>
            </w:r>
          </w:p>
          <w:p w:rsidR="00AA1EAF" w:rsidRPr="007F05B6" w:rsidRDefault="00AA1EAF" w:rsidP="00AA1EAF">
            <w:pPr>
              <w:pStyle w:val="ListParagraph"/>
              <w:ind w:left="1080"/>
              <w:jc w:val="both"/>
              <w:rPr>
                <w:rFonts w:ascii="Arial" w:hAnsi="Arial" w:cs="Arial"/>
                <w:lang w:val="ms-MY"/>
              </w:rPr>
            </w:pPr>
            <w:r>
              <w:rPr>
                <w:rFonts w:ascii="Arial" w:hAnsi="Arial" w:cs="Arial"/>
                <w:i/>
                <w:color w:val="0000FF"/>
                <w:sz w:val="22"/>
                <w:szCs w:val="22"/>
                <w:lang w:val="ms-MY"/>
              </w:rPr>
              <w:t>Legal Affairs Division, Prime Minister’s Department; or</w:t>
            </w:r>
          </w:p>
          <w:p w:rsidR="00AA1EAF" w:rsidRDefault="00AA1EAF" w:rsidP="00AA1EAF">
            <w:pPr>
              <w:pStyle w:val="ListParagraph"/>
              <w:ind w:left="1080"/>
              <w:jc w:val="both"/>
              <w:rPr>
                <w:rFonts w:ascii="Arial" w:hAnsi="Arial" w:cs="Arial"/>
                <w:lang w:val="ms-MY"/>
              </w:rPr>
            </w:pPr>
          </w:p>
          <w:p w:rsidR="00AA1EAF" w:rsidRPr="007F05B6" w:rsidRDefault="00AA1EAF" w:rsidP="00A12D54">
            <w:pPr>
              <w:pStyle w:val="ListParagraph"/>
              <w:numPr>
                <w:ilvl w:val="0"/>
                <w:numId w:val="16"/>
              </w:numPr>
              <w:jc w:val="both"/>
              <w:rPr>
                <w:rFonts w:ascii="Arial" w:hAnsi="Arial" w:cs="Arial"/>
                <w:i/>
                <w:lang w:val="ms-MY"/>
              </w:rPr>
            </w:pPr>
            <w:r w:rsidRPr="007F05B6">
              <w:rPr>
                <w:rFonts w:ascii="Arial" w:hAnsi="Arial" w:cs="Arial"/>
                <w:i/>
                <w:lang w:val="ms-MY"/>
              </w:rPr>
              <w:t>Labuan Foundation Act</w:t>
            </w:r>
            <w:r>
              <w:rPr>
                <w:rFonts w:ascii="Arial" w:hAnsi="Arial" w:cs="Arial"/>
                <w:i/>
                <w:lang w:val="ms-MY"/>
              </w:rPr>
              <w:t>.</w:t>
            </w:r>
          </w:p>
          <w:p w:rsidR="00AA1EAF" w:rsidRDefault="00AA1EAF" w:rsidP="00AA1EAF">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Labuan Foundation Act.</w:t>
            </w:r>
          </w:p>
          <w:p w:rsidR="00F70BCC" w:rsidRPr="007F05B6" w:rsidRDefault="00F70BCC" w:rsidP="00AA1EAF">
            <w:pPr>
              <w:pStyle w:val="ListParagraph"/>
              <w:ind w:left="1080"/>
              <w:jc w:val="both"/>
              <w:rPr>
                <w:rFonts w:ascii="Arial" w:hAnsi="Arial" w:cs="Arial"/>
                <w:lang w:val="ms-MY"/>
              </w:rPr>
            </w:pPr>
          </w:p>
          <w:p w:rsidR="00F63BA1" w:rsidRPr="00A4459B" w:rsidRDefault="00F63BA1" w:rsidP="00A12D54">
            <w:pPr>
              <w:pStyle w:val="ListParagraph"/>
              <w:numPr>
                <w:ilvl w:val="0"/>
                <w:numId w:val="15"/>
              </w:numPr>
              <w:jc w:val="both"/>
              <w:rPr>
                <w:rFonts w:ascii="Arial" w:hAnsi="Arial" w:cs="Arial"/>
                <w:lang w:val="ms-MY"/>
              </w:rPr>
            </w:pPr>
            <w:r w:rsidRPr="00A4459B">
              <w:rPr>
                <w:rFonts w:ascii="Arial" w:hAnsi="Arial" w:cs="Arial"/>
                <w:lang w:val="ms-MY"/>
              </w:rPr>
              <w:t>Aktiviti yayasan berkaitan dengan pendidikan hendaklah dinyatakan dengan jelas dalam perlembagaan yayasan.</w:t>
            </w:r>
          </w:p>
          <w:p w:rsidR="00F63BA1" w:rsidRDefault="00F63BA1" w:rsidP="00F63BA1">
            <w:pPr>
              <w:ind w:left="321"/>
              <w:rPr>
                <w:rFonts w:ascii="Arial" w:hAnsi="Arial" w:cs="Arial"/>
                <w:i/>
                <w:color w:val="0000FF"/>
                <w:sz w:val="22"/>
                <w:szCs w:val="22"/>
                <w:lang w:val="ms-MY"/>
              </w:rPr>
            </w:pPr>
            <w:r>
              <w:rPr>
                <w:rFonts w:ascii="Arial" w:hAnsi="Arial" w:cs="Arial"/>
                <w:i/>
                <w:color w:val="0000FF"/>
                <w:sz w:val="22"/>
                <w:szCs w:val="22"/>
                <w:lang w:val="ms-MY"/>
              </w:rPr>
              <w:t xml:space="preserve">Educational </w:t>
            </w:r>
            <w:r w:rsidRPr="00172860">
              <w:rPr>
                <w:rFonts w:ascii="Arial" w:hAnsi="Arial" w:cs="Arial"/>
                <w:i/>
                <w:color w:val="0000FF"/>
                <w:sz w:val="22"/>
                <w:szCs w:val="22"/>
                <w:lang w:val="ms-MY"/>
              </w:rPr>
              <w:t xml:space="preserve">activities must be clearly stated in the </w:t>
            </w:r>
            <w:r>
              <w:rPr>
                <w:rFonts w:ascii="Arial" w:hAnsi="Arial" w:cs="Arial"/>
                <w:i/>
                <w:color w:val="0000FF"/>
                <w:sz w:val="22"/>
                <w:szCs w:val="22"/>
                <w:lang w:val="ms-MY"/>
              </w:rPr>
              <w:t>organisation/ society charter/ constitution.</w:t>
            </w:r>
          </w:p>
          <w:p w:rsidR="00AA1EAF" w:rsidRDefault="00AA1EAF" w:rsidP="00AA1EAF">
            <w:pPr>
              <w:rPr>
                <w:rFonts w:ascii="Arial" w:hAnsi="Arial" w:cs="Arial"/>
                <w:i/>
                <w:color w:val="0000FF"/>
                <w:sz w:val="22"/>
                <w:szCs w:val="22"/>
                <w:lang w:val="ms-MY"/>
              </w:rPr>
            </w:pPr>
          </w:p>
          <w:p w:rsidR="00D65E0B" w:rsidRDefault="00D65E0B" w:rsidP="00AA1EAF">
            <w:pPr>
              <w:rPr>
                <w:rFonts w:ascii="Arial" w:hAnsi="Arial" w:cs="Arial"/>
                <w:i/>
                <w:color w:val="0000FF"/>
                <w:sz w:val="22"/>
                <w:szCs w:val="22"/>
                <w:lang w:val="ms-MY"/>
              </w:rPr>
            </w:pPr>
          </w:p>
          <w:p w:rsidR="007E5A67" w:rsidRDefault="007E5A67" w:rsidP="003B69EA">
            <w:pPr>
              <w:jc w:val="both"/>
              <w:rPr>
                <w:rFonts w:ascii="Arial" w:hAnsi="Arial" w:cs="Arial"/>
                <w:lang w:val="ms-MY"/>
              </w:rPr>
            </w:pPr>
          </w:p>
          <w:p w:rsidR="007E5A67" w:rsidRDefault="007E5A67" w:rsidP="003B69EA">
            <w:pPr>
              <w:jc w:val="both"/>
              <w:rPr>
                <w:rFonts w:ascii="Arial" w:hAnsi="Arial" w:cs="Arial"/>
                <w:lang w:val="ms-MY"/>
              </w:rPr>
            </w:pPr>
          </w:p>
          <w:p w:rsidR="007E5A67" w:rsidRDefault="007E5A67" w:rsidP="003B69EA">
            <w:pPr>
              <w:jc w:val="both"/>
              <w:rPr>
                <w:rFonts w:ascii="Arial" w:hAnsi="Arial" w:cs="Arial"/>
                <w:lang w:val="ms-MY"/>
              </w:rPr>
            </w:pPr>
          </w:p>
          <w:p w:rsidR="003B69EA" w:rsidRDefault="00793E6F" w:rsidP="003B69EA">
            <w:pPr>
              <w:jc w:val="both"/>
              <w:rPr>
                <w:rFonts w:ascii="Arial" w:hAnsi="Arial" w:cs="Arial"/>
                <w:lang w:val="ms-MY"/>
              </w:rPr>
            </w:pPr>
            <w:r>
              <w:rPr>
                <w:rFonts w:ascii="Arial" w:hAnsi="Arial" w:cs="Arial"/>
                <w:lang w:val="ms-MY"/>
              </w:rPr>
              <w:lastRenderedPageBreak/>
              <w:t>Kategori D: Koperasi</w:t>
            </w:r>
          </w:p>
          <w:p w:rsidR="003B69EA" w:rsidRDefault="00793E6F" w:rsidP="003B69EA">
            <w:pPr>
              <w:jc w:val="both"/>
              <w:rPr>
                <w:rFonts w:ascii="Arial" w:hAnsi="Arial" w:cs="Arial"/>
                <w:i/>
                <w:color w:val="0000FF"/>
                <w:sz w:val="22"/>
                <w:szCs w:val="22"/>
                <w:lang w:val="ms-MY"/>
              </w:rPr>
            </w:pPr>
            <w:r>
              <w:rPr>
                <w:rFonts w:ascii="Arial" w:hAnsi="Arial" w:cs="Arial"/>
                <w:i/>
                <w:color w:val="0000FF"/>
                <w:sz w:val="22"/>
                <w:szCs w:val="22"/>
                <w:lang w:val="ms-MY"/>
              </w:rPr>
              <w:t>Category D</w:t>
            </w:r>
            <w:r w:rsidR="00161DA8">
              <w:rPr>
                <w:rFonts w:ascii="Arial" w:hAnsi="Arial" w:cs="Arial"/>
                <w:i/>
                <w:color w:val="0000FF"/>
                <w:sz w:val="22"/>
                <w:szCs w:val="22"/>
                <w:lang w:val="ms-MY"/>
              </w:rPr>
              <w:t>: Co</w:t>
            </w:r>
            <w:r w:rsidR="00B604CC">
              <w:rPr>
                <w:rFonts w:ascii="Arial" w:hAnsi="Arial" w:cs="Arial"/>
                <w:i/>
                <w:color w:val="0000FF"/>
                <w:sz w:val="22"/>
                <w:szCs w:val="22"/>
                <w:lang w:val="ms-MY"/>
              </w:rPr>
              <w:t>-</w:t>
            </w:r>
            <w:r w:rsidR="00161DA8">
              <w:rPr>
                <w:rFonts w:ascii="Arial" w:hAnsi="Arial" w:cs="Arial"/>
                <w:i/>
                <w:color w:val="0000FF"/>
                <w:sz w:val="22"/>
                <w:szCs w:val="22"/>
                <w:lang w:val="ms-MY"/>
              </w:rPr>
              <w:t>operative</w:t>
            </w:r>
          </w:p>
          <w:p w:rsidR="00161DA8" w:rsidRDefault="00161DA8" w:rsidP="003B69EA">
            <w:pPr>
              <w:jc w:val="both"/>
              <w:rPr>
                <w:rFonts w:ascii="Arial" w:hAnsi="Arial" w:cs="Arial"/>
                <w:i/>
                <w:color w:val="0000FF"/>
                <w:sz w:val="22"/>
                <w:szCs w:val="22"/>
                <w:lang w:val="ms-MY"/>
              </w:rPr>
            </w:pPr>
          </w:p>
          <w:p w:rsidR="00161DA8" w:rsidRDefault="00161DA8" w:rsidP="00A12D54">
            <w:pPr>
              <w:pStyle w:val="ListParagraph"/>
              <w:numPr>
                <w:ilvl w:val="0"/>
                <w:numId w:val="20"/>
              </w:numPr>
              <w:jc w:val="both"/>
              <w:rPr>
                <w:rFonts w:ascii="Arial" w:hAnsi="Arial" w:cs="Arial"/>
                <w:lang w:val="ms-MY"/>
              </w:rPr>
            </w:pPr>
            <w:r>
              <w:rPr>
                <w:rFonts w:ascii="Arial" w:hAnsi="Arial" w:cs="Arial"/>
                <w:lang w:val="ms-MY"/>
              </w:rPr>
              <w:t>Koperasi yang ditubuhkan di Malaysia dan berdaftar dengan Suruhanjaya Koperasi Malaysia (SKM).</w:t>
            </w:r>
          </w:p>
          <w:p w:rsidR="00161DA8" w:rsidRDefault="00161DA8" w:rsidP="00161DA8">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Co</w:t>
            </w:r>
            <w:r w:rsidR="00210742">
              <w:rPr>
                <w:rFonts w:ascii="Arial" w:hAnsi="Arial" w:cs="Arial"/>
                <w:i/>
                <w:color w:val="0000FF"/>
                <w:sz w:val="22"/>
                <w:szCs w:val="22"/>
                <w:lang w:val="ms-MY"/>
              </w:rPr>
              <w:t>-</w:t>
            </w:r>
            <w:r>
              <w:rPr>
                <w:rFonts w:ascii="Arial" w:hAnsi="Arial" w:cs="Arial"/>
                <w:i/>
                <w:color w:val="0000FF"/>
                <w:sz w:val="22"/>
                <w:szCs w:val="22"/>
                <w:lang w:val="ms-MY"/>
              </w:rPr>
              <w:t>operative e</w:t>
            </w:r>
            <w:r w:rsidRPr="00B075A5">
              <w:rPr>
                <w:rFonts w:ascii="Arial" w:hAnsi="Arial" w:cs="Arial"/>
                <w:i/>
                <w:color w:val="0000FF"/>
                <w:sz w:val="22"/>
                <w:szCs w:val="22"/>
                <w:lang w:val="ms-MY"/>
              </w:rPr>
              <w:t xml:space="preserve">stablished </w:t>
            </w:r>
            <w:r>
              <w:rPr>
                <w:rFonts w:ascii="Arial" w:hAnsi="Arial" w:cs="Arial"/>
                <w:i/>
                <w:color w:val="0000FF"/>
                <w:sz w:val="22"/>
                <w:szCs w:val="22"/>
                <w:lang w:val="ms-MY"/>
              </w:rPr>
              <w:t>in Malaysia and registered with</w:t>
            </w:r>
            <w:r w:rsidR="000309C6">
              <w:rPr>
                <w:rFonts w:ascii="Arial" w:hAnsi="Arial" w:cs="Arial"/>
                <w:i/>
                <w:color w:val="0000FF"/>
                <w:sz w:val="22"/>
                <w:szCs w:val="22"/>
                <w:lang w:val="ms-MY"/>
              </w:rPr>
              <w:t xml:space="preserve"> Malaysia Co</w:t>
            </w:r>
            <w:r w:rsidR="00B604CC">
              <w:rPr>
                <w:rFonts w:ascii="Arial" w:hAnsi="Arial" w:cs="Arial"/>
                <w:i/>
                <w:color w:val="0000FF"/>
                <w:sz w:val="22"/>
                <w:szCs w:val="22"/>
                <w:lang w:val="ms-MY"/>
              </w:rPr>
              <w:t>-</w:t>
            </w:r>
            <w:r w:rsidR="000309C6">
              <w:rPr>
                <w:rFonts w:ascii="Arial" w:hAnsi="Arial" w:cs="Arial"/>
                <w:i/>
                <w:color w:val="0000FF"/>
                <w:sz w:val="22"/>
                <w:szCs w:val="22"/>
                <w:lang w:val="ms-MY"/>
              </w:rPr>
              <w:t>o</w:t>
            </w:r>
            <w:r w:rsidR="00210742">
              <w:rPr>
                <w:rFonts w:ascii="Arial" w:hAnsi="Arial" w:cs="Arial"/>
                <w:i/>
                <w:color w:val="0000FF"/>
                <w:sz w:val="22"/>
                <w:szCs w:val="22"/>
                <w:lang w:val="ms-MY"/>
              </w:rPr>
              <w:t>perative Societies</w:t>
            </w:r>
            <w:r w:rsidR="000309C6">
              <w:rPr>
                <w:rFonts w:ascii="Arial" w:hAnsi="Arial" w:cs="Arial"/>
                <w:i/>
                <w:color w:val="0000FF"/>
                <w:sz w:val="22"/>
                <w:szCs w:val="22"/>
                <w:lang w:val="ms-MY"/>
              </w:rPr>
              <w:t xml:space="preserve"> Commission</w:t>
            </w:r>
            <w:r w:rsidR="00210742">
              <w:rPr>
                <w:rFonts w:ascii="Arial" w:hAnsi="Arial" w:cs="Arial"/>
                <w:i/>
                <w:color w:val="0000FF"/>
                <w:sz w:val="22"/>
                <w:szCs w:val="22"/>
                <w:lang w:val="ms-MY"/>
              </w:rPr>
              <w:t xml:space="preserve"> (MCSC)</w:t>
            </w:r>
            <w:r w:rsidR="000309C6">
              <w:rPr>
                <w:rFonts w:ascii="Arial" w:hAnsi="Arial" w:cs="Arial"/>
                <w:i/>
                <w:color w:val="0000FF"/>
                <w:sz w:val="22"/>
                <w:szCs w:val="22"/>
                <w:lang w:val="ms-MY"/>
              </w:rPr>
              <w:t>.</w:t>
            </w:r>
          </w:p>
          <w:p w:rsidR="003D2AEC" w:rsidRDefault="003D2AEC" w:rsidP="00161DA8">
            <w:pPr>
              <w:pStyle w:val="ListParagraph"/>
              <w:ind w:left="360"/>
              <w:jc w:val="both"/>
              <w:rPr>
                <w:rFonts w:ascii="Arial" w:hAnsi="Arial" w:cs="Arial"/>
                <w:i/>
                <w:color w:val="0000FF"/>
                <w:sz w:val="22"/>
                <w:szCs w:val="22"/>
                <w:lang w:val="ms-MY"/>
              </w:rPr>
            </w:pPr>
          </w:p>
          <w:p w:rsidR="003D2AEC" w:rsidRPr="00172860" w:rsidRDefault="003D2AEC" w:rsidP="00A12D54">
            <w:pPr>
              <w:pStyle w:val="ListParagraph"/>
              <w:numPr>
                <w:ilvl w:val="0"/>
                <w:numId w:val="20"/>
              </w:numPr>
              <w:jc w:val="both"/>
              <w:rPr>
                <w:rFonts w:ascii="Arial" w:hAnsi="Arial" w:cs="Arial"/>
                <w:lang w:val="ms-MY"/>
              </w:rPr>
            </w:pPr>
            <w:r w:rsidRPr="00172860">
              <w:rPr>
                <w:rFonts w:ascii="Arial" w:hAnsi="Arial" w:cs="Arial"/>
                <w:lang w:val="ms-MY"/>
              </w:rPr>
              <w:t xml:space="preserve">Aktiviti </w:t>
            </w:r>
            <w:r w:rsidR="00DB0E89">
              <w:rPr>
                <w:rFonts w:ascii="Arial" w:hAnsi="Arial" w:cs="Arial"/>
                <w:lang w:val="ms-MY"/>
              </w:rPr>
              <w:t>koperasi</w:t>
            </w:r>
            <w:r w:rsidRPr="00172860">
              <w:rPr>
                <w:rFonts w:ascii="Arial" w:hAnsi="Arial" w:cs="Arial"/>
                <w:lang w:val="ms-MY"/>
              </w:rPr>
              <w:t xml:space="preserve"> berkaitan dengan pendidikan hendaklah </w:t>
            </w:r>
            <w:r>
              <w:rPr>
                <w:rFonts w:ascii="Arial" w:hAnsi="Arial" w:cs="Arial"/>
                <w:lang w:val="ms-MY"/>
              </w:rPr>
              <w:t xml:space="preserve">dinyatakan dengan jelas dalam </w:t>
            </w:r>
            <w:r w:rsidR="00F81433" w:rsidRPr="00F81433">
              <w:rPr>
                <w:rFonts w:ascii="Arial" w:hAnsi="Arial" w:cs="Arial"/>
                <w:lang w:val="ms-MY"/>
              </w:rPr>
              <w:t>Undan</w:t>
            </w:r>
            <w:r w:rsidR="00F81433">
              <w:rPr>
                <w:rFonts w:ascii="Arial" w:hAnsi="Arial" w:cs="Arial"/>
                <w:lang w:val="ms-MY"/>
              </w:rPr>
              <w:t>g-undang Kecil K</w:t>
            </w:r>
            <w:r w:rsidR="00DB0E89">
              <w:rPr>
                <w:rFonts w:ascii="Arial" w:hAnsi="Arial" w:cs="Arial"/>
                <w:lang w:val="ms-MY"/>
              </w:rPr>
              <w:t>operasi</w:t>
            </w:r>
            <w:r w:rsidR="00C529A0">
              <w:rPr>
                <w:rFonts w:ascii="Arial" w:hAnsi="Arial" w:cs="Arial"/>
                <w:lang w:val="ms-MY"/>
              </w:rPr>
              <w:t xml:space="preserve"> Perkara 9</w:t>
            </w:r>
            <w:r w:rsidR="00F81433">
              <w:rPr>
                <w:rFonts w:ascii="Arial" w:hAnsi="Arial" w:cs="Arial"/>
                <w:lang w:val="ms-MY"/>
              </w:rPr>
              <w:t xml:space="preserve"> </w:t>
            </w:r>
            <w:r>
              <w:rPr>
                <w:rFonts w:ascii="Arial" w:hAnsi="Arial" w:cs="Arial"/>
                <w:lang w:val="ms-MY"/>
              </w:rPr>
              <w:t>.</w:t>
            </w:r>
          </w:p>
          <w:p w:rsidR="00EC1E4A" w:rsidRDefault="003D2AEC" w:rsidP="003D2AEC">
            <w:pPr>
              <w:ind w:left="321"/>
              <w:rPr>
                <w:rFonts w:ascii="Arial" w:hAnsi="Arial" w:cs="Arial"/>
                <w:i/>
                <w:color w:val="0000FF"/>
                <w:sz w:val="22"/>
                <w:szCs w:val="22"/>
                <w:lang w:val="ms-MY"/>
              </w:rPr>
            </w:pPr>
            <w:r>
              <w:rPr>
                <w:rFonts w:ascii="Arial" w:hAnsi="Arial" w:cs="Arial"/>
                <w:i/>
                <w:color w:val="0000FF"/>
                <w:sz w:val="22"/>
                <w:szCs w:val="22"/>
                <w:lang w:val="ms-MY"/>
              </w:rPr>
              <w:t xml:space="preserve">Educational </w:t>
            </w:r>
            <w:r w:rsidRPr="00172860">
              <w:rPr>
                <w:rFonts w:ascii="Arial" w:hAnsi="Arial" w:cs="Arial"/>
                <w:i/>
                <w:color w:val="0000FF"/>
                <w:sz w:val="22"/>
                <w:szCs w:val="22"/>
                <w:lang w:val="ms-MY"/>
              </w:rPr>
              <w:t xml:space="preserve">activities must be clearly stated in the </w:t>
            </w:r>
          </w:p>
          <w:p w:rsidR="003D2AEC" w:rsidRDefault="00F759F1" w:rsidP="003D2AEC">
            <w:pPr>
              <w:ind w:left="321"/>
              <w:rPr>
                <w:rFonts w:ascii="Arial" w:hAnsi="Arial" w:cs="Arial"/>
                <w:i/>
                <w:color w:val="0000FF"/>
                <w:sz w:val="22"/>
                <w:szCs w:val="22"/>
                <w:lang w:val="ms-MY"/>
              </w:rPr>
            </w:pPr>
            <w:r>
              <w:rPr>
                <w:rFonts w:ascii="Arial" w:hAnsi="Arial" w:cs="Arial"/>
                <w:i/>
                <w:color w:val="0000FF"/>
                <w:sz w:val="22"/>
                <w:szCs w:val="22"/>
                <w:lang w:val="ms-MY"/>
              </w:rPr>
              <w:t>C</w:t>
            </w:r>
            <w:r w:rsidR="00EC1E4A">
              <w:rPr>
                <w:rFonts w:ascii="Arial" w:hAnsi="Arial" w:cs="Arial"/>
                <w:i/>
                <w:color w:val="0000FF"/>
                <w:sz w:val="22"/>
                <w:szCs w:val="22"/>
                <w:lang w:val="ms-MY"/>
              </w:rPr>
              <w:t>o-operative</w:t>
            </w:r>
            <w:r w:rsidR="00FB5043">
              <w:rPr>
                <w:rFonts w:ascii="Arial" w:hAnsi="Arial" w:cs="Arial"/>
                <w:i/>
                <w:color w:val="0000FF"/>
                <w:sz w:val="22"/>
                <w:szCs w:val="22"/>
                <w:lang w:val="ms-MY"/>
              </w:rPr>
              <w:t xml:space="preserve"> </w:t>
            </w:r>
            <w:r>
              <w:rPr>
                <w:rFonts w:ascii="Arial" w:hAnsi="Arial" w:cs="Arial"/>
                <w:i/>
                <w:color w:val="0000FF"/>
                <w:sz w:val="22"/>
                <w:szCs w:val="22"/>
                <w:lang w:val="ms-MY"/>
              </w:rPr>
              <w:t>By-Laws</w:t>
            </w:r>
            <w:r w:rsidR="00C529A0">
              <w:rPr>
                <w:rFonts w:ascii="Arial" w:hAnsi="Arial" w:cs="Arial"/>
                <w:i/>
                <w:color w:val="0000FF"/>
                <w:sz w:val="22"/>
                <w:szCs w:val="22"/>
                <w:lang w:val="ms-MY"/>
              </w:rPr>
              <w:t xml:space="preserve"> </w:t>
            </w:r>
            <w:r w:rsidR="00645BCC" w:rsidRPr="00FD7390">
              <w:rPr>
                <w:rFonts w:ascii="Arial" w:hAnsi="Arial" w:cs="Arial"/>
                <w:i/>
                <w:color w:val="0000FF"/>
                <w:sz w:val="22"/>
                <w:szCs w:val="22"/>
                <w:lang w:val="ms-MY"/>
              </w:rPr>
              <w:t>Section</w:t>
            </w:r>
            <w:r w:rsidR="00C529A0" w:rsidRPr="00FD7390">
              <w:rPr>
                <w:rFonts w:ascii="Arial" w:hAnsi="Arial" w:cs="Arial"/>
                <w:i/>
                <w:color w:val="0000FF"/>
                <w:sz w:val="22"/>
                <w:szCs w:val="22"/>
                <w:lang w:val="ms-MY"/>
              </w:rPr>
              <w:t xml:space="preserve"> 9</w:t>
            </w:r>
            <w:r w:rsidR="003D2AEC">
              <w:rPr>
                <w:rFonts w:ascii="Arial" w:hAnsi="Arial" w:cs="Arial"/>
                <w:i/>
                <w:color w:val="0000FF"/>
                <w:sz w:val="22"/>
                <w:szCs w:val="22"/>
                <w:lang w:val="ms-MY"/>
              </w:rPr>
              <w:t>.</w:t>
            </w:r>
          </w:p>
          <w:p w:rsidR="003B69EA" w:rsidRPr="00342F18" w:rsidRDefault="00161DA8" w:rsidP="00342F18">
            <w:pPr>
              <w:pStyle w:val="ListParagraph"/>
              <w:ind w:left="360"/>
              <w:jc w:val="both"/>
              <w:rPr>
                <w:rFonts w:ascii="Arial" w:hAnsi="Arial" w:cs="Arial"/>
                <w:lang w:val="ms-MY"/>
              </w:rPr>
            </w:pPr>
            <w:r w:rsidRPr="00B075A5">
              <w:rPr>
                <w:rFonts w:ascii="Arial" w:hAnsi="Arial" w:cs="Arial"/>
                <w:i/>
                <w:color w:val="0000FF"/>
                <w:sz w:val="22"/>
                <w:szCs w:val="22"/>
                <w:lang w:val="ms-MY"/>
              </w:rPr>
              <w:t xml:space="preserve"> </w:t>
            </w:r>
          </w:p>
        </w:tc>
      </w:tr>
      <w:tr w:rsidR="00AA1EAF" w:rsidRPr="00172860" w:rsidTr="008D20D1">
        <w:trPr>
          <w:trHeight w:val="478"/>
        </w:trPr>
        <w:tc>
          <w:tcPr>
            <w:tcW w:w="704" w:type="dxa"/>
            <w:shd w:val="clear" w:color="auto" w:fill="auto"/>
          </w:tcPr>
          <w:p w:rsidR="00AA1EAF" w:rsidRPr="00EE34AB" w:rsidRDefault="008D20D1" w:rsidP="00AA1EAF">
            <w:pPr>
              <w:rPr>
                <w:rFonts w:ascii="Arial" w:hAnsi="Arial" w:cs="Arial"/>
                <w:lang w:val="ms-MY"/>
              </w:rPr>
            </w:pPr>
            <w:r>
              <w:rPr>
                <w:rFonts w:ascii="Arial" w:hAnsi="Arial" w:cs="Arial"/>
                <w:lang w:val="ms-MY"/>
              </w:rPr>
              <w:lastRenderedPageBreak/>
              <w:t>3</w:t>
            </w:r>
            <w:r w:rsidR="00AA1EAF">
              <w:rPr>
                <w:rFonts w:ascii="Arial" w:hAnsi="Arial" w:cs="Arial"/>
                <w:lang w:val="ms-MY"/>
              </w:rPr>
              <w:t>.</w:t>
            </w:r>
          </w:p>
        </w:tc>
        <w:tc>
          <w:tcPr>
            <w:tcW w:w="2410" w:type="dxa"/>
            <w:shd w:val="clear" w:color="auto" w:fill="auto"/>
          </w:tcPr>
          <w:p w:rsidR="00AA1EAF" w:rsidRPr="00172860" w:rsidRDefault="00A21DDE" w:rsidP="00AA1EAF">
            <w:pPr>
              <w:rPr>
                <w:rFonts w:ascii="Arial" w:hAnsi="Arial" w:cs="Arial"/>
                <w:lang w:val="ms-MY"/>
              </w:rPr>
            </w:pPr>
            <w:r>
              <w:rPr>
                <w:rFonts w:ascii="Arial" w:hAnsi="Arial" w:cs="Arial"/>
                <w:lang w:val="ms-MY"/>
              </w:rPr>
              <w:t xml:space="preserve">Modal </w:t>
            </w:r>
            <w:r w:rsidR="009E2BA4">
              <w:rPr>
                <w:rFonts w:ascii="Arial" w:hAnsi="Arial" w:cs="Arial"/>
                <w:lang w:val="ms-MY"/>
              </w:rPr>
              <w:t>b</w:t>
            </w:r>
            <w:r w:rsidR="008C6CF4">
              <w:rPr>
                <w:rFonts w:ascii="Arial" w:hAnsi="Arial" w:cs="Arial"/>
                <w:lang w:val="ms-MY"/>
              </w:rPr>
              <w:t>erbayar</w:t>
            </w:r>
            <w:r w:rsidR="00AA1EAF" w:rsidRPr="00172860">
              <w:rPr>
                <w:rFonts w:ascii="Arial" w:hAnsi="Arial" w:cs="Arial"/>
                <w:lang w:val="ms-MY"/>
              </w:rPr>
              <w:t>/ Ekuiti</w:t>
            </w:r>
            <w:r w:rsidR="005C107C">
              <w:rPr>
                <w:rFonts w:ascii="Arial" w:hAnsi="Arial" w:cs="Arial"/>
                <w:lang w:val="ms-MY"/>
              </w:rPr>
              <w:t xml:space="preserve">/ Status </w:t>
            </w:r>
            <w:r w:rsidR="00332631">
              <w:rPr>
                <w:rFonts w:ascii="Arial" w:hAnsi="Arial" w:cs="Arial"/>
                <w:lang w:val="ms-MY"/>
              </w:rPr>
              <w:t>kewangan</w:t>
            </w:r>
          </w:p>
          <w:p w:rsidR="00AA1EAF" w:rsidRPr="00172860" w:rsidRDefault="00DD7240" w:rsidP="00AA1EAF">
            <w:pPr>
              <w:rPr>
                <w:rFonts w:ascii="Arial" w:hAnsi="Arial" w:cs="Arial"/>
                <w:lang w:val="ms-MY"/>
              </w:rPr>
            </w:pPr>
            <w:r>
              <w:rPr>
                <w:rFonts w:ascii="Arial" w:hAnsi="Arial" w:cs="Arial"/>
                <w:i/>
                <w:color w:val="0000FF"/>
                <w:sz w:val="22"/>
                <w:szCs w:val="22"/>
                <w:lang w:val="ms-MY"/>
              </w:rPr>
              <w:t>Paid-</w:t>
            </w:r>
            <w:r w:rsidR="008D359B">
              <w:rPr>
                <w:rFonts w:ascii="Arial" w:hAnsi="Arial" w:cs="Arial"/>
                <w:i/>
                <w:color w:val="0000FF"/>
                <w:sz w:val="22"/>
                <w:szCs w:val="22"/>
                <w:lang w:val="ms-MY"/>
              </w:rPr>
              <w:t>up c</w:t>
            </w:r>
            <w:r w:rsidR="00AA1EAF" w:rsidRPr="00172860">
              <w:rPr>
                <w:rFonts w:ascii="Arial" w:hAnsi="Arial" w:cs="Arial"/>
                <w:i/>
                <w:color w:val="0000FF"/>
                <w:sz w:val="22"/>
                <w:szCs w:val="22"/>
                <w:lang w:val="ms-MY"/>
              </w:rPr>
              <w:t>apital/</w:t>
            </w:r>
            <w:r>
              <w:rPr>
                <w:rFonts w:ascii="Arial" w:hAnsi="Arial" w:cs="Arial"/>
                <w:i/>
                <w:color w:val="0000FF"/>
                <w:sz w:val="22"/>
                <w:szCs w:val="22"/>
                <w:lang w:val="ms-MY"/>
              </w:rPr>
              <w:t xml:space="preserve"> </w:t>
            </w:r>
            <w:r w:rsidR="00AA1EAF" w:rsidRPr="00172860">
              <w:rPr>
                <w:rFonts w:ascii="Arial" w:hAnsi="Arial" w:cs="Arial"/>
                <w:i/>
                <w:color w:val="0000FF"/>
                <w:sz w:val="22"/>
                <w:szCs w:val="22"/>
                <w:lang w:val="ms-MY"/>
              </w:rPr>
              <w:t>Equity</w:t>
            </w:r>
            <w:r w:rsidR="00332631">
              <w:rPr>
                <w:rFonts w:ascii="Arial" w:hAnsi="Arial" w:cs="Arial"/>
                <w:i/>
                <w:color w:val="0000FF"/>
                <w:sz w:val="22"/>
                <w:szCs w:val="22"/>
                <w:lang w:val="ms-MY"/>
              </w:rPr>
              <w:t>/ Financial status</w:t>
            </w:r>
          </w:p>
        </w:tc>
        <w:tc>
          <w:tcPr>
            <w:tcW w:w="5763" w:type="dxa"/>
            <w:shd w:val="clear" w:color="auto" w:fill="auto"/>
            <w:vAlign w:val="center"/>
          </w:tcPr>
          <w:p w:rsidR="00AA1EAF" w:rsidRDefault="007806C7" w:rsidP="00AA1EAF">
            <w:pPr>
              <w:jc w:val="both"/>
              <w:rPr>
                <w:rFonts w:ascii="Arial" w:hAnsi="Arial" w:cs="Arial"/>
                <w:lang w:val="ms-MY"/>
              </w:rPr>
            </w:pPr>
            <w:r>
              <w:rPr>
                <w:rFonts w:ascii="Arial" w:hAnsi="Arial" w:cs="Arial"/>
                <w:lang w:val="ms-MY"/>
              </w:rPr>
              <w:t>Kategori A</w:t>
            </w:r>
            <w:r w:rsidR="00AA1EAF">
              <w:rPr>
                <w:rFonts w:ascii="Arial" w:hAnsi="Arial" w:cs="Arial"/>
                <w:lang w:val="ms-MY"/>
              </w:rPr>
              <w:t>: Syarikat Sendirian Berhad</w:t>
            </w:r>
          </w:p>
          <w:p w:rsidR="00AA1EAF" w:rsidRDefault="007806C7" w:rsidP="00AA1EAF">
            <w:pPr>
              <w:jc w:val="both"/>
              <w:rPr>
                <w:rFonts w:ascii="Arial" w:hAnsi="Arial" w:cs="Arial"/>
                <w:i/>
                <w:color w:val="0000FF"/>
                <w:sz w:val="22"/>
                <w:szCs w:val="22"/>
                <w:lang w:val="ms-MY"/>
              </w:rPr>
            </w:pPr>
            <w:r>
              <w:rPr>
                <w:rFonts w:ascii="Arial" w:hAnsi="Arial" w:cs="Arial"/>
                <w:i/>
                <w:color w:val="0000FF"/>
                <w:sz w:val="22"/>
                <w:szCs w:val="22"/>
                <w:lang w:val="ms-MY"/>
              </w:rPr>
              <w:t>Category A</w:t>
            </w:r>
            <w:r w:rsidR="00AA1EAF">
              <w:rPr>
                <w:rFonts w:ascii="Arial" w:hAnsi="Arial" w:cs="Arial"/>
                <w:i/>
                <w:color w:val="0000FF"/>
                <w:sz w:val="22"/>
                <w:szCs w:val="22"/>
                <w:lang w:val="ms-MY"/>
              </w:rPr>
              <w:t>: Private Limited Company</w:t>
            </w:r>
          </w:p>
          <w:p w:rsidR="00AA1EAF" w:rsidRPr="007F05B6" w:rsidRDefault="00AA1EAF" w:rsidP="00AA1EAF">
            <w:pPr>
              <w:jc w:val="both"/>
              <w:rPr>
                <w:rFonts w:ascii="Arial" w:hAnsi="Arial" w:cs="Arial"/>
                <w:i/>
                <w:color w:val="0000FF"/>
                <w:sz w:val="22"/>
                <w:szCs w:val="22"/>
                <w:lang w:val="ms-MY"/>
              </w:rPr>
            </w:pPr>
          </w:p>
          <w:p w:rsidR="00AA1EAF" w:rsidRPr="00172860" w:rsidRDefault="00AA1EAF" w:rsidP="005C7E49">
            <w:pPr>
              <w:pStyle w:val="ListParagraph"/>
              <w:numPr>
                <w:ilvl w:val="0"/>
                <w:numId w:val="2"/>
              </w:numPr>
              <w:rPr>
                <w:rFonts w:ascii="Arial" w:hAnsi="Arial" w:cs="Arial"/>
                <w:lang w:val="ms-MY"/>
              </w:rPr>
            </w:pPr>
            <w:r w:rsidRPr="00172860">
              <w:rPr>
                <w:rFonts w:ascii="Arial" w:hAnsi="Arial" w:cs="Arial"/>
                <w:lang w:val="ms-MY"/>
              </w:rPr>
              <w:t>M</w:t>
            </w:r>
            <w:r w:rsidR="009E2BA4">
              <w:rPr>
                <w:rFonts w:ascii="Arial" w:hAnsi="Arial" w:cs="Arial"/>
                <w:lang w:val="ms-MY"/>
              </w:rPr>
              <w:t>odal b</w:t>
            </w:r>
            <w:r w:rsidR="009C561D">
              <w:rPr>
                <w:rFonts w:ascii="Arial" w:hAnsi="Arial" w:cs="Arial"/>
                <w:lang w:val="ms-MY"/>
              </w:rPr>
              <w:t>erbayar minimum</w:t>
            </w:r>
            <w:r>
              <w:rPr>
                <w:rFonts w:ascii="Arial" w:hAnsi="Arial" w:cs="Arial"/>
                <w:lang w:val="ms-MY"/>
              </w:rPr>
              <w:t>: RM100,000.00</w:t>
            </w:r>
          </w:p>
          <w:p w:rsidR="00AA1EAF" w:rsidRDefault="00AA1EAF" w:rsidP="00AA1EAF">
            <w:pPr>
              <w:pStyle w:val="ListParagraph"/>
              <w:ind w:left="360"/>
              <w:rPr>
                <w:rFonts w:ascii="Arial" w:hAnsi="Arial" w:cs="Arial"/>
                <w:i/>
                <w:color w:val="0000FF"/>
                <w:sz w:val="22"/>
                <w:szCs w:val="22"/>
                <w:lang w:val="ms-MY"/>
              </w:rPr>
            </w:pPr>
            <w:r w:rsidRPr="00172860">
              <w:rPr>
                <w:rFonts w:ascii="Arial" w:hAnsi="Arial" w:cs="Arial"/>
                <w:i/>
                <w:color w:val="0000FF"/>
                <w:sz w:val="22"/>
                <w:szCs w:val="22"/>
                <w:lang w:val="ms-MY"/>
              </w:rPr>
              <w:t>Minim</w:t>
            </w:r>
            <w:r w:rsidR="008C6CF4">
              <w:rPr>
                <w:rFonts w:ascii="Arial" w:hAnsi="Arial" w:cs="Arial"/>
                <w:i/>
                <w:color w:val="0000FF"/>
                <w:sz w:val="22"/>
                <w:szCs w:val="22"/>
                <w:lang w:val="ms-MY"/>
              </w:rPr>
              <w:t>um paid-</w:t>
            </w:r>
            <w:r>
              <w:rPr>
                <w:rFonts w:ascii="Arial" w:hAnsi="Arial" w:cs="Arial"/>
                <w:i/>
                <w:color w:val="0000FF"/>
                <w:sz w:val="22"/>
                <w:szCs w:val="22"/>
                <w:lang w:val="ms-MY"/>
              </w:rPr>
              <w:t>up capital: RM 100</w:t>
            </w:r>
            <w:r w:rsidRPr="00172860">
              <w:rPr>
                <w:rFonts w:ascii="Arial" w:hAnsi="Arial" w:cs="Arial"/>
                <w:i/>
                <w:color w:val="0000FF"/>
                <w:sz w:val="22"/>
                <w:szCs w:val="22"/>
                <w:lang w:val="ms-MY"/>
              </w:rPr>
              <w:t>,000.00</w:t>
            </w:r>
          </w:p>
          <w:p w:rsidR="003E2CE4" w:rsidRDefault="003E2CE4" w:rsidP="00AA1EAF">
            <w:pPr>
              <w:pStyle w:val="ListParagraph"/>
              <w:ind w:left="360"/>
              <w:rPr>
                <w:rFonts w:ascii="Arial" w:hAnsi="Arial" w:cs="Arial"/>
                <w:i/>
                <w:color w:val="0000FF"/>
                <w:sz w:val="22"/>
                <w:szCs w:val="22"/>
                <w:lang w:val="ms-MY"/>
              </w:rPr>
            </w:pPr>
          </w:p>
          <w:p w:rsidR="003E2CE4" w:rsidRPr="00172860" w:rsidRDefault="003E2CE4" w:rsidP="003E2CE4">
            <w:pPr>
              <w:pStyle w:val="ListParagraph"/>
              <w:numPr>
                <w:ilvl w:val="0"/>
                <w:numId w:val="2"/>
              </w:numPr>
              <w:jc w:val="both"/>
              <w:rPr>
                <w:rFonts w:ascii="Arial" w:hAnsi="Arial" w:cs="Arial"/>
                <w:lang w:val="ms-MY"/>
              </w:rPr>
            </w:pPr>
            <w:r w:rsidRPr="00C10FF2">
              <w:rPr>
                <w:rFonts w:ascii="Arial" w:hAnsi="Arial" w:cs="Arial"/>
                <w:lang w:val="ms-MY"/>
              </w:rPr>
              <w:t xml:space="preserve">Pemohon hendaklah mengemukakan dokumen rasmi </w:t>
            </w:r>
            <w:r>
              <w:rPr>
                <w:rFonts w:ascii="Arial" w:hAnsi="Arial" w:cs="Arial"/>
                <w:lang w:val="ms-MY"/>
              </w:rPr>
              <w:t xml:space="preserve">terkini </w:t>
            </w:r>
            <w:r w:rsidRPr="00C10FF2">
              <w:rPr>
                <w:rFonts w:ascii="Arial" w:hAnsi="Arial" w:cs="Arial"/>
                <w:lang w:val="ms-MY"/>
              </w:rPr>
              <w:t xml:space="preserve">SSM </w:t>
            </w:r>
            <w:r w:rsidRPr="00172860">
              <w:rPr>
                <w:rFonts w:ascii="Arial" w:hAnsi="Arial" w:cs="Arial"/>
                <w:lang w:val="ms-MY"/>
              </w:rPr>
              <w:t>yang me</w:t>
            </w:r>
            <w:r>
              <w:rPr>
                <w:rFonts w:ascii="Arial" w:hAnsi="Arial" w:cs="Arial"/>
                <w:lang w:val="ms-MY"/>
              </w:rPr>
              <w:t>nunjukkan jumlah modal berbayar.</w:t>
            </w:r>
          </w:p>
          <w:p w:rsidR="003E2CE4" w:rsidRPr="00172860" w:rsidRDefault="003E2CE4" w:rsidP="003E2CE4">
            <w:pPr>
              <w:pStyle w:val="ListParagraph"/>
              <w:ind w:left="360"/>
              <w:jc w:val="both"/>
              <w:rPr>
                <w:rFonts w:ascii="Arial" w:hAnsi="Arial" w:cs="Arial"/>
                <w:lang w:val="ms-MY"/>
              </w:rPr>
            </w:pPr>
            <w:r>
              <w:rPr>
                <w:rFonts w:ascii="Arial" w:hAnsi="Arial" w:cs="Arial"/>
                <w:i/>
                <w:color w:val="0000FF"/>
                <w:sz w:val="22"/>
                <w:szCs w:val="22"/>
                <w:lang w:val="ms-MY"/>
              </w:rPr>
              <w:t>Applicant must submit</w:t>
            </w:r>
            <w:r w:rsidRPr="00172860">
              <w:rPr>
                <w:rFonts w:ascii="Arial" w:hAnsi="Arial" w:cs="Arial"/>
                <w:i/>
                <w:color w:val="0000FF"/>
                <w:sz w:val="22"/>
                <w:szCs w:val="22"/>
                <w:lang w:val="ms-MY"/>
              </w:rPr>
              <w:t xml:space="preserve"> </w:t>
            </w:r>
            <w:r>
              <w:rPr>
                <w:rFonts w:ascii="Arial" w:hAnsi="Arial" w:cs="Arial"/>
                <w:i/>
                <w:color w:val="0000FF"/>
                <w:sz w:val="22"/>
                <w:szCs w:val="22"/>
                <w:lang w:val="ms-MY"/>
              </w:rPr>
              <w:t xml:space="preserve">the latest official document </w:t>
            </w:r>
            <w:r w:rsidRPr="00172860">
              <w:rPr>
                <w:rFonts w:ascii="Arial" w:hAnsi="Arial" w:cs="Arial"/>
                <w:i/>
                <w:color w:val="0000FF"/>
                <w:sz w:val="22"/>
                <w:szCs w:val="22"/>
                <w:lang w:val="ms-MY"/>
              </w:rPr>
              <w:t>from CCM</w:t>
            </w:r>
            <w:r>
              <w:rPr>
                <w:rFonts w:ascii="Arial" w:hAnsi="Arial" w:cs="Arial"/>
                <w:i/>
                <w:color w:val="0000FF"/>
                <w:sz w:val="22"/>
                <w:szCs w:val="22"/>
                <w:lang w:val="ms-MY"/>
              </w:rPr>
              <w:t xml:space="preserve"> stating</w:t>
            </w:r>
            <w:r w:rsidRPr="00172860">
              <w:rPr>
                <w:rFonts w:ascii="Arial" w:hAnsi="Arial" w:cs="Arial"/>
                <w:i/>
                <w:color w:val="0000FF"/>
                <w:sz w:val="22"/>
                <w:szCs w:val="22"/>
                <w:lang w:val="ms-MY"/>
              </w:rPr>
              <w:t xml:space="preserve"> </w:t>
            </w:r>
            <w:r>
              <w:rPr>
                <w:rFonts w:ascii="Arial" w:hAnsi="Arial" w:cs="Arial"/>
                <w:i/>
                <w:color w:val="0000FF"/>
                <w:sz w:val="22"/>
                <w:szCs w:val="22"/>
                <w:lang w:val="ms-MY"/>
              </w:rPr>
              <w:t>the current paid-</w:t>
            </w:r>
            <w:r w:rsidRPr="00172860">
              <w:rPr>
                <w:rFonts w:ascii="Arial" w:hAnsi="Arial" w:cs="Arial"/>
                <w:i/>
                <w:color w:val="0000FF"/>
                <w:sz w:val="22"/>
                <w:szCs w:val="22"/>
                <w:lang w:val="ms-MY"/>
              </w:rPr>
              <w:t>up capital</w:t>
            </w:r>
            <w:r>
              <w:rPr>
                <w:rFonts w:ascii="Arial" w:hAnsi="Arial" w:cs="Arial"/>
                <w:i/>
                <w:color w:val="0000FF"/>
                <w:sz w:val="22"/>
                <w:szCs w:val="22"/>
                <w:lang w:val="ms-MY"/>
              </w:rPr>
              <w:t>.</w:t>
            </w:r>
          </w:p>
          <w:p w:rsidR="00183F27" w:rsidRPr="006656D3" w:rsidRDefault="00183F27" w:rsidP="006656D3">
            <w:pPr>
              <w:rPr>
                <w:rFonts w:ascii="Arial" w:hAnsi="Arial" w:cs="Arial"/>
                <w:i/>
                <w:color w:val="0000FF"/>
                <w:sz w:val="22"/>
                <w:szCs w:val="22"/>
                <w:lang w:val="ms-MY"/>
              </w:rPr>
            </w:pPr>
          </w:p>
          <w:p w:rsidR="00183F27" w:rsidRPr="00183F27" w:rsidRDefault="00183F27" w:rsidP="00183F27">
            <w:pPr>
              <w:pStyle w:val="ListParagraph"/>
              <w:numPr>
                <w:ilvl w:val="0"/>
                <w:numId w:val="2"/>
              </w:numPr>
              <w:jc w:val="both"/>
              <w:rPr>
                <w:rFonts w:ascii="Arial" w:hAnsi="Arial" w:cs="Arial"/>
                <w:lang w:val="ms-MY"/>
              </w:rPr>
            </w:pPr>
            <w:r w:rsidRPr="00183F27">
              <w:rPr>
                <w:rFonts w:ascii="Arial" w:hAnsi="Arial" w:cs="Arial"/>
                <w:lang w:val="ms-MY"/>
              </w:rPr>
              <w:t xml:space="preserve">Ekuiti </w:t>
            </w:r>
            <w:r w:rsidR="00A875DB">
              <w:rPr>
                <w:rFonts w:ascii="Arial" w:hAnsi="Arial" w:cs="Arial"/>
                <w:lang w:val="ms-MY"/>
              </w:rPr>
              <w:t xml:space="preserve">hanya boleh dimiliki oleh warganegara  Malaysia. Ekuiti </w:t>
            </w:r>
            <w:r w:rsidRPr="00183F27">
              <w:rPr>
                <w:rFonts w:ascii="Arial" w:hAnsi="Arial" w:cs="Arial"/>
                <w:lang w:val="ms-MY"/>
              </w:rPr>
              <w:t>bumiput</w:t>
            </w:r>
            <w:r w:rsidR="00D66E90">
              <w:rPr>
                <w:rFonts w:ascii="Arial" w:hAnsi="Arial" w:cs="Arial"/>
                <w:lang w:val="ms-MY"/>
              </w:rPr>
              <w:t>e</w:t>
            </w:r>
            <w:r w:rsidRPr="00183F27">
              <w:rPr>
                <w:rFonts w:ascii="Arial" w:hAnsi="Arial" w:cs="Arial"/>
                <w:lang w:val="ms-MY"/>
              </w:rPr>
              <w:t xml:space="preserve">ra </w:t>
            </w:r>
            <w:r w:rsidR="00A875DB">
              <w:rPr>
                <w:rFonts w:ascii="Arial" w:hAnsi="Arial" w:cs="Arial"/>
                <w:lang w:val="ms-MY"/>
              </w:rPr>
              <w:t xml:space="preserve">hendaklah </w:t>
            </w:r>
            <w:r w:rsidRPr="00183F27">
              <w:rPr>
                <w:rFonts w:ascii="Arial" w:hAnsi="Arial" w:cs="Arial"/>
                <w:lang w:val="ms-MY"/>
              </w:rPr>
              <w:t>se</w:t>
            </w:r>
            <w:r w:rsidR="00D66E90">
              <w:rPr>
                <w:rFonts w:ascii="Arial" w:hAnsi="Arial" w:cs="Arial"/>
                <w:lang w:val="ms-MY"/>
              </w:rPr>
              <w:t>kurang-kurangnya</w:t>
            </w:r>
            <w:r w:rsidRPr="00183F27">
              <w:rPr>
                <w:rFonts w:ascii="Arial" w:hAnsi="Arial" w:cs="Arial"/>
                <w:lang w:val="ms-MY"/>
              </w:rPr>
              <w:t xml:space="preserve"> 30%</w:t>
            </w:r>
            <w:r w:rsidR="00F15E63">
              <w:rPr>
                <w:rFonts w:ascii="Arial" w:hAnsi="Arial" w:cs="Arial"/>
                <w:lang w:val="ms-MY"/>
              </w:rPr>
              <w:t xml:space="preserve"> dan perlu dipatuhi pada setiap</w:t>
            </w:r>
            <w:r w:rsidR="001E065C">
              <w:rPr>
                <w:rFonts w:ascii="Arial" w:hAnsi="Arial" w:cs="Arial"/>
                <w:lang w:val="ms-MY"/>
              </w:rPr>
              <w:t xml:space="preserve"> masa.</w:t>
            </w:r>
          </w:p>
          <w:p w:rsidR="000001A8" w:rsidRPr="002500E1" w:rsidRDefault="001A76A1" w:rsidP="002500E1">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 xml:space="preserve">Equity holders must be Malaysian citizens. Bumiputera </w:t>
            </w:r>
            <w:r w:rsidR="00183F27" w:rsidRPr="00183F27">
              <w:rPr>
                <w:rFonts w:ascii="Arial" w:hAnsi="Arial" w:cs="Arial"/>
                <w:i/>
                <w:color w:val="0000FF"/>
                <w:sz w:val="22"/>
                <w:szCs w:val="22"/>
                <w:lang w:val="ms-MY"/>
              </w:rPr>
              <w:t xml:space="preserve">equity </w:t>
            </w:r>
            <w:r>
              <w:rPr>
                <w:rFonts w:ascii="Arial" w:hAnsi="Arial" w:cs="Arial"/>
                <w:i/>
                <w:color w:val="0000FF"/>
                <w:sz w:val="22"/>
                <w:szCs w:val="22"/>
                <w:lang w:val="ms-MY"/>
              </w:rPr>
              <w:t xml:space="preserve">must be a minimum </w:t>
            </w:r>
            <w:r w:rsidR="001E065C">
              <w:rPr>
                <w:rFonts w:ascii="Arial" w:hAnsi="Arial" w:cs="Arial"/>
                <w:i/>
                <w:color w:val="0000FF"/>
                <w:sz w:val="22"/>
                <w:szCs w:val="22"/>
                <w:lang w:val="ms-MY"/>
              </w:rPr>
              <w:t>of 30% and maintained at all times.</w:t>
            </w:r>
          </w:p>
          <w:p w:rsidR="000001A8" w:rsidRDefault="000001A8" w:rsidP="00AA1EAF">
            <w:pPr>
              <w:jc w:val="both"/>
              <w:rPr>
                <w:rFonts w:ascii="Arial" w:hAnsi="Arial" w:cs="Arial"/>
                <w:lang w:val="ms-MY"/>
              </w:rPr>
            </w:pPr>
          </w:p>
          <w:p w:rsidR="00F35603" w:rsidRDefault="00F35603" w:rsidP="00AA1EAF">
            <w:pPr>
              <w:jc w:val="both"/>
              <w:rPr>
                <w:rFonts w:ascii="Arial" w:hAnsi="Arial" w:cs="Arial"/>
                <w:lang w:val="ms-MY"/>
              </w:rPr>
            </w:pPr>
          </w:p>
          <w:p w:rsidR="00AA1EAF" w:rsidRDefault="007806C7" w:rsidP="00AA1EAF">
            <w:pPr>
              <w:jc w:val="both"/>
              <w:rPr>
                <w:rFonts w:ascii="Arial" w:hAnsi="Arial" w:cs="Arial"/>
                <w:lang w:val="ms-MY"/>
              </w:rPr>
            </w:pPr>
            <w:r>
              <w:rPr>
                <w:rFonts w:ascii="Arial" w:hAnsi="Arial" w:cs="Arial"/>
                <w:lang w:val="ms-MY"/>
              </w:rPr>
              <w:t>Kategori B</w:t>
            </w:r>
            <w:r w:rsidR="00AA1EAF">
              <w:rPr>
                <w:rFonts w:ascii="Arial" w:hAnsi="Arial" w:cs="Arial"/>
                <w:lang w:val="ms-MY"/>
              </w:rPr>
              <w:t>: Pertubuhan</w:t>
            </w:r>
            <w:r w:rsidR="00A21DDE">
              <w:rPr>
                <w:rFonts w:ascii="Arial" w:hAnsi="Arial" w:cs="Arial"/>
                <w:lang w:val="ms-MY"/>
              </w:rPr>
              <w:t>/ Persatuan</w:t>
            </w:r>
          </w:p>
          <w:p w:rsidR="00AA1EAF" w:rsidRDefault="00AA1EAF" w:rsidP="00AA1EAF">
            <w:pPr>
              <w:jc w:val="both"/>
              <w:rPr>
                <w:rFonts w:ascii="Arial" w:hAnsi="Arial" w:cs="Arial"/>
                <w:i/>
                <w:color w:val="0000FF"/>
                <w:sz w:val="22"/>
                <w:szCs w:val="22"/>
                <w:lang w:val="ms-MY"/>
              </w:rPr>
            </w:pPr>
            <w:r>
              <w:rPr>
                <w:rFonts w:ascii="Arial" w:hAnsi="Arial" w:cs="Arial"/>
                <w:i/>
                <w:color w:val="0000FF"/>
                <w:sz w:val="22"/>
                <w:szCs w:val="22"/>
                <w:lang w:val="ms-MY"/>
              </w:rPr>
              <w:t>Category B: Organisation</w:t>
            </w:r>
            <w:r w:rsidR="00A21DDE">
              <w:rPr>
                <w:rFonts w:ascii="Arial" w:hAnsi="Arial" w:cs="Arial"/>
                <w:i/>
                <w:color w:val="0000FF"/>
                <w:sz w:val="22"/>
                <w:szCs w:val="22"/>
                <w:lang w:val="ms-MY"/>
              </w:rPr>
              <w:t>/ Society</w:t>
            </w:r>
          </w:p>
          <w:p w:rsidR="00D14D6C" w:rsidRPr="00172860" w:rsidRDefault="00D14D6C" w:rsidP="00AA1EAF">
            <w:pPr>
              <w:jc w:val="both"/>
              <w:rPr>
                <w:rFonts w:ascii="Arial" w:hAnsi="Arial" w:cs="Arial"/>
                <w:i/>
                <w:color w:val="0000FF"/>
                <w:sz w:val="22"/>
                <w:szCs w:val="22"/>
                <w:lang w:val="ms-MY"/>
              </w:rPr>
            </w:pPr>
          </w:p>
          <w:p w:rsidR="00AA1EAF" w:rsidRDefault="007806C7" w:rsidP="00AA1EAF">
            <w:pPr>
              <w:jc w:val="both"/>
              <w:rPr>
                <w:rFonts w:ascii="Arial" w:hAnsi="Arial" w:cs="Arial"/>
                <w:lang w:val="ms-MY"/>
              </w:rPr>
            </w:pPr>
            <w:r>
              <w:rPr>
                <w:rFonts w:ascii="Arial" w:hAnsi="Arial" w:cs="Arial"/>
                <w:lang w:val="ms-MY"/>
              </w:rPr>
              <w:t>Kategori C</w:t>
            </w:r>
            <w:r w:rsidR="00AA1EAF">
              <w:rPr>
                <w:rFonts w:ascii="Arial" w:hAnsi="Arial" w:cs="Arial"/>
                <w:lang w:val="ms-MY"/>
              </w:rPr>
              <w:t>: Yayasan</w:t>
            </w:r>
          </w:p>
          <w:p w:rsidR="00AA1EAF" w:rsidRDefault="00AA1EAF" w:rsidP="00AA1EAF">
            <w:pPr>
              <w:jc w:val="both"/>
              <w:rPr>
                <w:rFonts w:ascii="Arial" w:hAnsi="Arial" w:cs="Arial"/>
                <w:i/>
                <w:color w:val="0000FF"/>
                <w:sz w:val="22"/>
                <w:szCs w:val="22"/>
                <w:lang w:val="ms-MY"/>
              </w:rPr>
            </w:pPr>
            <w:r>
              <w:rPr>
                <w:rFonts w:ascii="Arial" w:hAnsi="Arial" w:cs="Arial"/>
                <w:i/>
                <w:color w:val="0000FF"/>
                <w:sz w:val="22"/>
                <w:szCs w:val="22"/>
                <w:lang w:val="ms-MY"/>
              </w:rPr>
              <w:t>Category C: Foundation</w:t>
            </w:r>
          </w:p>
          <w:p w:rsidR="00A21DDE" w:rsidRDefault="00A21DDE" w:rsidP="00AA1EAF">
            <w:pPr>
              <w:jc w:val="both"/>
              <w:rPr>
                <w:rFonts w:ascii="Arial" w:hAnsi="Arial" w:cs="Arial"/>
                <w:i/>
                <w:color w:val="0000FF"/>
                <w:sz w:val="22"/>
                <w:szCs w:val="22"/>
                <w:lang w:val="ms-MY"/>
              </w:rPr>
            </w:pPr>
          </w:p>
          <w:p w:rsidR="00C22ADA" w:rsidRPr="00172860" w:rsidRDefault="00C22ADA" w:rsidP="00A12D54">
            <w:pPr>
              <w:pStyle w:val="ListParagraph"/>
              <w:numPr>
                <w:ilvl w:val="0"/>
                <w:numId w:val="17"/>
              </w:numPr>
              <w:rPr>
                <w:rFonts w:ascii="Arial" w:hAnsi="Arial" w:cs="Arial"/>
                <w:lang w:val="ms-MY"/>
              </w:rPr>
            </w:pPr>
            <w:r>
              <w:rPr>
                <w:rFonts w:ascii="Arial" w:hAnsi="Arial" w:cs="Arial"/>
                <w:lang w:val="ms-MY"/>
              </w:rPr>
              <w:t>Pembuktian status kewangan terkini sekurang-kurangnya RM100,000.00 melalui dokumen rasmi kewangan pertubuhan/ persatuan/ yayasan yang diaudit.</w:t>
            </w:r>
          </w:p>
          <w:p w:rsidR="00C22ADA" w:rsidRPr="008D20D1" w:rsidRDefault="00C22ADA" w:rsidP="00C22ADA">
            <w:pPr>
              <w:pStyle w:val="ListParagraph"/>
              <w:ind w:left="360"/>
              <w:jc w:val="both"/>
              <w:rPr>
                <w:rFonts w:ascii="Arial" w:hAnsi="Arial" w:cs="Arial"/>
                <w:lang w:val="ms-MY"/>
              </w:rPr>
            </w:pPr>
            <w:r>
              <w:rPr>
                <w:rFonts w:ascii="Arial" w:hAnsi="Arial" w:cs="Arial"/>
                <w:i/>
                <w:color w:val="0000FF"/>
                <w:sz w:val="22"/>
                <w:szCs w:val="22"/>
                <w:lang w:val="ms-MY"/>
              </w:rPr>
              <w:t>Proof of oganisation/ society/ foundation audited current financial status of at least RM100,000.00.</w:t>
            </w:r>
          </w:p>
          <w:p w:rsidR="00C22ADA" w:rsidRDefault="00C22ADA" w:rsidP="00AA1EAF">
            <w:pPr>
              <w:jc w:val="both"/>
              <w:rPr>
                <w:rFonts w:ascii="Arial" w:hAnsi="Arial" w:cs="Arial"/>
                <w:i/>
                <w:color w:val="0000FF"/>
                <w:sz w:val="22"/>
                <w:szCs w:val="22"/>
                <w:lang w:val="ms-MY"/>
              </w:rPr>
            </w:pPr>
          </w:p>
          <w:p w:rsidR="00A21DDE" w:rsidRDefault="00A21DDE" w:rsidP="00A21DDE">
            <w:pPr>
              <w:jc w:val="both"/>
              <w:rPr>
                <w:rFonts w:ascii="Arial" w:hAnsi="Arial" w:cs="Arial"/>
                <w:lang w:val="ms-MY"/>
              </w:rPr>
            </w:pPr>
            <w:r>
              <w:rPr>
                <w:rFonts w:ascii="Arial" w:hAnsi="Arial" w:cs="Arial"/>
                <w:lang w:val="ms-MY"/>
              </w:rPr>
              <w:lastRenderedPageBreak/>
              <w:t>Kategori D: Koperasi</w:t>
            </w:r>
          </w:p>
          <w:p w:rsidR="00A21DDE" w:rsidRDefault="00A21DDE" w:rsidP="00A21DDE">
            <w:pPr>
              <w:jc w:val="both"/>
              <w:rPr>
                <w:rFonts w:ascii="Arial" w:hAnsi="Arial" w:cs="Arial"/>
                <w:i/>
                <w:color w:val="0000FF"/>
                <w:sz w:val="22"/>
                <w:szCs w:val="22"/>
                <w:lang w:val="ms-MY"/>
              </w:rPr>
            </w:pPr>
            <w:r>
              <w:rPr>
                <w:rFonts w:ascii="Arial" w:hAnsi="Arial" w:cs="Arial"/>
                <w:i/>
                <w:color w:val="0000FF"/>
                <w:sz w:val="22"/>
                <w:szCs w:val="22"/>
                <w:lang w:val="ms-MY"/>
              </w:rPr>
              <w:t>Category D: Co-operative</w:t>
            </w:r>
          </w:p>
          <w:p w:rsidR="00AA1EAF" w:rsidRPr="001030F7" w:rsidRDefault="00AA1EAF" w:rsidP="00AA1EAF">
            <w:pPr>
              <w:jc w:val="both"/>
              <w:rPr>
                <w:rFonts w:ascii="Arial" w:hAnsi="Arial" w:cs="Arial"/>
                <w:i/>
                <w:color w:val="0000FF"/>
                <w:sz w:val="22"/>
                <w:szCs w:val="22"/>
                <w:lang w:val="ms-MY"/>
              </w:rPr>
            </w:pPr>
          </w:p>
          <w:p w:rsidR="00AA1EAF" w:rsidRPr="00172860" w:rsidRDefault="006B7B50" w:rsidP="00A12D54">
            <w:pPr>
              <w:pStyle w:val="ListParagraph"/>
              <w:numPr>
                <w:ilvl w:val="0"/>
                <w:numId w:val="22"/>
              </w:numPr>
              <w:rPr>
                <w:rFonts w:ascii="Arial" w:hAnsi="Arial" w:cs="Arial"/>
                <w:lang w:val="ms-MY"/>
              </w:rPr>
            </w:pPr>
            <w:r>
              <w:rPr>
                <w:rFonts w:ascii="Arial" w:hAnsi="Arial" w:cs="Arial"/>
                <w:lang w:val="ms-MY"/>
              </w:rPr>
              <w:t xml:space="preserve">Pembuktian status </w:t>
            </w:r>
            <w:r w:rsidR="00AA1EAF">
              <w:rPr>
                <w:rFonts w:ascii="Arial" w:hAnsi="Arial" w:cs="Arial"/>
                <w:lang w:val="ms-MY"/>
              </w:rPr>
              <w:t xml:space="preserve">kewangan </w:t>
            </w:r>
            <w:r>
              <w:rPr>
                <w:rFonts w:ascii="Arial" w:hAnsi="Arial" w:cs="Arial"/>
                <w:lang w:val="ms-MY"/>
              </w:rPr>
              <w:t xml:space="preserve">terkini </w:t>
            </w:r>
            <w:r w:rsidR="00AA1EAF">
              <w:rPr>
                <w:rFonts w:ascii="Arial" w:hAnsi="Arial" w:cs="Arial"/>
                <w:lang w:val="ms-MY"/>
              </w:rPr>
              <w:t xml:space="preserve">sekurang-kurangnya RM100,000.00 melalui dokumen rasmi </w:t>
            </w:r>
            <w:r w:rsidR="00C22ADA">
              <w:rPr>
                <w:rFonts w:ascii="Arial" w:hAnsi="Arial" w:cs="Arial"/>
                <w:lang w:val="ms-MY"/>
              </w:rPr>
              <w:t xml:space="preserve">kewangan </w:t>
            </w:r>
            <w:r w:rsidR="009D5716">
              <w:rPr>
                <w:rFonts w:ascii="Arial" w:hAnsi="Arial" w:cs="Arial"/>
                <w:lang w:val="ms-MY"/>
              </w:rPr>
              <w:t xml:space="preserve">koperasi yang </w:t>
            </w:r>
            <w:r>
              <w:rPr>
                <w:rFonts w:ascii="Arial" w:hAnsi="Arial" w:cs="Arial"/>
                <w:lang w:val="ms-MY"/>
              </w:rPr>
              <w:t>diaudit</w:t>
            </w:r>
            <w:r w:rsidR="00C22ADA">
              <w:rPr>
                <w:rFonts w:ascii="Arial" w:hAnsi="Arial" w:cs="Arial"/>
                <w:lang w:val="ms-MY"/>
              </w:rPr>
              <w:t xml:space="preserve"> oleh juruaudit yang berdaftar dengan Suruhanjaya Koperasi Malaysia (SKM)</w:t>
            </w:r>
            <w:r w:rsidR="000001A8">
              <w:rPr>
                <w:rFonts w:ascii="Arial" w:hAnsi="Arial" w:cs="Arial"/>
                <w:lang w:val="ms-MY"/>
              </w:rPr>
              <w:t>.</w:t>
            </w:r>
          </w:p>
          <w:p w:rsidR="00AA1EAF" w:rsidRPr="008D20D1" w:rsidRDefault="006B7B50" w:rsidP="008D20D1">
            <w:pPr>
              <w:pStyle w:val="ListParagraph"/>
              <w:ind w:left="360"/>
              <w:jc w:val="both"/>
              <w:rPr>
                <w:rFonts w:ascii="Arial" w:hAnsi="Arial" w:cs="Arial"/>
                <w:lang w:val="ms-MY"/>
              </w:rPr>
            </w:pPr>
            <w:r>
              <w:rPr>
                <w:rFonts w:ascii="Arial" w:hAnsi="Arial" w:cs="Arial"/>
                <w:i/>
                <w:color w:val="0000FF"/>
                <w:sz w:val="22"/>
                <w:szCs w:val="22"/>
                <w:lang w:val="ms-MY"/>
              </w:rPr>
              <w:t>Proof</w:t>
            </w:r>
            <w:r w:rsidR="009D5716">
              <w:rPr>
                <w:rFonts w:ascii="Arial" w:hAnsi="Arial" w:cs="Arial"/>
                <w:i/>
                <w:color w:val="0000FF"/>
                <w:sz w:val="22"/>
                <w:szCs w:val="22"/>
                <w:lang w:val="ms-MY"/>
              </w:rPr>
              <w:t xml:space="preserve"> </w:t>
            </w:r>
            <w:r w:rsidR="00C22ADA">
              <w:rPr>
                <w:rFonts w:ascii="Arial" w:hAnsi="Arial" w:cs="Arial"/>
                <w:i/>
                <w:color w:val="0000FF"/>
                <w:sz w:val="22"/>
                <w:szCs w:val="22"/>
                <w:lang w:val="ms-MY"/>
              </w:rPr>
              <w:t xml:space="preserve">of </w:t>
            </w:r>
            <w:r>
              <w:rPr>
                <w:rFonts w:ascii="Arial" w:hAnsi="Arial" w:cs="Arial"/>
                <w:i/>
                <w:color w:val="0000FF"/>
                <w:sz w:val="22"/>
                <w:szCs w:val="22"/>
                <w:lang w:val="ms-MY"/>
              </w:rPr>
              <w:t xml:space="preserve">current financial status </w:t>
            </w:r>
            <w:r w:rsidR="009D5716">
              <w:rPr>
                <w:rFonts w:ascii="Arial" w:hAnsi="Arial" w:cs="Arial"/>
                <w:i/>
                <w:color w:val="0000FF"/>
                <w:sz w:val="22"/>
                <w:szCs w:val="22"/>
                <w:lang w:val="ms-MY"/>
              </w:rPr>
              <w:t xml:space="preserve">of </w:t>
            </w:r>
            <w:r>
              <w:rPr>
                <w:rFonts w:ascii="Arial" w:hAnsi="Arial" w:cs="Arial"/>
                <w:i/>
                <w:color w:val="0000FF"/>
                <w:sz w:val="22"/>
                <w:szCs w:val="22"/>
                <w:lang w:val="ms-MY"/>
              </w:rPr>
              <w:t>at least RM100,000</w:t>
            </w:r>
            <w:r w:rsidR="00AA1EAF">
              <w:rPr>
                <w:rFonts w:ascii="Arial" w:hAnsi="Arial" w:cs="Arial"/>
                <w:i/>
                <w:color w:val="0000FF"/>
                <w:sz w:val="22"/>
                <w:szCs w:val="22"/>
                <w:lang w:val="ms-MY"/>
              </w:rPr>
              <w:t>.</w:t>
            </w:r>
            <w:r>
              <w:rPr>
                <w:rFonts w:ascii="Arial" w:hAnsi="Arial" w:cs="Arial"/>
                <w:i/>
                <w:color w:val="0000FF"/>
                <w:sz w:val="22"/>
                <w:szCs w:val="22"/>
                <w:lang w:val="ms-MY"/>
              </w:rPr>
              <w:t>00</w:t>
            </w:r>
            <w:r w:rsidR="00C22ADA">
              <w:rPr>
                <w:rFonts w:ascii="Arial" w:hAnsi="Arial" w:cs="Arial"/>
                <w:i/>
                <w:color w:val="0000FF"/>
                <w:sz w:val="22"/>
                <w:szCs w:val="22"/>
                <w:lang w:val="ms-MY"/>
              </w:rPr>
              <w:t xml:space="preserve"> audited by a Malaysia Co-operative Societies Commission (MCSC) registered auditor</w:t>
            </w:r>
            <w:r>
              <w:rPr>
                <w:rFonts w:ascii="Arial" w:hAnsi="Arial" w:cs="Arial"/>
                <w:i/>
                <w:color w:val="0000FF"/>
                <w:sz w:val="22"/>
                <w:szCs w:val="22"/>
                <w:lang w:val="ms-MY"/>
              </w:rPr>
              <w:t>.</w:t>
            </w:r>
          </w:p>
          <w:p w:rsidR="00AA1EAF" w:rsidRPr="007D51FD" w:rsidRDefault="00AA1EAF" w:rsidP="007D51FD">
            <w:pPr>
              <w:jc w:val="both"/>
              <w:rPr>
                <w:rFonts w:ascii="Arial" w:hAnsi="Arial" w:cs="Arial"/>
                <w:lang w:val="ms-MY"/>
              </w:rPr>
            </w:pPr>
          </w:p>
        </w:tc>
      </w:tr>
      <w:tr w:rsidR="00AA1EAF" w:rsidRPr="00172860" w:rsidTr="008D20D1">
        <w:trPr>
          <w:trHeight w:val="478"/>
        </w:trPr>
        <w:tc>
          <w:tcPr>
            <w:tcW w:w="704" w:type="dxa"/>
            <w:shd w:val="clear" w:color="auto" w:fill="auto"/>
          </w:tcPr>
          <w:p w:rsidR="00AA1EAF" w:rsidRPr="001030F7" w:rsidRDefault="00AA1EAF" w:rsidP="00AA1EAF">
            <w:pPr>
              <w:rPr>
                <w:rFonts w:ascii="Arial" w:hAnsi="Arial" w:cs="Arial"/>
                <w:lang w:val="ms-MY"/>
              </w:rPr>
            </w:pPr>
            <w:r>
              <w:rPr>
                <w:rFonts w:ascii="Arial" w:hAnsi="Arial" w:cs="Arial"/>
                <w:lang w:val="ms-MY"/>
              </w:rPr>
              <w:lastRenderedPageBreak/>
              <w:t>4.</w:t>
            </w:r>
          </w:p>
        </w:tc>
        <w:tc>
          <w:tcPr>
            <w:tcW w:w="2410" w:type="dxa"/>
            <w:shd w:val="clear" w:color="auto" w:fill="auto"/>
          </w:tcPr>
          <w:p w:rsidR="00AA1EAF" w:rsidRDefault="00AA1EAF" w:rsidP="00AA1EAF">
            <w:pPr>
              <w:rPr>
                <w:rFonts w:ascii="Arial" w:hAnsi="Arial" w:cs="Arial"/>
                <w:lang w:val="ms-MY"/>
              </w:rPr>
            </w:pPr>
            <w:r w:rsidRPr="00172860">
              <w:rPr>
                <w:rFonts w:ascii="Arial" w:hAnsi="Arial" w:cs="Arial"/>
                <w:lang w:val="ms-MY"/>
              </w:rPr>
              <w:t>Lokasi, Premis, Tanah dan Kemudahan</w:t>
            </w:r>
          </w:p>
          <w:p w:rsidR="00AA1EAF" w:rsidRPr="00B075A5" w:rsidRDefault="00AA1EAF" w:rsidP="00AA1EAF">
            <w:pPr>
              <w:rPr>
                <w:rFonts w:ascii="Arial" w:hAnsi="Arial" w:cs="Arial"/>
                <w:lang w:val="ms-MY"/>
              </w:rPr>
            </w:pPr>
            <w:r w:rsidRPr="00B075A5">
              <w:rPr>
                <w:rFonts w:ascii="Arial" w:hAnsi="Arial" w:cs="Arial"/>
                <w:i/>
                <w:color w:val="0000FF"/>
                <w:sz w:val="22"/>
                <w:szCs w:val="22"/>
                <w:lang w:val="ms-MY"/>
              </w:rPr>
              <w:t>Location, Premise</w:t>
            </w:r>
            <w:r>
              <w:rPr>
                <w:rFonts w:ascii="Arial" w:hAnsi="Arial" w:cs="Arial"/>
                <w:i/>
                <w:color w:val="0000FF"/>
                <w:sz w:val="22"/>
                <w:szCs w:val="22"/>
                <w:lang w:val="ms-MY"/>
              </w:rPr>
              <w:t>s</w:t>
            </w:r>
            <w:r w:rsidRPr="00B075A5">
              <w:rPr>
                <w:rFonts w:ascii="Arial" w:hAnsi="Arial" w:cs="Arial"/>
                <w:i/>
                <w:color w:val="0000FF"/>
                <w:sz w:val="22"/>
                <w:szCs w:val="22"/>
                <w:lang w:val="ms-MY"/>
              </w:rPr>
              <w:t>, Land and Facilities</w:t>
            </w:r>
          </w:p>
        </w:tc>
        <w:tc>
          <w:tcPr>
            <w:tcW w:w="5763" w:type="dxa"/>
            <w:shd w:val="clear" w:color="auto" w:fill="auto"/>
            <w:vAlign w:val="center"/>
          </w:tcPr>
          <w:p w:rsidR="00AA1EAF" w:rsidRPr="00172860" w:rsidRDefault="00EE4879" w:rsidP="00EE2BBC">
            <w:pPr>
              <w:pStyle w:val="ListParagraph"/>
              <w:numPr>
                <w:ilvl w:val="0"/>
                <w:numId w:val="3"/>
              </w:numPr>
              <w:jc w:val="both"/>
              <w:rPr>
                <w:rFonts w:ascii="Arial" w:hAnsi="Arial" w:cs="Arial"/>
                <w:lang w:val="ms-MY"/>
              </w:rPr>
            </w:pPr>
            <w:r>
              <w:rPr>
                <w:rFonts w:ascii="Arial" w:hAnsi="Arial" w:cs="Arial"/>
                <w:lang w:val="ms-MY"/>
              </w:rPr>
              <w:t xml:space="preserve">Hak milik sendiri, sewaan, </w:t>
            </w:r>
            <w:r w:rsidR="00AA1EAF">
              <w:rPr>
                <w:rFonts w:ascii="Arial" w:hAnsi="Arial" w:cs="Arial"/>
                <w:lang w:val="ms-MY"/>
              </w:rPr>
              <w:t>p</w:t>
            </w:r>
            <w:r w:rsidR="00AA1EAF" w:rsidRPr="00172860">
              <w:rPr>
                <w:rFonts w:ascii="Arial" w:hAnsi="Arial" w:cs="Arial"/>
                <w:lang w:val="ms-MY"/>
              </w:rPr>
              <w:t>ajakan</w:t>
            </w:r>
            <w:r>
              <w:rPr>
                <w:rFonts w:ascii="Arial" w:hAnsi="Arial" w:cs="Arial"/>
                <w:lang w:val="ms-MY"/>
              </w:rPr>
              <w:t xml:space="preserve"> atau wakaf</w:t>
            </w:r>
            <w:r w:rsidR="00F012F9">
              <w:rPr>
                <w:rFonts w:ascii="Arial" w:hAnsi="Arial" w:cs="Arial"/>
                <w:lang w:val="ms-MY"/>
              </w:rPr>
              <w:t>/ derma</w:t>
            </w:r>
            <w:r w:rsidR="00AA1EAF">
              <w:rPr>
                <w:rFonts w:ascii="Arial" w:hAnsi="Arial" w:cs="Arial"/>
                <w:lang w:val="ms-MY"/>
              </w:rPr>
              <w:t>.</w:t>
            </w:r>
          </w:p>
          <w:p w:rsidR="00AA1EAF" w:rsidRPr="00172860" w:rsidRDefault="00F012F9"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Private</w:t>
            </w:r>
            <w:r w:rsidR="003504D6">
              <w:rPr>
                <w:rFonts w:ascii="Arial" w:hAnsi="Arial" w:cs="Arial"/>
                <w:i/>
                <w:color w:val="0000FF"/>
                <w:sz w:val="22"/>
                <w:szCs w:val="22"/>
                <w:lang w:val="ms-MY"/>
              </w:rPr>
              <w:t>, rented, lease</w:t>
            </w:r>
            <w:r w:rsidR="00EE4879">
              <w:rPr>
                <w:rFonts w:ascii="Arial" w:hAnsi="Arial" w:cs="Arial"/>
                <w:i/>
                <w:color w:val="0000FF"/>
                <w:sz w:val="22"/>
                <w:szCs w:val="22"/>
                <w:lang w:val="ms-MY"/>
              </w:rPr>
              <w:t xml:space="preserve"> or wakaf</w:t>
            </w:r>
            <w:r>
              <w:rPr>
                <w:rFonts w:ascii="Arial" w:hAnsi="Arial" w:cs="Arial"/>
                <w:i/>
                <w:color w:val="0000FF"/>
                <w:sz w:val="22"/>
                <w:szCs w:val="22"/>
                <w:lang w:val="ms-MY"/>
              </w:rPr>
              <w:t>/ donated property</w:t>
            </w:r>
            <w:r w:rsidR="00AA1EAF">
              <w:rPr>
                <w:rFonts w:ascii="Arial" w:hAnsi="Arial" w:cs="Arial"/>
                <w:i/>
                <w:color w:val="0000FF"/>
                <w:sz w:val="22"/>
                <w:szCs w:val="22"/>
                <w:lang w:val="ms-MY"/>
              </w:rPr>
              <w:t>.</w:t>
            </w:r>
          </w:p>
          <w:p w:rsidR="00AA1EAF" w:rsidRDefault="00AA1EAF" w:rsidP="0003195B">
            <w:pPr>
              <w:jc w:val="both"/>
              <w:rPr>
                <w:rFonts w:ascii="Arial" w:hAnsi="Arial" w:cs="Arial"/>
                <w:lang w:val="ms-MY"/>
              </w:rPr>
            </w:pPr>
          </w:p>
          <w:p w:rsidR="004C3ED4" w:rsidRDefault="00C10FF2" w:rsidP="00EE2BBC">
            <w:pPr>
              <w:pStyle w:val="NormalWeb"/>
              <w:numPr>
                <w:ilvl w:val="0"/>
                <w:numId w:val="3"/>
              </w:numPr>
              <w:spacing w:before="0" w:beforeAutospacing="0" w:after="0" w:afterAutospacing="0"/>
              <w:jc w:val="both"/>
              <w:rPr>
                <w:rFonts w:ascii="Arial" w:eastAsia="SimSun" w:hAnsi="Arial" w:cs="Arial"/>
                <w:bCs/>
                <w:kern w:val="24"/>
              </w:rPr>
            </w:pPr>
            <w:r>
              <w:rPr>
                <w:rFonts w:ascii="Arial" w:eastAsia="SimSun" w:hAnsi="Arial" w:cs="Arial"/>
                <w:bCs/>
                <w:kern w:val="24"/>
              </w:rPr>
              <w:t xml:space="preserve">Sekiranya premis yang dicadangkan </w:t>
            </w:r>
            <w:r w:rsidR="004C3ED4">
              <w:rPr>
                <w:rFonts w:ascii="Arial" w:eastAsia="SimSun" w:hAnsi="Arial" w:cs="Arial"/>
                <w:bCs/>
                <w:kern w:val="24"/>
              </w:rPr>
              <w:t>adalah:</w:t>
            </w:r>
          </w:p>
          <w:p w:rsidR="00EE2BBC" w:rsidRDefault="00EE2BBC" w:rsidP="00EE2BBC">
            <w:pPr>
              <w:pStyle w:val="NormalWeb"/>
              <w:spacing w:before="0" w:beforeAutospacing="0" w:after="0" w:afterAutospacing="0"/>
              <w:ind w:left="360"/>
              <w:jc w:val="both"/>
              <w:rPr>
                <w:rFonts w:ascii="Arial" w:hAnsi="Arial" w:cs="Arial"/>
                <w:i/>
                <w:color w:val="0000FF"/>
                <w:sz w:val="22"/>
                <w:szCs w:val="22"/>
                <w:lang w:val="ms-MY"/>
              </w:rPr>
            </w:pPr>
            <w:r>
              <w:rPr>
                <w:rFonts w:ascii="Arial" w:hAnsi="Arial" w:cs="Arial"/>
                <w:i/>
                <w:color w:val="0000FF"/>
                <w:sz w:val="22"/>
                <w:szCs w:val="22"/>
                <w:lang w:val="ms-MY"/>
              </w:rPr>
              <w:t xml:space="preserve">If the proposed premises </w:t>
            </w:r>
            <w:r w:rsidR="00B84FE7">
              <w:rPr>
                <w:rFonts w:ascii="Arial" w:hAnsi="Arial" w:cs="Arial"/>
                <w:i/>
                <w:color w:val="0000FF"/>
                <w:sz w:val="22"/>
                <w:szCs w:val="22"/>
                <w:lang w:val="ms-MY"/>
              </w:rPr>
              <w:t>is</w:t>
            </w:r>
            <w:r>
              <w:rPr>
                <w:rFonts w:ascii="Arial" w:hAnsi="Arial" w:cs="Arial"/>
                <w:i/>
                <w:color w:val="0000FF"/>
                <w:sz w:val="22"/>
                <w:szCs w:val="22"/>
                <w:lang w:val="ms-MY"/>
              </w:rPr>
              <w:t>:</w:t>
            </w:r>
          </w:p>
          <w:p w:rsidR="00E3411A" w:rsidRDefault="00E3411A" w:rsidP="00E3411A">
            <w:pPr>
              <w:pStyle w:val="NormalWeb"/>
              <w:spacing w:before="0" w:beforeAutospacing="0" w:after="0" w:afterAutospacing="0"/>
              <w:ind w:left="360"/>
              <w:jc w:val="both"/>
              <w:rPr>
                <w:rFonts w:ascii="Arial" w:eastAsia="SimSun" w:hAnsi="Arial" w:cs="Arial"/>
                <w:bCs/>
                <w:kern w:val="24"/>
              </w:rPr>
            </w:pPr>
          </w:p>
          <w:p w:rsidR="00EE2BBC" w:rsidRDefault="004C3ED4" w:rsidP="00EE2BBC">
            <w:pPr>
              <w:pStyle w:val="NormalWeb"/>
              <w:numPr>
                <w:ilvl w:val="1"/>
                <w:numId w:val="3"/>
              </w:numPr>
              <w:spacing w:before="0" w:beforeAutospacing="0" w:after="0" w:afterAutospacing="0"/>
              <w:jc w:val="both"/>
              <w:rPr>
                <w:rFonts w:ascii="Arial" w:eastAsia="SimSun" w:hAnsi="Arial" w:cs="Arial"/>
                <w:bCs/>
                <w:kern w:val="24"/>
              </w:rPr>
            </w:pPr>
            <w:r w:rsidRPr="00733EA2">
              <w:rPr>
                <w:rFonts w:ascii="Arial" w:eastAsia="SimSun" w:hAnsi="Arial" w:cs="Arial"/>
                <w:bCs/>
                <w:kern w:val="24"/>
              </w:rPr>
              <w:t xml:space="preserve">institusi pendidikan yang berdaftar </w:t>
            </w:r>
            <w:r w:rsidR="00C10FF2" w:rsidRPr="00733EA2">
              <w:rPr>
                <w:rFonts w:ascii="Arial" w:eastAsia="SimSun" w:hAnsi="Arial" w:cs="Arial"/>
                <w:bCs/>
                <w:kern w:val="24"/>
              </w:rPr>
              <w:t>di bawah mana-mana undang-undang bertulis di Malaysia</w:t>
            </w:r>
            <w:r w:rsidRPr="00733EA2">
              <w:rPr>
                <w:rFonts w:ascii="Arial" w:eastAsia="SimSun" w:hAnsi="Arial" w:cs="Arial"/>
                <w:bCs/>
                <w:kern w:val="24"/>
              </w:rPr>
              <w:t>; atau</w:t>
            </w:r>
          </w:p>
          <w:p w:rsidR="00EE2BBC" w:rsidRPr="00EE2BBC" w:rsidRDefault="00311663" w:rsidP="00EE2BBC">
            <w:pPr>
              <w:pStyle w:val="NormalWeb"/>
              <w:spacing w:before="0" w:beforeAutospacing="0" w:after="0" w:afterAutospacing="0"/>
              <w:ind w:left="1440"/>
              <w:jc w:val="both"/>
              <w:rPr>
                <w:rFonts w:ascii="Arial" w:eastAsia="SimSun" w:hAnsi="Arial" w:cs="Arial"/>
                <w:bCs/>
                <w:kern w:val="24"/>
              </w:rPr>
            </w:pPr>
            <w:r>
              <w:rPr>
                <w:rFonts w:ascii="Arial" w:hAnsi="Arial" w:cs="Arial"/>
                <w:i/>
                <w:color w:val="0000FF"/>
                <w:sz w:val="22"/>
                <w:szCs w:val="22"/>
                <w:lang w:val="ms-MY"/>
              </w:rPr>
              <w:t xml:space="preserve">a </w:t>
            </w:r>
            <w:r w:rsidR="00EE2BBC" w:rsidRPr="00EE2BBC">
              <w:rPr>
                <w:rFonts w:ascii="Arial" w:hAnsi="Arial" w:cs="Arial"/>
                <w:i/>
                <w:color w:val="0000FF"/>
                <w:sz w:val="22"/>
                <w:szCs w:val="22"/>
                <w:lang w:val="ms-MY"/>
              </w:rPr>
              <w:t>registered education institution under any written law in Malaysia; or</w:t>
            </w:r>
          </w:p>
          <w:p w:rsidR="00E3411A" w:rsidRDefault="00E3411A" w:rsidP="00E3411A">
            <w:pPr>
              <w:pStyle w:val="NormalWeb"/>
              <w:spacing w:before="0" w:beforeAutospacing="0" w:after="0" w:afterAutospacing="0"/>
              <w:ind w:left="886"/>
              <w:jc w:val="both"/>
              <w:rPr>
                <w:rFonts w:ascii="Arial" w:eastAsia="SimSun" w:hAnsi="Arial" w:cs="Arial"/>
                <w:bCs/>
                <w:kern w:val="24"/>
              </w:rPr>
            </w:pPr>
          </w:p>
          <w:p w:rsidR="00EE2BBC" w:rsidRDefault="00C10FF2" w:rsidP="00EE2BBC">
            <w:pPr>
              <w:pStyle w:val="NormalWeb"/>
              <w:numPr>
                <w:ilvl w:val="1"/>
                <w:numId w:val="3"/>
              </w:numPr>
              <w:spacing w:before="0" w:beforeAutospacing="0" w:after="0" w:afterAutospacing="0"/>
              <w:jc w:val="both"/>
              <w:rPr>
                <w:rFonts w:ascii="Arial" w:eastAsia="SimSun" w:hAnsi="Arial" w:cs="Arial"/>
                <w:bCs/>
                <w:kern w:val="24"/>
              </w:rPr>
            </w:pPr>
            <w:r w:rsidRPr="004C3ED4">
              <w:rPr>
                <w:rFonts w:ascii="Arial" w:eastAsia="SimSun" w:hAnsi="Arial" w:cs="Arial"/>
                <w:bCs/>
                <w:kern w:val="24"/>
              </w:rPr>
              <w:t>dimiliki oleh mana-man</w:t>
            </w:r>
            <w:r w:rsidR="004C3ED4" w:rsidRPr="004C3ED4">
              <w:rPr>
                <w:rFonts w:ascii="Arial" w:eastAsia="SimSun" w:hAnsi="Arial" w:cs="Arial"/>
                <w:bCs/>
                <w:kern w:val="24"/>
              </w:rPr>
              <w:t>a agensi kerajaan</w:t>
            </w:r>
          </w:p>
          <w:p w:rsidR="00C87C09" w:rsidRDefault="00EE2BBC" w:rsidP="003452AC">
            <w:pPr>
              <w:pStyle w:val="NormalWeb"/>
              <w:spacing w:before="0" w:beforeAutospacing="0" w:after="0" w:afterAutospacing="0"/>
              <w:ind w:left="1440"/>
              <w:jc w:val="both"/>
              <w:rPr>
                <w:rFonts w:ascii="Arial" w:hAnsi="Arial" w:cs="Arial"/>
                <w:i/>
                <w:color w:val="0000FF"/>
                <w:sz w:val="22"/>
                <w:szCs w:val="22"/>
                <w:lang w:val="ms-MY"/>
              </w:rPr>
            </w:pPr>
            <w:r w:rsidRPr="00EE2BBC">
              <w:rPr>
                <w:rFonts w:ascii="Arial" w:hAnsi="Arial" w:cs="Arial"/>
                <w:i/>
                <w:color w:val="0000FF"/>
                <w:sz w:val="22"/>
                <w:szCs w:val="22"/>
                <w:lang w:val="ms-MY"/>
              </w:rPr>
              <w:t>owned by any government agency</w:t>
            </w:r>
          </w:p>
          <w:p w:rsidR="003452AC" w:rsidRPr="004C3ED4" w:rsidRDefault="003452AC" w:rsidP="003452AC">
            <w:pPr>
              <w:pStyle w:val="NormalWeb"/>
              <w:spacing w:before="0" w:beforeAutospacing="0" w:after="0" w:afterAutospacing="0"/>
              <w:ind w:left="1440"/>
              <w:jc w:val="both"/>
              <w:rPr>
                <w:rFonts w:ascii="Arial" w:eastAsia="SimSun" w:hAnsi="Arial" w:cs="Arial"/>
                <w:bCs/>
                <w:kern w:val="24"/>
              </w:rPr>
            </w:pPr>
          </w:p>
          <w:p w:rsidR="00311663" w:rsidRDefault="00C10FF2" w:rsidP="00311663">
            <w:pPr>
              <w:pStyle w:val="NormalWeb"/>
              <w:spacing w:before="0" w:beforeAutospacing="0" w:after="0" w:afterAutospacing="0"/>
              <w:ind w:left="360"/>
              <w:jc w:val="both"/>
              <w:rPr>
                <w:rFonts w:ascii="Arial" w:eastAsia="SimSun" w:hAnsi="Arial" w:cs="Arial"/>
                <w:bCs/>
                <w:kern w:val="24"/>
              </w:rPr>
            </w:pPr>
            <w:r>
              <w:rPr>
                <w:rFonts w:ascii="Arial" w:eastAsia="SimSun" w:hAnsi="Arial" w:cs="Arial"/>
                <w:bCs/>
                <w:kern w:val="24"/>
              </w:rPr>
              <w:t xml:space="preserve">surat kebenaran penggunaan premis sebagai institusi pendidikan swasta </w:t>
            </w:r>
            <w:r w:rsidR="004C3ED4">
              <w:rPr>
                <w:rFonts w:ascii="Arial" w:eastAsia="SimSun" w:hAnsi="Arial" w:cs="Arial"/>
                <w:bCs/>
                <w:kern w:val="24"/>
              </w:rPr>
              <w:t xml:space="preserve">daripada pihak kawal selia yang berkenaan </w:t>
            </w:r>
            <w:r w:rsidR="00311663">
              <w:rPr>
                <w:rFonts w:ascii="Arial" w:eastAsia="SimSun" w:hAnsi="Arial" w:cs="Arial"/>
                <w:bCs/>
                <w:kern w:val="24"/>
              </w:rPr>
              <w:t xml:space="preserve">hendaklah dikemukakan. </w:t>
            </w:r>
          </w:p>
          <w:p w:rsidR="00C10FF2" w:rsidRDefault="004C3ED4" w:rsidP="00D65E0B">
            <w:pPr>
              <w:pStyle w:val="NormalWeb"/>
              <w:spacing w:before="0" w:beforeAutospacing="0" w:after="0" w:afterAutospacing="0"/>
              <w:ind w:left="360"/>
              <w:jc w:val="both"/>
              <w:rPr>
                <w:rFonts w:ascii="Arial" w:hAnsi="Arial" w:cs="Arial"/>
                <w:i/>
                <w:color w:val="0000FF"/>
                <w:sz w:val="22"/>
                <w:szCs w:val="22"/>
                <w:lang w:val="ms-MY"/>
              </w:rPr>
            </w:pPr>
            <w:r>
              <w:rPr>
                <w:rFonts w:ascii="Arial" w:hAnsi="Arial" w:cs="Arial"/>
                <w:i/>
                <w:color w:val="0000FF"/>
                <w:sz w:val="22"/>
                <w:szCs w:val="22"/>
                <w:lang w:val="ms-MY"/>
              </w:rPr>
              <w:t xml:space="preserve">a letter of approval </w:t>
            </w:r>
            <w:r w:rsidR="009E165B">
              <w:rPr>
                <w:rFonts w:ascii="Arial" w:hAnsi="Arial" w:cs="Arial"/>
                <w:i/>
                <w:color w:val="0000FF"/>
                <w:sz w:val="22"/>
                <w:szCs w:val="22"/>
                <w:lang w:val="ms-MY"/>
              </w:rPr>
              <w:t>on the use of premises as a private education insti</w:t>
            </w:r>
            <w:r w:rsidR="008127AB">
              <w:rPr>
                <w:rFonts w:ascii="Arial" w:hAnsi="Arial" w:cs="Arial"/>
                <w:i/>
                <w:color w:val="0000FF"/>
                <w:sz w:val="22"/>
                <w:szCs w:val="22"/>
                <w:lang w:val="ms-MY"/>
              </w:rPr>
              <w:t>tution from the governing body</w:t>
            </w:r>
            <w:r w:rsidR="003D6EF8">
              <w:rPr>
                <w:rFonts w:ascii="Arial" w:hAnsi="Arial" w:cs="Arial"/>
                <w:i/>
                <w:color w:val="0000FF"/>
                <w:sz w:val="22"/>
                <w:szCs w:val="22"/>
                <w:lang w:val="ms-MY"/>
              </w:rPr>
              <w:t xml:space="preserve"> must be submitted.</w:t>
            </w:r>
          </w:p>
          <w:p w:rsidR="002500E1" w:rsidRPr="00D65E0B" w:rsidRDefault="002500E1" w:rsidP="00D65E0B">
            <w:pPr>
              <w:pStyle w:val="NormalWeb"/>
              <w:spacing w:before="0" w:beforeAutospacing="0" w:after="0" w:afterAutospacing="0"/>
              <w:ind w:left="360"/>
              <w:jc w:val="both"/>
              <w:rPr>
                <w:rFonts w:ascii="Arial" w:eastAsia="SimSun" w:hAnsi="Arial" w:cs="Arial"/>
                <w:bCs/>
                <w:kern w:val="24"/>
              </w:rPr>
            </w:pPr>
          </w:p>
          <w:p w:rsidR="00C10FF2" w:rsidRPr="009A40BF" w:rsidRDefault="00AA1EAF" w:rsidP="00EE2BBC">
            <w:pPr>
              <w:pStyle w:val="NormalWeb"/>
              <w:numPr>
                <w:ilvl w:val="0"/>
                <w:numId w:val="3"/>
              </w:numPr>
              <w:spacing w:before="0" w:beforeAutospacing="0" w:after="0" w:afterAutospacing="0"/>
              <w:jc w:val="both"/>
              <w:rPr>
                <w:rFonts w:ascii="Arial" w:eastAsia="SimSun" w:hAnsi="Arial" w:cs="Arial"/>
                <w:bCs/>
                <w:kern w:val="24"/>
              </w:rPr>
            </w:pPr>
            <w:r w:rsidRPr="009A40BF">
              <w:rPr>
                <w:rFonts w:ascii="Arial" w:eastAsia="SimSun" w:hAnsi="Arial" w:cs="Arial"/>
                <w:bCs/>
                <w:kern w:val="24"/>
              </w:rPr>
              <w:t>Setiap sekolah hendaklah mempunyai keluasan</w:t>
            </w:r>
            <w:r w:rsidR="00B92AF7" w:rsidRPr="009A40BF">
              <w:rPr>
                <w:rFonts w:ascii="Arial" w:eastAsia="SimSun" w:hAnsi="Arial" w:cs="Arial"/>
                <w:bCs/>
                <w:kern w:val="24"/>
              </w:rPr>
              <w:t xml:space="preserve"> minimum</w:t>
            </w:r>
            <w:r w:rsidR="001E1598" w:rsidRPr="009A40BF">
              <w:rPr>
                <w:rFonts w:ascii="Arial" w:eastAsia="SimSun" w:hAnsi="Arial" w:cs="Arial"/>
                <w:bCs/>
                <w:kern w:val="24"/>
              </w:rPr>
              <w:t xml:space="preserve"> binaan premis seperti berikut</w:t>
            </w:r>
            <w:r w:rsidRPr="009A40BF">
              <w:rPr>
                <w:rFonts w:ascii="Arial" w:eastAsia="SimSun" w:hAnsi="Arial" w:cs="Arial"/>
                <w:bCs/>
                <w:kern w:val="24"/>
              </w:rPr>
              <w:t>:</w:t>
            </w:r>
          </w:p>
          <w:p w:rsidR="00C10FF2" w:rsidRPr="00D65E0B" w:rsidRDefault="00C10FF2" w:rsidP="00D65E0B">
            <w:pPr>
              <w:pStyle w:val="NormalWeb"/>
              <w:spacing w:before="0" w:beforeAutospacing="0" w:after="0" w:afterAutospacing="0"/>
              <w:ind w:left="360"/>
              <w:jc w:val="both"/>
              <w:rPr>
                <w:rFonts w:ascii="Arial" w:hAnsi="Arial" w:cs="Arial"/>
                <w:i/>
                <w:color w:val="0000FF"/>
                <w:sz w:val="22"/>
                <w:szCs w:val="22"/>
                <w:lang w:val="ms-MY"/>
              </w:rPr>
            </w:pPr>
            <w:r w:rsidRPr="009A40BF">
              <w:rPr>
                <w:rFonts w:ascii="Arial" w:hAnsi="Arial" w:cs="Arial"/>
                <w:i/>
                <w:color w:val="0000FF"/>
                <w:sz w:val="22"/>
                <w:szCs w:val="22"/>
                <w:lang w:val="ms-MY"/>
              </w:rPr>
              <w:t>The school must have the following minimum built-up area:</w:t>
            </w:r>
          </w:p>
          <w:p w:rsidR="0039050E" w:rsidRPr="009A40BF" w:rsidRDefault="0003195B" w:rsidP="0039050E">
            <w:pPr>
              <w:pStyle w:val="NormalWeb"/>
              <w:numPr>
                <w:ilvl w:val="1"/>
                <w:numId w:val="3"/>
              </w:numPr>
              <w:spacing w:before="0" w:beforeAutospacing="0" w:after="0" w:afterAutospacing="0"/>
              <w:jc w:val="both"/>
              <w:rPr>
                <w:rFonts w:ascii="Arial" w:hAnsi="Arial" w:cs="Arial"/>
              </w:rPr>
            </w:pPr>
            <w:r>
              <w:rPr>
                <w:rFonts w:ascii="Arial" w:eastAsia="SimSun" w:hAnsi="Arial" w:cs="Arial"/>
                <w:bCs/>
                <w:kern w:val="24"/>
              </w:rPr>
              <w:t>Sekolah Rendah</w:t>
            </w:r>
            <w:r w:rsidR="00736631">
              <w:rPr>
                <w:rFonts w:ascii="Arial" w:eastAsia="SimSun" w:hAnsi="Arial" w:cs="Arial"/>
                <w:bCs/>
                <w:kern w:val="24"/>
              </w:rPr>
              <w:t xml:space="preserve">: </w:t>
            </w:r>
            <w:r w:rsidR="00CD7288" w:rsidRPr="009A40BF">
              <w:rPr>
                <w:rFonts w:ascii="Arial" w:eastAsia="SimSun" w:hAnsi="Arial" w:cs="Arial"/>
                <w:bCs/>
                <w:kern w:val="24"/>
              </w:rPr>
              <w:t>1</w:t>
            </w:r>
            <w:r w:rsidR="00AA1EAF" w:rsidRPr="009A40BF">
              <w:rPr>
                <w:rFonts w:ascii="Arial" w:eastAsia="SimSun" w:hAnsi="Arial" w:cs="Arial"/>
                <w:bCs/>
                <w:kern w:val="24"/>
              </w:rPr>
              <w:t>0,000 kaki persegi</w:t>
            </w:r>
            <w:r w:rsidR="00A3524C" w:rsidRPr="009A40BF">
              <w:rPr>
                <w:rFonts w:ascii="Arial" w:eastAsia="SimSun" w:hAnsi="Arial" w:cs="Arial"/>
                <w:bCs/>
                <w:kern w:val="24"/>
              </w:rPr>
              <w:t xml:space="preserve"> </w:t>
            </w:r>
            <w:r w:rsidRPr="009A40BF">
              <w:rPr>
                <w:rFonts w:ascii="Arial" w:hAnsi="Arial" w:cs="Arial"/>
                <w:i/>
                <w:color w:val="0000FF"/>
                <w:sz w:val="22"/>
                <w:szCs w:val="22"/>
                <w:lang w:val="ms-MY"/>
              </w:rPr>
              <w:t>Primary schoo</w:t>
            </w:r>
            <w:r w:rsidR="007806C7" w:rsidRPr="009A40BF">
              <w:rPr>
                <w:rFonts w:ascii="Arial" w:hAnsi="Arial" w:cs="Arial"/>
                <w:i/>
                <w:color w:val="0000FF"/>
                <w:sz w:val="22"/>
                <w:szCs w:val="22"/>
                <w:lang w:val="ms-MY"/>
              </w:rPr>
              <w:t>l</w:t>
            </w:r>
            <w:r w:rsidR="00736631" w:rsidRPr="009A40BF">
              <w:rPr>
                <w:rFonts w:ascii="Arial" w:hAnsi="Arial" w:cs="Arial"/>
                <w:i/>
                <w:color w:val="0000FF"/>
                <w:sz w:val="22"/>
                <w:szCs w:val="22"/>
                <w:lang w:val="ms-MY"/>
              </w:rPr>
              <w:t xml:space="preserve">: </w:t>
            </w:r>
            <w:r w:rsidR="00CD7288" w:rsidRPr="009A40BF">
              <w:rPr>
                <w:rFonts w:ascii="Arial" w:hAnsi="Arial" w:cs="Arial"/>
                <w:i/>
                <w:color w:val="0000FF"/>
                <w:sz w:val="22"/>
                <w:szCs w:val="22"/>
                <w:lang w:val="ms-MY"/>
              </w:rPr>
              <w:t>1</w:t>
            </w:r>
            <w:r w:rsidR="00AA1EAF" w:rsidRPr="009A40BF">
              <w:rPr>
                <w:rFonts w:ascii="Arial" w:hAnsi="Arial" w:cs="Arial"/>
                <w:i/>
                <w:color w:val="0000FF"/>
                <w:sz w:val="22"/>
                <w:szCs w:val="22"/>
                <w:lang w:val="ms-MY"/>
              </w:rPr>
              <w:t>0,000 square feet</w:t>
            </w:r>
          </w:p>
          <w:p w:rsidR="0039050E" w:rsidRPr="009A40BF" w:rsidRDefault="0003195B" w:rsidP="0039050E">
            <w:pPr>
              <w:pStyle w:val="NormalWeb"/>
              <w:numPr>
                <w:ilvl w:val="1"/>
                <w:numId w:val="3"/>
              </w:numPr>
              <w:spacing w:before="0" w:beforeAutospacing="0" w:after="0" w:afterAutospacing="0"/>
              <w:jc w:val="both"/>
              <w:rPr>
                <w:rFonts w:ascii="Arial" w:hAnsi="Arial" w:cs="Arial"/>
              </w:rPr>
            </w:pPr>
            <w:r w:rsidRPr="0039050E">
              <w:rPr>
                <w:rFonts w:ascii="Arial" w:eastAsia="SimSun" w:hAnsi="Arial" w:cs="Arial"/>
                <w:bCs/>
                <w:kern w:val="24"/>
              </w:rPr>
              <w:t>Sekolah Menengah</w:t>
            </w:r>
            <w:r w:rsidR="000C3C98">
              <w:rPr>
                <w:rFonts w:ascii="Arial" w:eastAsia="SimSun" w:hAnsi="Arial" w:cs="Arial"/>
                <w:bCs/>
                <w:kern w:val="24"/>
              </w:rPr>
              <w:t xml:space="preserve">: </w:t>
            </w:r>
            <w:r w:rsidR="00CD7288" w:rsidRPr="009A40BF">
              <w:rPr>
                <w:rFonts w:ascii="Arial" w:eastAsia="SimSun" w:hAnsi="Arial" w:cs="Arial"/>
                <w:bCs/>
                <w:kern w:val="24"/>
              </w:rPr>
              <w:t>1</w:t>
            </w:r>
            <w:r w:rsidR="000C3C98" w:rsidRPr="009A40BF">
              <w:rPr>
                <w:rFonts w:ascii="Arial" w:eastAsia="SimSun" w:hAnsi="Arial" w:cs="Arial"/>
                <w:bCs/>
                <w:kern w:val="24"/>
              </w:rPr>
              <w:t>0</w:t>
            </w:r>
            <w:r w:rsidR="00AA1EAF" w:rsidRPr="009A40BF">
              <w:rPr>
                <w:rFonts w:ascii="Arial" w:eastAsia="SimSun" w:hAnsi="Arial" w:cs="Arial"/>
                <w:bCs/>
                <w:kern w:val="24"/>
              </w:rPr>
              <w:t>,000 kaki persegi</w:t>
            </w:r>
          </w:p>
          <w:p w:rsidR="00AA1EAF" w:rsidRDefault="0003195B" w:rsidP="0039050E">
            <w:pPr>
              <w:pStyle w:val="NormalWeb"/>
              <w:spacing w:before="0" w:beforeAutospacing="0" w:after="0" w:afterAutospacing="0"/>
              <w:ind w:left="1440"/>
              <w:jc w:val="both"/>
              <w:rPr>
                <w:rFonts w:ascii="Arial" w:hAnsi="Arial" w:cs="Arial"/>
                <w:i/>
                <w:color w:val="0000FF"/>
                <w:sz w:val="22"/>
                <w:szCs w:val="22"/>
                <w:lang w:val="ms-MY"/>
              </w:rPr>
            </w:pPr>
            <w:r w:rsidRPr="0039050E">
              <w:rPr>
                <w:rFonts w:ascii="Arial" w:hAnsi="Arial" w:cs="Arial"/>
                <w:i/>
                <w:color w:val="0000FF"/>
                <w:sz w:val="22"/>
                <w:szCs w:val="22"/>
                <w:lang w:val="ms-MY"/>
              </w:rPr>
              <w:t>Secondary school</w:t>
            </w:r>
            <w:r w:rsidR="00AA1EAF" w:rsidRPr="0039050E">
              <w:rPr>
                <w:rFonts w:ascii="Arial" w:hAnsi="Arial" w:cs="Arial"/>
                <w:i/>
                <w:color w:val="0000FF"/>
                <w:sz w:val="22"/>
                <w:szCs w:val="22"/>
                <w:lang w:val="ms-MY"/>
              </w:rPr>
              <w:t xml:space="preserve">: </w:t>
            </w:r>
            <w:r w:rsidR="00CD7288" w:rsidRPr="009A40BF">
              <w:rPr>
                <w:rFonts w:ascii="Arial" w:hAnsi="Arial" w:cs="Arial"/>
                <w:i/>
                <w:color w:val="0000FF"/>
                <w:sz w:val="22"/>
                <w:szCs w:val="22"/>
                <w:lang w:val="ms-MY"/>
              </w:rPr>
              <w:t>1</w:t>
            </w:r>
            <w:r w:rsidR="000C3C98" w:rsidRPr="009A40BF">
              <w:rPr>
                <w:rFonts w:ascii="Arial" w:hAnsi="Arial" w:cs="Arial"/>
                <w:i/>
                <w:color w:val="0000FF"/>
                <w:sz w:val="22"/>
                <w:szCs w:val="22"/>
                <w:lang w:val="ms-MY"/>
              </w:rPr>
              <w:t>0</w:t>
            </w:r>
            <w:r w:rsidR="00AA1EAF" w:rsidRPr="009A40BF">
              <w:rPr>
                <w:rFonts w:ascii="Arial" w:hAnsi="Arial" w:cs="Arial"/>
                <w:i/>
                <w:color w:val="0000FF"/>
                <w:sz w:val="22"/>
                <w:szCs w:val="22"/>
                <w:lang w:val="ms-MY"/>
              </w:rPr>
              <w:t>,000 square feet</w:t>
            </w:r>
          </w:p>
          <w:p w:rsidR="000E76FB" w:rsidRDefault="000E76FB" w:rsidP="0039050E">
            <w:pPr>
              <w:pStyle w:val="NormalWeb"/>
              <w:spacing w:before="0" w:beforeAutospacing="0" w:after="0" w:afterAutospacing="0"/>
              <w:ind w:left="1440"/>
              <w:jc w:val="both"/>
              <w:rPr>
                <w:rFonts w:ascii="Arial" w:hAnsi="Arial" w:cs="Arial"/>
                <w:color w:val="000000" w:themeColor="text1"/>
                <w:sz w:val="16"/>
                <w:szCs w:val="22"/>
                <w:lang w:val="ms-MY"/>
              </w:rPr>
            </w:pPr>
            <w:r w:rsidRPr="000E76FB">
              <w:rPr>
                <w:rFonts w:ascii="Arial" w:hAnsi="Arial" w:cs="Arial"/>
                <w:color w:val="000000" w:themeColor="text1"/>
                <w:sz w:val="16"/>
                <w:szCs w:val="22"/>
                <w:lang w:val="ms-MY"/>
              </w:rPr>
              <w:t>*</w:t>
            </w:r>
            <w:r w:rsidR="002500E1">
              <w:rPr>
                <w:rFonts w:ascii="Arial" w:hAnsi="Arial" w:cs="Arial"/>
                <w:color w:val="000000" w:themeColor="text1"/>
                <w:sz w:val="16"/>
                <w:szCs w:val="22"/>
                <w:lang w:val="ms-MY"/>
              </w:rPr>
              <w:t xml:space="preserve">kiraan saiz bilik darjah merujuk kepada kadar minimum yang dicadangkan oleh </w:t>
            </w:r>
            <w:r w:rsidRPr="000E76FB">
              <w:rPr>
                <w:rFonts w:ascii="Arial" w:hAnsi="Arial" w:cs="Arial"/>
                <w:color w:val="000000" w:themeColor="text1"/>
                <w:sz w:val="16"/>
                <w:szCs w:val="22"/>
                <w:lang w:val="ms-MY"/>
              </w:rPr>
              <w:t>International Institute of Educational Planning</w:t>
            </w:r>
            <w:r w:rsidR="002500E1">
              <w:rPr>
                <w:rFonts w:ascii="Arial" w:hAnsi="Arial" w:cs="Arial"/>
                <w:color w:val="000000" w:themeColor="text1"/>
                <w:sz w:val="16"/>
                <w:szCs w:val="22"/>
                <w:lang w:val="ms-MY"/>
              </w:rPr>
              <w:t xml:space="preserve"> (IIEP)</w:t>
            </w:r>
            <w:r w:rsidRPr="000E76FB">
              <w:rPr>
                <w:rFonts w:ascii="Arial" w:hAnsi="Arial" w:cs="Arial"/>
                <w:color w:val="000000" w:themeColor="text1"/>
                <w:sz w:val="16"/>
                <w:szCs w:val="22"/>
                <w:lang w:val="ms-MY"/>
              </w:rPr>
              <w:t>, UNESCO</w:t>
            </w:r>
            <w:r w:rsidR="002500E1">
              <w:rPr>
                <w:rFonts w:ascii="Arial" w:hAnsi="Arial" w:cs="Arial"/>
                <w:color w:val="000000" w:themeColor="text1"/>
                <w:sz w:val="16"/>
                <w:szCs w:val="22"/>
                <w:lang w:val="ms-MY"/>
              </w:rPr>
              <w:t>.</w:t>
            </w:r>
          </w:p>
          <w:p w:rsidR="002500E1" w:rsidRDefault="002500E1" w:rsidP="002500E1">
            <w:pPr>
              <w:pStyle w:val="HTMLPreformatted"/>
              <w:shd w:val="clear" w:color="auto" w:fill="F8F9FA"/>
              <w:ind w:left="1417"/>
              <w:rPr>
                <w:color w:val="202124"/>
                <w:sz w:val="42"/>
                <w:szCs w:val="42"/>
              </w:rPr>
            </w:pPr>
            <w:r>
              <w:rPr>
                <w:rFonts w:ascii="Arial" w:hAnsi="Arial" w:cs="Arial"/>
                <w:i/>
                <w:color w:val="0000FF"/>
                <w:sz w:val="16"/>
                <w:szCs w:val="22"/>
                <w:lang w:val="ms-MY"/>
              </w:rPr>
              <w:t>*the class size calculation refers to the minimum rate recommended by the International Institute of Educational Planning (IIEP), UNESCO.</w:t>
            </w:r>
            <w:r>
              <w:rPr>
                <w:color w:val="202124"/>
                <w:sz w:val="42"/>
                <w:szCs w:val="42"/>
              </w:rPr>
              <w:t xml:space="preserve"> </w:t>
            </w:r>
          </w:p>
          <w:p w:rsidR="00F35603" w:rsidRPr="002500E1" w:rsidRDefault="00F35603" w:rsidP="002500E1">
            <w:pPr>
              <w:pStyle w:val="HTMLPreformatted"/>
              <w:shd w:val="clear" w:color="auto" w:fill="F8F9FA"/>
              <w:ind w:left="1417"/>
              <w:rPr>
                <w:color w:val="202124"/>
                <w:sz w:val="42"/>
                <w:szCs w:val="42"/>
              </w:rPr>
            </w:pPr>
          </w:p>
          <w:p w:rsidR="0003195B" w:rsidRPr="00A12D54" w:rsidRDefault="0003195B" w:rsidP="00A12D54">
            <w:pPr>
              <w:pStyle w:val="ListParagraph"/>
              <w:numPr>
                <w:ilvl w:val="0"/>
                <w:numId w:val="2"/>
              </w:numPr>
              <w:jc w:val="both"/>
              <w:rPr>
                <w:rFonts w:ascii="Arial" w:hAnsi="Arial" w:cs="Arial"/>
                <w:lang w:val="ms-MY"/>
              </w:rPr>
            </w:pPr>
            <w:r w:rsidRPr="00A12D54">
              <w:rPr>
                <w:rFonts w:ascii="Arial" w:hAnsi="Arial" w:cs="Arial"/>
                <w:lang w:val="ms-MY"/>
              </w:rPr>
              <w:t>Keluasan bi</w:t>
            </w:r>
            <w:r w:rsidR="00B320DF" w:rsidRPr="00A12D54">
              <w:rPr>
                <w:rFonts w:ascii="Arial" w:hAnsi="Arial" w:cs="Arial"/>
                <w:lang w:val="ms-MY"/>
              </w:rPr>
              <w:t>naan tidak termasuk laluan awam</w:t>
            </w:r>
            <w:r w:rsidRPr="00A12D54">
              <w:rPr>
                <w:rFonts w:ascii="Arial" w:hAnsi="Arial" w:cs="Arial"/>
                <w:lang w:val="ms-MY"/>
              </w:rPr>
              <w:t xml:space="preserve"> premis, kawasan awam yang merangkumi kemudahan di luar premis, tempat letak kereta dan jalan dalam premis.</w:t>
            </w:r>
          </w:p>
          <w:p w:rsidR="0003195B" w:rsidRDefault="0003195B" w:rsidP="0003195B">
            <w:pPr>
              <w:pStyle w:val="ListParagraph"/>
              <w:ind w:left="360"/>
              <w:jc w:val="both"/>
              <w:rPr>
                <w:rFonts w:ascii="Arial" w:hAnsi="Arial" w:cs="Arial"/>
                <w:i/>
                <w:lang w:val="ms-MY"/>
              </w:rPr>
            </w:pPr>
            <w:r w:rsidRPr="009A40BF">
              <w:rPr>
                <w:rFonts w:ascii="Arial" w:hAnsi="Arial" w:cs="Arial"/>
                <w:i/>
                <w:color w:val="0000FF"/>
                <w:sz w:val="22"/>
                <w:lang w:val="ms-MY"/>
              </w:rPr>
              <w:t>T</w:t>
            </w:r>
            <w:r w:rsidR="004B3702" w:rsidRPr="009A40BF">
              <w:rPr>
                <w:rFonts w:ascii="Arial" w:hAnsi="Arial" w:cs="Arial"/>
                <w:i/>
                <w:color w:val="0000FF"/>
                <w:sz w:val="22"/>
                <w:lang w:val="ms-MY"/>
              </w:rPr>
              <w:t>he built-</w:t>
            </w:r>
            <w:r w:rsidRPr="009A40BF">
              <w:rPr>
                <w:rFonts w:ascii="Arial" w:hAnsi="Arial" w:cs="Arial"/>
                <w:i/>
                <w:color w:val="0000FF"/>
                <w:sz w:val="22"/>
                <w:lang w:val="ms-MY"/>
              </w:rPr>
              <w:t>up area excludes off-premises corridors and public areas; i.e. off-site facilities, parking and roads within the premises</w:t>
            </w:r>
            <w:r w:rsidRPr="009A40BF">
              <w:rPr>
                <w:rFonts w:ascii="Arial" w:hAnsi="Arial" w:cs="Arial"/>
                <w:i/>
                <w:lang w:val="ms-MY"/>
              </w:rPr>
              <w:t>.</w:t>
            </w:r>
          </w:p>
          <w:p w:rsidR="0003195B" w:rsidRPr="00C936B9" w:rsidRDefault="0003195B" w:rsidP="0003195B">
            <w:pPr>
              <w:pStyle w:val="ListParagraph"/>
              <w:ind w:left="360"/>
              <w:jc w:val="both"/>
              <w:rPr>
                <w:rFonts w:ascii="Arial" w:hAnsi="Arial" w:cs="Arial"/>
                <w:i/>
                <w:lang w:val="ms-MY"/>
              </w:rPr>
            </w:pPr>
          </w:p>
          <w:p w:rsidR="00AA1EAF" w:rsidRPr="00172860" w:rsidRDefault="00AA1EAF" w:rsidP="00A12D54">
            <w:pPr>
              <w:pStyle w:val="NormalWeb"/>
              <w:numPr>
                <w:ilvl w:val="0"/>
                <w:numId w:val="27"/>
              </w:numPr>
              <w:spacing w:before="0" w:beforeAutospacing="0" w:after="0" w:afterAutospacing="0"/>
              <w:jc w:val="both"/>
              <w:rPr>
                <w:rFonts w:ascii="Arial" w:eastAsia="SimSun" w:hAnsi="Arial" w:cs="Arial"/>
                <w:bCs/>
                <w:kern w:val="24"/>
              </w:rPr>
            </w:pPr>
            <w:r w:rsidRPr="00172860">
              <w:rPr>
                <w:rFonts w:ascii="Arial" w:eastAsia="SimSun" w:hAnsi="Arial" w:cs="Arial"/>
                <w:bCs/>
                <w:kern w:val="24"/>
              </w:rPr>
              <w:t>Bilangan minimum bilik darjah:</w:t>
            </w:r>
          </w:p>
          <w:p w:rsidR="00AA1EAF" w:rsidRDefault="00AA1EAF" w:rsidP="00AA1EAF">
            <w:pPr>
              <w:pStyle w:val="NormalWeb"/>
              <w:spacing w:before="0" w:beforeAutospacing="0" w:after="0" w:afterAutospacing="0"/>
              <w:ind w:left="360"/>
              <w:jc w:val="both"/>
              <w:rPr>
                <w:rFonts w:ascii="Arial" w:hAnsi="Arial" w:cs="Arial"/>
                <w:i/>
                <w:color w:val="0000FF"/>
                <w:sz w:val="22"/>
                <w:szCs w:val="22"/>
                <w:lang w:val="ms-MY"/>
              </w:rPr>
            </w:pPr>
            <w:r w:rsidRPr="00172860">
              <w:rPr>
                <w:rFonts w:ascii="Arial" w:hAnsi="Arial" w:cs="Arial"/>
                <w:i/>
                <w:color w:val="0000FF"/>
                <w:sz w:val="22"/>
                <w:szCs w:val="22"/>
                <w:lang w:val="ms-MY"/>
              </w:rPr>
              <w:t xml:space="preserve">Minimum number of classrooms: </w:t>
            </w:r>
          </w:p>
          <w:p w:rsidR="00475897" w:rsidRDefault="00475897" w:rsidP="00AA1EAF">
            <w:pPr>
              <w:pStyle w:val="NormalWeb"/>
              <w:spacing w:before="0" w:beforeAutospacing="0" w:after="0" w:afterAutospacing="0"/>
              <w:ind w:left="360"/>
              <w:jc w:val="both"/>
              <w:rPr>
                <w:rFonts w:ascii="Arial" w:hAnsi="Arial" w:cs="Arial"/>
                <w:i/>
                <w:color w:val="0000FF"/>
                <w:sz w:val="22"/>
                <w:szCs w:val="22"/>
                <w:lang w:val="ms-MY"/>
              </w:rPr>
            </w:pPr>
          </w:p>
          <w:p w:rsidR="004B3702" w:rsidRDefault="0003195B" w:rsidP="00A12D54">
            <w:pPr>
              <w:pStyle w:val="NormalWeb"/>
              <w:numPr>
                <w:ilvl w:val="0"/>
                <w:numId w:val="21"/>
              </w:numPr>
              <w:spacing w:before="0" w:beforeAutospacing="0" w:after="0" w:afterAutospacing="0"/>
              <w:ind w:firstLine="25"/>
              <w:jc w:val="both"/>
              <w:rPr>
                <w:rFonts w:ascii="Arial" w:hAnsi="Arial" w:cs="Arial"/>
              </w:rPr>
            </w:pPr>
            <w:r>
              <w:rPr>
                <w:rFonts w:ascii="Arial" w:eastAsia="SimSun" w:hAnsi="Arial" w:cs="Arial"/>
                <w:bCs/>
                <w:kern w:val="24"/>
              </w:rPr>
              <w:t>Sekolah Rendah</w:t>
            </w:r>
            <w:r w:rsidR="00AA1EAF">
              <w:rPr>
                <w:rFonts w:ascii="Arial" w:eastAsia="SimSun" w:hAnsi="Arial" w:cs="Arial"/>
                <w:bCs/>
                <w:kern w:val="24"/>
              </w:rPr>
              <w:t>: 6</w:t>
            </w:r>
            <w:r w:rsidR="00AA1EAF" w:rsidRPr="00172860">
              <w:rPr>
                <w:rFonts w:ascii="Arial" w:eastAsia="SimSun" w:hAnsi="Arial" w:cs="Arial"/>
                <w:bCs/>
                <w:kern w:val="24"/>
              </w:rPr>
              <w:t xml:space="preserve"> buah</w:t>
            </w:r>
          </w:p>
          <w:p w:rsidR="009E4EE7" w:rsidRDefault="004B3702" w:rsidP="009E4EE7">
            <w:pPr>
              <w:pStyle w:val="NormalWeb"/>
              <w:spacing w:before="0" w:beforeAutospacing="0" w:after="0" w:afterAutospacing="0"/>
              <w:ind w:left="745"/>
              <w:jc w:val="both"/>
              <w:rPr>
                <w:rFonts w:ascii="Arial" w:hAnsi="Arial" w:cs="Arial"/>
                <w:i/>
                <w:color w:val="0000FF"/>
                <w:sz w:val="22"/>
                <w:szCs w:val="22"/>
                <w:lang w:val="ms-MY"/>
              </w:rPr>
            </w:pPr>
            <w:r>
              <w:rPr>
                <w:rFonts w:ascii="Arial" w:hAnsi="Arial" w:cs="Arial"/>
              </w:rPr>
              <w:t xml:space="preserve">          </w:t>
            </w:r>
            <w:r w:rsidR="00AA1EAF" w:rsidRPr="004B3702">
              <w:rPr>
                <w:rFonts w:ascii="Arial" w:hAnsi="Arial" w:cs="Arial"/>
                <w:i/>
                <w:color w:val="0000FF"/>
                <w:sz w:val="22"/>
                <w:szCs w:val="22"/>
                <w:lang w:val="ms-MY"/>
              </w:rPr>
              <w:t>Primary school : 6</w:t>
            </w:r>
            <w:r w:rsidR="00B069B4">
              <w:rPr>
                <w:rFonts w:ascii="Arial" w:hAnsi="Arial" w:cs="Arial"/>
                <w:i/>
                <w:color w:val="0000FF"/>
                <w:sz w:val="22"/>
                <w:szCs w:val="22"/>
                <w:lang w:val="ms-MY"/>
              </w:rPr>
              <w:t xml:space="preserve"> classrooms</w:t>
            </w:r>
          </w:p>
          <w:p w:rsidR="009E4EE7" w:rsidRDefault="009E4EE7" w:rsidP="009E4EE7">
            <w:pPr>
              <w:pStyle w:val="NormalWeb"/>
              <w:spacing w:before="0" w:beforeAutospacing="0" w:after="0" w:afterAutospacing="0"/>
              <w:ind w:left="745"/>
              <w:jc w:val="both"/>
              <w:rPr>
                <w:rFonts w:ascii="Arial" w:hAnsi="Arial" w:cs="Arial"/>
              </w:rPr>
            </w:pPr>
          </w:p>
          <w:p w:rsidR="00AA1EAF" w:rsidRPr="00172860" w:rsidRDefault="0003195B" w:rsidP="00A12D54">
            <w:pPr>
              <w:pStyle w:val="NormalWeb"/>
              <w:numPr>
                <w:ilvl w:val="0"/>
                <w:numId w:val="21"/>
              </w:numPr>
              <w:spacing w:before="0" w:beforeAutospacing="0" w:after="0" w:afterAutospacing="0"/>
              <w:ind w:firstLine="25"/>
              <w:jc w:val="both"/>
              <w:rPr>
                <w:rFonts w:ascii="Arial" w:hAnsi="Arial" w:cs="Arial"/>
              </w:rPr>
            </w:pPr>
            <w:r>
              <w:rPr>
                <w:rFonts w:ascii="Arial" w:eastAsia="SimSun" w:hAnsi="Arial" w:cs="Arial"/>
                <w:bCs/>
                <w:kern w:val="24"/>
              </w:rPr>
              <w:t>Sekolah Menengah</w:t>
            </w:r>
            <w:r w:rsidR="00AA1EAF">
              <w:rPr>
                <w:rFonts w:ascii="Arial" w:eastAsia="SimSun" w:hAnsi="Arial" w:cs="Arial"/>
                <w:bCs/>
                <w:kern w:val="24"/>
              </w:rPr>
              <w:t>: 5</w:t>
            </w:r>
            <w:r w:rsidR="00AA1EAF" w:rsidRPr="00172860">
              <w:rPr>
                <w:rFonts w:ascii="Arial" w:eastAsia="SimSun" w:hAnsi="Arial" w:cs="Arial"/>
                <w:bCs/>
                <w:kern w:val="24"/>
              </w:rPr>
              <w:t xml:space="preserve"> buah</w:t>
            </w:r>
          </w:p>
          <w:p w:rsidR="00AA1EAF" w:rsidRDefault="0003195B" w:rsidP="009E4EE7">
            <w:pPr>
              <w:pStyle w:val="NormalWeb"/>
              <w:spacing w:before="0" w:beforeAutospacing="0" w:after="0" w:afterAutospacing="0"/>
              <w:ind w:left="1454"/>
              <w:jc w:val="both"/>
              <w:rPr>
                <w:rFonts w:ascii="Arial" w:hAnsi="Arial" w:cs="Arial"/>
                <w:i/>
                <w:color w:val="0000FF"/>
                <w:sz w:val="22"/>
                <w:szCs w:val="22"/>
                <w:lang w:val="ms-MY"/>
              </w:rPr>
            </w:pPr>
            <w:r>
              <w:rPr>
                <w:rFonts w:ascii="Arial" w:hAnsi="Arial" w:cs="Arial"/>
                <w:i/>
                <w:color w:val="0000FF"/>
                <w:sz w:val="22"/>
                <w:szCs w:val="22"/>
                <w:lang w:val="ms-MY"/>
              </w:rPr>
              <w:t>Secondary school</w:t>
            </w:r>
            <w:r w:rsidR="00AA1EAF">
              <w:rPr>
                <w:rFonts w:ascii="Arial" w:hAnsi="Arial" w:cs="Arial"/>
                <w:i/>
                <w:color w:val="0000FF"/>
                <w:sz w:val="22"/>
                <w:szCs w:val="22"/>
                <w:lang w:val="ms-MY"/>
              </w:rPr>
              <w:t>: 5</w:t>
            </w:r>
            <w:r w:rsidR="00B069B4">
              <w:rPr>
                <w:rFonts w:ascii="Arial" w:hAnsi="Arial" w:cs="Arial"/>
                <w:i/>
                <w:color w:val="0000FF"/>
                <w:sz w:val="22"/>
                <w:szCs w:val="22"/>
                <w:lang w:val="ms-MY"/>
              </w:rPr>
              <w:t xml:space="preserve"> classrooms</w:t>
            </w:r>
          </w:p>
          <w:p w:rsidR="00AA1EAF" w:rsidRPr="00172860" w:rsidRDefault="00AA1EAF" w:rsidP="00AA1EAF">
            <w:pPr>
              <w:pStyle w:val="NormalWeb"/>
              <w:spacing w:before="0" w:beforeAutospacing="0" w:after="0" w:afterAutospacing="0"/>
              <w:jc w:val="both"/>
              <w:rPr>
                <w:rFonts w:ascii="Arial" w:hAnsi="Arial" w:cs="Arial"/>
              </w:rPr>
            </w:pPr>
          </w:p>
          <w:p w:rsidR="00252E23" w:rsidRPr="00252E23" w:rsidRDefault="00252E23" w:rsidP="00A12D54">
            <w:pPr>
              <w:pStyle w:val="ListParagraph"/>
              <w:numPr>
                <w:ilvl w:val="0"/>
                <w:numId w:val="27"/>
              </w:numPr>
              <w:jc w:val="both"/>
              <w:rPr>
                <w:rFonts w:ascii="Arial" w:hAnsi="Arial" w:cs="Arial"/>
                <w:i/>
                <w:color w:val="0000FF"/>
                <w:sz w:val="22"/>
                <w:szCs w:val="22"/>
                <w:lang w:val="ms-MY"/>
              </w:rPr>
            </w:pPr>
            <w:r w:rsidRPr="000E32B4">
              <w:rPr>
                <w:rFonts w:ascii="Arial" w:hAnsi="Arial" w:cs="Arial"/>
                <w:lang w:val="ms-MY"/>
              </w:rPr>
              <w:t>Jumlah</w:t>
            </w:r>
            <w:r w:rsidRPr="00252E23">
              <w:rPr>
                <w:rFonts w:ascii="Arial" w:hAnsi="Arial" w:cs="Arial"/>
                <w:lang w:val="ms-MY"/>
              </w:rPr>
              <w:t xml:space="preserve"> murid</w:t>
            </w:r>
            <w:r w:rsidR="0067757D">
              <w:rPr>
                <w:rFonts w:ascii="Arial" w:hAnsi="Arial" w:cs="Arial"/>
                <w:lang w:val="ms-MY"/>
              </w:rPr>
              <w:t xml:space="preserve"> tertakluk kepada keluasan bilik darjah dengan bilangan maksimum 30 orang. </w:t>
            </w:r>
          </w:p>
          <w:p w:rsidR="0003195B" w:rsidRPr="00252E23" w:rsidRDefault="004D2189" w:rsidP="00252E23">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Total number of pupils per classroom is</w:t>
            </w:r>
            <w:r w:rsidR="00252E23">
              <w:rPr>
                <w:rFonts w:ascii="Arial" w:hAnsi="Arial" w:cs="Arial"/>
                <w:i/>
                <w:color w:val="0000FF"/>
                <w:sz w:val="22"/>
                <w:szCs w:val="22"/>
                <w:lang w:val="ms-MY"/>
              </w:rPr>
              <w:t xml:space="preserve"> subjected to the </w:t>
            </w:r>
            <w:r w:rsidR="0067757D">
              <w:rPr>
                <w:rFonts w:ascii="Arial" w:hAnsi="Arial" w:cs="Arial"/>
                <w:i/>
                <w:color w:val="0000FF"/>
                <w:sz w:val="22"/>
                <w:szCs w:val="22"/>
                <w:lang w:val="ms-MY"/>
              </w:rPr>
              <w:t>size</w:t>
            </w:r>
            <w:r>
              <w:rPr>
                <w:rFonts w:ascii="Arial" w:hAnsi="Arial" w:cs="Arial"/>
                <w:i/>
                <w:color w:val="0000FF"/>
                <w:sz w:val="22"/>
                <w:szCs w:val="22"/>
                <w:lang w:val="ms-MY"/>
              </w:rPr>
              <w:t xml:space="preserve"> of the room with a maximum of 30 pupils</w:t>
            </w:r>
            <w:r w:rsidR="00252E23">
              <w:rPr>
                <w:rFonts w:ascii="Arial" w:hAnsi="Arial" w:cs="Arial"/>
                <w:i/>
                <w:color w:val="0000FF"/>
                <w:sz w:val="22"/>
                <w:szCs w:val="22"/>
                <w:lang w:val="ms-MY"/>
              </w:rPr>
              <w:t>.</w:t>
            </w:r>
          </w:p>
          <w:p w:rsidR="0003195B" w:rsidRDefault="0003195B" w:rsidP="0003195B">
            <w:pPr>
              <w:pStyle w:val="ListParagraph"/>
              <w:ind w:left="360"/>
              <w:jc w:val="both"/>
              <w:rPr>
                <w:rFonts w:ascii="Arial" w:hAnsi="Arial" w:cs="Arial"/>
                <w:i/>
                <w:color w:val="0000FF"/>
                <w:sz w:val="22"/>
                <w:szCs w:val="22"/>
                <w:lang w:val="ms-MY"/>
              </w:rPr>
            </w:pPr>
          </w:p>
          <w:p w:rsidR="0003195B" w:rsidRPr="00172860" w:rsidRDefault="0003195B" w:rsidP="00A12D54">
            <w:pPr>
              <w:pStyle w:val="ListParagraph"/>
              <w:numPr>
                <w:ilvl w:val="0"/>
                <w:numId w:val="27"/>
              </w:numPr>
              <w:jc w:val="both"/>
              <w:rPr>
                <w:rFonts w:ascii="Arial" w:hAnsi="Arial" w:cs="Arial"/>
                <w:lang w:val="ms-MY"/>
              </w:rPr>
            </w:pPr>
            <w:r w:rsidRPr="000E4C62">
              <w:rPr>
                <w:rFonts w:ascii="Arial" w:hAnsi="Arial" w:cs="Arial"/>
                <w:lang w:val="ms-MY"/>
              </w:rPr>
              <w:t>Bilik-bilik khas</w:t>
            </w:r>
            <w:r w:rsidRPr="00172860">
              <w:rPr>
                <w:rFonts w:ascii="Arial" w:hAnsi="Arial" w:cs="Arial"/>
                <w:lang w:val="ms-MY"/>
              </w:rPr>
              <w:t xml:space="preserve"> </w:t>
            </w:r>
            <w:r w:rsidR="00EA39E0">
              <w:rPr>
                <w:rFonts w:ascii="Arial" w:hAnsi="Arial" w:cs="Arial"/>
                <w:lang w:val="ms-MY"/>
              </w:rPr>
              <w:t>yang wajib disediakan adalah</w:t>
            </w:r>
            <w:r w:rsidR="00FD2552">
              <w:rPr>
                <w:rFonts w:ascii="Arial" w:hAnsi="Arial" w:cs="Arial"/>
                <w:lang w:val="ms-MY"/>
              </w:rPr>
              <w:t xml:space="preserve"> pejabat/ bilik pentadb</w:t>
            </w:r>
            <w:r w:rsidR="00100B14">
              <w:rPr>
                <w:rFonts w:ascii="Arial" w:hAnsi="Arial" w:cs="Arial"/>
                <w:lang w:val="ms-MY"/>
              </w:rPr>
              <w:t>ir</w:t>
            </w:r>
            <w:r w:rsidR="007D1896">
              <w:rPr>
                <w:rFonts w:ascii="Arial" w:hAnsi="Arial" w:cs="Arial"/>
                <w:lang w:val="ms-MY"/>
              </w:rPr>
              <w:t>an</w:t>
            </w:r>
            <w:r w:rsidR="00100B14">
              <w:rPr>
                <w:rFonts w:ascii="Arial" w:hAnsi="Arial" w:cs="Arial"/>
                <w:lang w:val="ms-MY"/>
              </w:rPr>
              <w:t>,</w:t>
            </w:r>
            <w:r w:rsidR="007D1896">
              <w:rPr>
                <w:rFonts w:ascii="Arial" w:hAnsi="Arial" w:cs="Arial"/>
                <w:lang w:val="ms-MY"/>
              </w:rPr>
              <w:t xml:space="preserve"> bilik guru besar/ pengetua, </w:t>
            </w:r>
            <w:r w:rsidR="00100B14">
              <w:rPr>
                <w:rFonts w:ascii="Arial" w:hAnsi="Arial" w:cs="Arial"/>
                <w:lang w:val="ms-MY"/>
              </w:rPr>
              <w:t xml:space="preserve"> bilik guru, kantin/ ruang makan, surau/ bilik solat,</w:t>
            </w:r>
            <w:r w:rsidRPr="00172860">
              <w:rPr>
                <w:rFonts w:ascii="Arial" w:hAnsi="Arial" w:cs="Arial"/>
                <w:lang w:val="ms-MY"/>
              </w:rPr>
              <w:t xml:space="preserve"> </w:t>
            </w:r>
            <w:r w:rsidR="00D05693">
              <w:rPr>
                <w:rFonts w:ascii="Arial" w:hAnsi="Arial" w:cs="Arial"/>
                <w:lang w:val="ms-MY"/>
              </w:rPr>
              <w:t xml:space="preserve">bilik persediaan dan </w:t>
            </w:r>
            <w:r w:rsidR="00100B14" w:rsidRPr="00172860">
              <w:rPr>
                <w:rFonts w:ascii="Arial" w:hAnsi="Arial" w:cs="Arial"/>
                <w:lang w:val="ms-MY"/>
              </w:rPr>
              <w:t>makmal sains</w:t>
            </w:r>
            <w:r w:rsidR="00EA39E0">
              <w:rPr>
                <w:rFonts w:ascii="Arial" w:hAnsi="Arial" w:cs="Arial"/>
                <w:lang w:val="ms-MY"/>
              </w:rPr>
              <w:t xml:space="preserve"> (berdasarkan aliran yang ditawarkan)</w:t>
            </w:r>
            <w:r w:rsidR="00100B14" w:rsidRPr="00172860">
              <w:rPr>
                <w:rFonts w:ascii="Arial" w:hAnsi="Arial" w:cs="Arial"/>
                <w:lang w:val="ms-MY"/>
              </w:rPr>
              <w:t xml:space="preserve">, </w:t>
            </w:r>
            <w:r w:rsidR="00EA39E0">
              <w:rPr>
                <w:rFonts w:ascii="Arial" w:hAnsi="Arial" w:cs="Arial"/>
                <w:lang w:val="ms-MY"/>
              </w:rPr>
              <w:t xml:space="preserve">bilik/ </w:t>
            </w:r>
            <w:r w:rsidR="00100B14">
              <w:rPr>
                <w:rFonts w:ascii="Arial" w:hAnsi="Arial" w:cs="Arial"/>
                <w:lang w:val="ms-MY"/>
              </w:rPr>
              <w:t>makmal</w:t>
            </w:r>
            <w:r w:rsidR="00100B14" w:rsidRPr="00172860">
              <w:rPr>
                <w:rFonts w:ascii="Arial" w:hAnsi="Arial" w:cs="Arial"/>
                <w:lang w:val="ms-MY"/>
              </w:rPr>
              <w:t xml:space="preserve"> </w:t>
            </w:r>
            <w:r w:rsidR="00100B14">
              <w:rPr>
                <w:rFonts w:ascii="Arial" w:hAnsi="Arial" w:cs="Arial"/>
                <w:lang w:val="ms-MY"/>
              </w:rPr>
              <w:t>komputer, bilik sakit</w:t>
            </w:r>
            <w:r w:rsidR="00E93C26">
              <w:rPr>
                <w:rFonts w:ascii="Arial" w:hAnsi="Arial" w:cs="Arial"/>
                <w:lang w:val="ms-MY"/>
              </w:rPr>
              <w:t>/ rawatan/ isolasi</w:t>
            </w:r>
            <w:r w:rsidR="00100B14">
              <w:rPr>
                <w:rFonts w:ascii="Arial" w:hAnsi="Arial" w:cs="Arial"/>
                <w:lang w:val="ms-MY"/>
              </w:rPr>
              <w:t>, tandas, bilik mesyuarat</w:t>
            </w:r>
            <w:r w:rsidR="00D05693">
              <w:rPr>
                <w:rFonts w:ascii="Arial" w:hAnsi="Arial" w:cs="Arial"/>
                <w:lang w:val="ms-MY"/>
              </w:rPr>
              <w:t>/ perbincangan</w:t>
            </w:r>
            <w:r w:rsidR="00100B14">
              <w:rPr>
                <w:rFonts w:ascii="Arial" w:hAnsi="Arial" w:cs="Arial"/>
                <w:lang w:val="ms-MY"/>
              </w:rPr>
              <w:t>, perpustakaan/</w:t>
            </w:r>
            <w:r w:rsidR="00E813F5">
              <w:rPr>
                <w:rFonts w:ascii="Arial" w:hAnsi="Arial" w:cs="Arial"/>
                <w:lang w:val="ms-MY"/>
              </w:rPr>
              <w:t xml:space="preserve"> </w:t>
            </w:r>
            <w:r w:rsidR="00100B14">
              <w:rPr>
                <w:rFonts w:ascii="Arial" w:hAnsi="Arial" w:cs="Arial"/>
                <w:lang w:val="ms-MY"/>
              </w:rPr>
              <w:t xml:space="preserve">pusat sumber, </w:t>
            </w:r>
            <w:r w:rsidR="00626E84">
              <w:rPr>
                <w:rFonts w:ascii="Arial" w:hAnsi="Arial" w:cs="Arial"/>
                <w:lang w:val="ms-MY"/>
              </w:rPr>
              <w:t xml:space="preserve">serta kemudahan lain </w:t>
            </w:r>
            <w:r w:rsidR="00100B14">
              <w:rPr>
                <w:rFonts w:ascii="Arial" w:hAnsi="Arial" w:cs="Arial"/>
                <w:lang w:val="ms-MY"/>
              </w:rPr>
              <w:t>mengikut keperluan kurikulum</w:t>
            </w:r>
            <w:r w:rsidRPr="00172860">
              <w:rPr>
                <w:rFonts w:ascii="Arial" w:hAnsi="Arial" w:cs="Arial"/>
                <w:lang w:val="ms-MY"/>
              </w:rPr>
              <w:t>.</w:t>
            </w:r>
          </w:p>
          <w:p w:rsidR="00626E84" w:rsidRDefault="00D05693" w:rsidP="00D65E0B">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Compulsory</w:t>
            </w:r>
            <w:r w:rsidR="00453942">
              <w:rPr>
                <w:rFonts w:ascii="Arial" w:hAnsi="Arial" w:cs="Arial"/>
                <w:i/>
                <w:color w:val="0000FF"/>
                <w:sz w:val="22"/>
                <w:szCs w:val="22"/>
                <w:lang w:val="ms-MY"/>
              </w:rPr>
              <w:t xml:space="preserve"> </w:t>
            </w:r>
            <w:r>
              <w:rPr>
                <w:rFonts w:ascii="Arial" w:hAnsi="Arial" w:cs="Arial"/>
                <w:i/>
                <w:color w:val="0000FF"/>
                <w:sz w:val="22"/>
                <w:szCs w:val="22"/>
                <w:lang w:val="ms-MY"/>
              </w:rPr>
              <w:t>rooms</w:t>
            </w:r>
            <w:r w:rsidR="00795EB1">
              <w:rPr>
                <w:rFonts w:ascii="Arial" w:hAnsi="Arial" w:cs="Arial"/>
                <w:i/>
                <w:color w:val="0000FF"/>
                <w:sz w:val="22"/>
                <w:szCs w:val="22"/>
                <w:lang w:val="ms-MY"/>
              </w:rPr>
              <w:t xml:space="preserve"> </w:t>
            </w:r>
            <w:r>
              <w:rPr>
                <w:rFonts w:ascii="Arial" w:hAnsi="Arial" w:cs="Arial"/>
                <w:i/>
                <w:color w:val="0000FF"/>
                <w:sz w:val="22"/>
                <w:szCs w:val="22"/>
                <w:lang w:val="ms-MY"/>
              </w:rPr>
              <w:t>to be pr</w:t>
            </w:r>
            <w:r w:rsidR="0067757D">
              <w:rPr>
                <w:rFonts w:ascii="Arial" w:hAnsi="Arial" w:cs="Arial"/>
                <w:i/>
                <w:color w:val="0000FF"/>
                <w:sz w:val="22"/>
                <w:szCs w:val="22"/>
                <w:lang w:val="ms-MY"/>
              </w:rPr>
              <w:t xml:space="preserve">ovided are office/ administration room, </w:t>
            </w:r>
            <w:r w:rsidR="007D1896">
              <w:rPr>
                <w:rFonts w:ascii="Arial" w:hAnsi="Arial" w:cs="Arial"/>
                <w:i/>
                <w:color w:val="0000FF"/>
                <w:sz w:val="22"/>
                <w:szCs w:val="22"/>
                <w:lang w:val="ms-MY"/>
              </w:rPr>
              <w:t xml:space="preserve">principal room, </w:t>
            </w:r>
            <w:r w:rsidR="00302A99">
              <w:rPr>
                <w:rFonts w:ascii="Arial" w:hAnsi="Arial" w:cs="Arial"/>
                <w:i/>
                <w:color w:val="0000FF"/>
                <w:sz w:val="22"/>
                <w:szCs w:val="22"/>
                <w:lang w:val="ms-MY"/>
              </w:rPr>
              <w:t>staffroom, canteen/ dining</w:t>
            </w:r>
            <w:r w:rsidR="0067757D">
              <w:rPr>
                <w:rFonts w:ascii="Arial" w:hAnsi="Arial" w:cs="Arial"/>
                <w:i/>
                <w:color w:val="0000FF"/>
                <w:sz w:val="22"/>
                <w:szCs w:val="22"/>
                <w:lang w:val="ms-MY"/>
              </w:rPr>
              <w:t xml:space="preserve"> area, surau/ prayer room, preparation room and </w:t>
            </w:r>
            <w:r w:rsidR="0067757D" w:rsidRPr="00172860">
              <w:rPr>
                <w:rFonts w:ascii="Arial" w:hAnsi="Arial" w:cs="Arial"/>
                <w:i/>
                <w:color w:val="0000FF"/>
                <w:sz w:val="22"/>
                <w:szCs w:val="22"/>
                <w:lang w:val="ms-MY"/>
              </w:rPr>
              <w:t>science lab</w:t>
            </w:r>
            <w:r w:rsidR="0067757D">
              <w:rPr>
                <w:rFonts w:ascii="Arial" w:hAnsi="Arial" w:cs="Arial"/>
                <w:i/>
                <w:color w:val="0000FF"/>
                <w:sz w:val="22"/>
                <w:szCs w:val="22"/>
                <w:lang w:val="ms-MY"/>
              </w:rPr>
              <w:t xml:space="preserve"> (based on </w:t>
            </w:r>
            <w:r w:rsidR="00453942">
              <w:rPr>
                <w:rFonts w:ascii="Arial" w:hAnsi="Arial" w:cs="Arial"/>
                <w:i/>
                <w:color w:val="0000FF"/>
                <w:sz w:val="22"/>
                <w:szCs w:val="22"/>
                <w:lang w:val="ms-MY"/>
              </w:rPr>
              <w:t>stream</w:t>
            </w:r>
            <w:r w:rsidR="0067757D">
              <w:rPr>
                <w:rFonts w:ascii="Arial" w:hAnsi="Arial" w:cs="Arial"/>
                <w:i/>
                <w:color w:val="0000FF"/>
                <w:sz w:val="22"/>
                <w:szCs w:val="22"/>
                <w:lang w:val="ms-MY"/>
              </w:rPr>
              <w:t xml:space="preserve"> offered)</w:t>
            </w:r>
            <w:r w:rsidR="00453942">
              <w:rPr>
                <w:rFonts w:ascii="Arial" w:hAnsi="Arial" w:cs="Arial"/>
                <w:i/>
                <w:color w:val="0000FF"/>
                <w:sz w:val="22"/>
                <w:szCs w:val="22"/>
                <w:lang w:val="ms-MY"/>
              </w:rPr>
              <w:t>,</w:t>
            </w:r>
            <w:r w:rsidR="0067757D">
              <w:rPr>
                <w:rFonts w:ascii="Arial" w:hAnsi="Arial" w:cs="Arial"/>
                <w:i/>
                <w:color w:val="0000FF"/>
                <w:sz w:val="22"/>
                <w:szCs w:val="22"/>
                <w:lang w:val="ms-MY"/>
              </w:rPr>
              <w:t xml:space="preserve"> computer lab,</w:t>
            </w:r>
            <w:r w:rsidR="00F14E13">
              <w:rPr>
                <w:rFonts w:ascii="Arial" w:hAnsi="Arial" w:cs="Arial"/>
                <w:i/>
                <w:color w:val="0000FF"/>
                <w:sz w:val="22"/>
                <w:szCs w:val="22"/>
                <w:lang w:val="ms-MY"/>
              </w:rPr>
              <w:t xml:space="preserve"> sick bay/ treatment room/ isolation room,</w:t>
            </w:r>
            <w:r w:rsidR="0067757D">
              <w:rPr>
                <w:rFonts w:ascii="Arial" w:hAnsi="Arial" w:cs="Arial"/>
                <w:i/>
                <w:color w:val="0000FF"/>
                <w:sz w:val="22"/>
                <w:szCs w:val="22"/>
                <w:lang w:val="ms-MY"/>
              </w:rPr>
              <w:t xml:space="preserve"> toilet, meeting/</w:t>
            </w:r>
            <w:r w:rsidR="002500E1">
              <w:rPr>
                <w:rFonts w:ascii="Arial" w:hAnsi="Arial" w:cs="Arial"/>
                <w:i/>
                <w:color w:val="0000FF"/>
                <w:sz w:val="22"/>
                <w:szCs w:val="22"/>
                <w:lang w:val="ms-MY"/>
              </w:rPr>
              <w:t xml:space="preserve"> </w:t>
            </w:r>
            <w:r w:rsidR="000E76FB">
              <w:rPr>
                <w:rFonts w:ascii="Arial" w:hAnsi="Arial" w:cs="Arial"/>
                <w:i/>
                <w:color w:val="0000FF"/>
                <w:sz w:val="22"/>
                <w:szCs w:val="22"/>
                <w:lang w:val="ms-MY"/>
              </w:rPr>
              <w:t>discussion room</w:t>
            </w:r>
            <w:r w:rsidR="00453942">
              <w:rPr>
                <w:rFonts w:ascii="Arial" w:hAnsi="Arial" w:cs="Arial"/>
                <w:i/>
                <w:color w:val="0000FF"/>
                <w:sz w:val="22"/>
                <w:szCs w:val="22"/>
                <w:lang w:val="ms-MY"/>
              </w:rPr>
              <w:t>,</w:t>
            </w:r>
            <w:r w:rsidR="0067757D">
              <w:rPr>
                <w:rFonts w:ascii="Arial" w:hAnsi="Arial" w:cs="Arial"/>
                <w:i/>
                <w:color w:val="0000FF"/>
                <w:sz w:val="22"/>
                <w:szCs w:val="22"/>
                <w:lang w:val="ms-MY"/>
              </w:rPr>
              <w:t xml:space="preserve"> </w:t>
            </w:r>
            <w:r w:rsidR="0003195B" w:rsidRPr="00172860">
              <w:rPr>
                <w:rFonts w:ascii="Arial" w:hAnsi="Arial" w:cs="Arial"/>
                <w:i/>
                <w:color w:val="0000FF"/>
                <w:sz w:val="22"/>
                <w:szCs w:val="22"/>
                <w:lang w:val="ms-MY"/>
              </w:rPr>
              <w:t xml:space="preserve"> </w:t>
            </w:r>
            <w:r w:rsidR="00626E84">
              <w:rPr>
                <w:rFonts w:ascii="Arial" w:hAnsi="Arial" w:cs="Arial"/>
                <w:i/>
                <w:color w:val="0000FF"/>
                <w:sz w:val="22"/>
                <w:szCs w:val="22"/>
                <w:lang w:val="ms-MY"/>
              </w:rPr>
              <w:t>library/</w:t>
            </w:r>
            <w:r w:rsidR="0029444E">
              <w:rPr>
                <w:rFonts w:ascii="Arial" w:hAnsi="Arial" w:cs="Arial"/>
                <w:i/>
                <w:color w:val="0000FF"/>
                <w:sz w:val="22"/>
                <w:szCs w:val="22"/>
                <w:lang w:val="ms-MY"/>
              </w:rPr>
              <w:t xml:space="preserve"> </w:t>
            </w:r>
            <w:r w:rsidR="00626E84">
              <w:rPr>
                <w:rFonts w:ascii="Arial" w:hAnsi="Arial" w:cs="Arial"/>
                <w:i/>
                <w:color w:val="0000FF"/>
                <w:sz w:val="22"/>
                <w:szCs w:val="22"/>
                <w:lang w:val="ms-MY"/>
              </w:rPr>
              <w:t>resource centre</w:t>
            </w:r>
            <w:r w:rsidR="00453942">
              <w:rPr>
                <w:rFonts w:ascii="Arial" w:hAnsi="Arial" w:cs="Arial"/>
                <w:i/>
                <w:color w:val="0000FF"/>
                <w:sz w:val="22"/>
                <w:szCs w:val="22"/>
                <w:lang w:val="ms-MY"/>
              </w:rPr>
              <w:t xml:space="preserve"> </w:t>
            </w:r>
            <w:r w:rsidR="00626E84">
              <w:rPr>
                <w:rFonts w:ascii="Arial" w:hAnsi="Arial" w:cs="Arial"/>
                <w:i/>
                <w:color w:val="0000FF"/>
                <w:sz w:val="22"/>
                <w:szCs w:val="22"/>
                <w:lang w:val="ms-MY"/>
              </w:rPr>
              <w:t>and other facilities required by the curriculum</w:t>
            </w:r>
            <w:r w:rsidR="00795EB1">
              <w:rPr>
                <w:rFonts w:ascii="Arial" w:hAnsi="Arial" w:cs="Arial"/>
                <w:i/>
                <w:color w:val="0000FF"/>
                <w:sz w:val="22"/>
                <w:szCs w:val="22"/>
                <w:lang w:val="ms-MY"/>
              </w:rPr>
              <w:t>.</w:t>
            </w:r>
            <w:r w:rsidR="00626E84">
              <w:rPr>
                <w:rFonts w:ascii="Arial" w:hAnsi="Arial" w:cs="Arial"/>
                <w:i/>
                <w:color w:val="0000FF"/>
                <w:sz w:val="22"/>
                <w:szCs w:val="22"/>
                <w:lang w:val="ms-MY"/>
              </w:rPr>
              <w:t xml:space="preserve"> </w:t>
            </w:r>
            <w:r w:rsidR="00795EB1">
              <w:rPr>
                <w:rFonts w:ascii="Arial" w:hAnsi="Arial" w:cs="Arial"/>
                <w:i/>
                <w:color w:val="0000FF"/>
                <w:sz w:val="22"/>
                <w:szCs w:val="22"/>
                <w:lang w:val="ms-MY"/>
              </w:rPr>
              <w:t xml:space="preserve"> </w:t>
            </w:r>
            <w:r w:rsidR="0003195B">
              <w:rPr>
                <w:rFonts w:ascii="Arial" w:hAnsi="Arial" w:cs="Arial"/>
                <w:i/>
                <w:color w:val="0000FF"/>
                <w:sz w:val="22"/>
                <w:szCs w:val="22"/>
                <w:lang w:val="ms-MY"/>
              </w:rPr>
              <w:t xml:space="preserve"> </w:t>
            </w:r>
          </w:p>
          <w:p w:rsidR="002500E1" w:rsidRPr="00D65E0B" w:rsidRDefault="002500E1" w:rsidP="00D65E0B">
            <w:pPr>
              <w:pStyle w:val="ListParagraph"/>
              <w:ind w:left="360"/>
              <w:jc w:val="both"/>
              <w:rPr>
                <w:rFonts w:ascii="Arial" w:hAnsi="Arial" w:cs="Arial"/>
                <w:i/>
                <w:color w:val="0000FF"/>
                <w:sz w:val="22"/>
                <w:szCs w:val="22"/>
                <w:lang w:val="ms-MY"/>
              </w:rPr>
            </w:pPr>
          </w:p>
          <w:p w:rsidR="0003195B" w:rsidRPr="00172860" w:rsidRDefault="0003195B" w:rsidP="00A12D54">
            <w:pPr>
              <w:pStyle w:val="ListParagraph"/>
              <w:numPr>
                <w:ilvl w:val="0"/>
                <w:numId w:val="27"/>
              </w:numPr>
              <w:jc w:val="both"/>
              <w:rPr>
                <w:rFonts w:ascii="Arial" w:hAnsi="Arial" w:cs="Arial"/>
                <w:lang w:val="ms-MY"/>
              </w:rPr>
            </w:pPr>
            <w:r w:rsidRPr="00697F20">
              <w:rPr>
                <w:rFonts w:ascii="Arial" w:hAnsi="Arial" w:cs="Arial"/>
                <w:lang w:val="ms-MY"/>
              </w:rPr>
              <w:t>Me</w:t>
            </w:r>
            <w:r w:rsidR="0052231B" w:rsidRPr="00697F20">
              <w:rPr>
                <w:rFonts w:ascii="Arial" w:hAnsi="Arial" w:cs="Arial"/>
                <w:lang w:val="ms-MY"/>
              </w:rPr>
              <w:t>nyediakan</w:t>
            </w:r>
            <w:r w:rsidR="001E1598">
              <w:rPr>
                <w:rFonts w:ascii="Arial" w:hAnsi="Arial" w:cs="Arial"/>
                <w:lang w:val="ms-MY"/>
              </w:rPr>
              <w:t xml:space="preserve"> </w:t>
            </w:r>
            <w:r w:rsidR="009A40BF">
              <w:rPr>
                <w:rFonts w:ascii="Arial" w:hAnsi="Arial" w:cs="Arial"/>
                <w:lang w:val="ms-MY"/>
              </w:rPr>
              <w:t xml:space="preserve">dewan serbaguna/ </w:t>
            </w:r>
            <w:r w:rsidR="00696BC2">
              <w:rPr>
                <w:rFonts w:ascii="Arial" w:hAnsi="Arial" w:cs="Arial"/>
                <w:lang w:val="ms-MY"/>
              </w:rPr>
              <w:t>tapak</w:t>
            </w:r>
            <w:r w:rsidR="001E1598">
              <w:rPr>
                <w:rFonts w:ascii="Arial" w:hAnsi="Arial" w:cs="Arial"/>
                <w:lang w:val="ms-MY"/>
              </w:rPr>
              <w:t>/</w:t>
            </w:r>
            <w:r w:rsidR="00696BC2">
              <w:rPr>
                <w:rFonts w:ascii="Arial" w:hAnsi="Arial" w:cs="Arial"/>
                <w:lang w:val="ms-MY"/>
              </w:rPr>
              <w:t xml:space="preserve"> gelanggang/</w:t>
            </w:r>
            <w:r w:rsidR="00AD0DA3">
              <w:rPr>
                <w:rFonts w:ascii="Arial" w:hAnsi="Arial" w:cs="Arial"/>
                <w:lang w:val="ms-MY"/>
              </w:rPr>
              <w:t xml:space="preserve"> </w:t>
            </w:r>
            <w:r w:rsidRPr="00172860">
              <w:rPr>
                <w:rFonts w:ascii="Arial" w:hAnsi="Arial" w:cs="Arial"/>
                <w:lang w:val="ms-MY"/>
              </w:rPr>
              <w:t>padang</w:t>
            </w:r>
            <w:r w:rsidR="00696BC2">
              <w:rPr>
                <w:rFonts w:ascii="Arial" w:hAnsi="Arial" w:cs="Arial"/>
                <w:lang w:val="ms-MY"/>
              </w:rPr>
              <w:t xml:space="preserve"> permainan untuk </w:t>
            </w:r>
            <w:r w:rsidR="004C0428">
              <w:rPr>
                <w:rFonts w:ascii="Arial" w:hAnsi="Arial" w:cs="Arial"/>
                <w:lang w:val="ms-MY"/>
              </w:rPr>
              <w:t>aktiviti</w:t>
            </w:r>
            <w:r w:rsidRPr="00172860">
              <w:rPr>
                <w:rFonts w:ascii="Arial" w:hAnsi="Arial" w:cs="Arial"/>
                <w:lang w:val="ms-MY"/>
              </w:rPr>
              <w:t xml:space="preserve"> </w:t>
            </w:r>
            <w:r w:rsidR="004C0428">
              <w:rPr>
                <w:rFonts w:ascii="Arial" w:hAnsi="Arial" w:cs="Arial"/>
                <w:lang w:val="ms-MY"/>
              </w:rPr>
              <w:t>ko</w:t>
            </w:r>
            <w:r w:rsidRPr="00172860">
              <w:rPr>
                <w:rFonts w:ascii="Arial" w:hAnsi="Arial" w:cs="Arial"/>
                <w:lang w:val="ms-MY"/>
              </w:rPr>
              <w:t>kurikulum.</w:t>
            </w:r>
          </w:p>
          <w:p w:rsidR="0003195B" w:rsidRDefault="0003195B" w:rsidP="0003195B">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P</w:t>
            </w:r>
            <w:r w:rsidR="00F85DA9">
              <w:rPr>
                <w:rFonts w:ascii="Arial" w:hAnsi="Arial" w:cs="Arial"/>
                <w:i/>
                <w:color w:val="0000FF"/>
                <w:sz w:val="22"/>
                <w:szCs w:val="22"/>
                <w:lang w:val="ms-MY"/>
              </w:rPr>
              <w:t xml:space="preserve">rovide </w:t>
            </w:r>
            <w:r w:rsidR="009A40BF">
              <w:rPr>
                <w:rFonts w:ascii="Arial" w:hAnsi="Arial" w:cs="Arial"/>
                <w:i/>
                <w:color w:val="0000FF"/>
                <w:sz w:val="22"/>
                <w:szCs w:val="22"/>
                <w:lang w:val="ms-MY"/>
              </w:rPr>
              <w:t xml:space="preserve">multipurpose hall/ </w:t>
            </w:r>
            <w:r w:rsidR="00F85DA9">
              <w:rPr>
                <w:rFonts w:ascii="Arial" w:hAnsi="Arial" w:cs="Arial"/>
                <w:i/>
                <w:color w:val="0000FF"/>
                <w:sz w:val="22"/>
                <w:szCs w:val="22"/>
                <w:lang w:val="ms-MY"/>
              </w:rPr>
              <w:t>playground/ court/ field</w:t>
            </w:r>
            <w:r w:rsidR="004C0428">
              <w:rPr>
                <w:rFonts w:ascii="Arial" w:hAnsi="Arial" w:cs="Arial"/>
                <w:i/>
                <w:color w:val="0000FF"/>
                <w:sz w:val="22"/>
                <w:szCs w:val="22"/>
                <w:lang w:val="ms-MY"/>
              </w:rPr>
              <w:t xml:space="preserve"> for co</w:t>
            </w:r>
            <w:r w:rsidR="00904896">
              <w:rPr>
                <w:rFonts w:ascii="Arial" w:hAnsi="Arial" w:cs="Arial"/>
                <w:i/>
                <w:color w:val="0000FF"/>
                <w:sz w:val="22"/>
                <w:szCs w:val="22"/>
                <w:lang w:val="ms-MY"/>
              </w:rPr>
              <w:t>-</w:t>
            </w:r>
            <w:r w:rsidR="004C0428">
              <w:rPr>
                <w:rFonts w:ascii="Arial" w:hAnsi="Arial" w:cs="Arial"/>
                <w:i/>
                <w:color w:val="0000FF"/>
                <w:sz w:val="22"/>
                <w:szCs w:val="22"/>
                <w:lang w:val="ms-MY"/>
              </w:rPr>
              <w:t>curricular activities</w:t>
            </w:r>
            <w:r w:rsidRPr="00172860">
              <w:rPr>
                <w:rFonts w:ascii="Arial" w:hAnsi="Arial" w:cs="Arial"/>
                <w:i/>
                <w:color w:val="0000FF"/>
                <w:sz w:val="22"/>
                <w:szCs w:val="22"/>
                <w:lang w:val="ms-MY"/>
              </w:rPr>
              <w:t>.</w:t>
            </w:r>
          </w:p>
          <w:p w:rsidR="002500E1" w:rsidRDefault="002500E1" w:rsidP="00D11BE1">
            <w:pPr>
              <w:jc w:val="both"/>
              <w:rPr>
                <w:rFonts w:ascii="Arial" w:hAnsi="Arial" w:cs="Arial"/>
                <w:i/>
                <w:color w:val="0000FF"/>
                <w:sz w:val="22"/>
                <w:szCs w:val="22"/>
                <w:lang w:val="ms-MY"/>
              </w:rPr>
            </w:pPr>
          </w:p>
          <w:p w:rsidR="007E5A67" w:rsidRDefault="007E5A67" w:rsidP="00D11BE1">
            <w:pPr>
              <w:jc w:val="both"/>
              <w:rPr>
                <w:rFonts w:ascii="Arial" w:hAnsi="Arial" w:cs="Arial"/>
                <w:i/>
                <w:color w:val="0000FF"/>
                <w:sz w:val="22"/>
                <w:szCs w:val="22"/>
                <w:lang w:val="ms-MY"/>
              </w:rPr>
            </w:pPr>
          </w:p>
          <w:p w:rsidR="007E5A67" w:rsidRDefault="007E5A67" w:rsidP="00D11BE1">
            <w:pPr>
              <w:jc w:val="both"/>
              <w:rPr>
                <w:rFonts w:ascii="Arial" w:hAnsi="Arial" w:cs="Arial"/>
                <w:i/>
                <w:color w:val="0000FF"/>
                <w:sz w:val="22"/>
                <w:szCs w:val="22"/>
                <w:lang w:val="ms-MY"/>
              </w:rPr>
            </w:pPr>
          </w:p>
          <w:p w:rsidR="00F35603" w:rsidRPr="00D11BE1" w:rsidRDefault="00F35603" w:rsidP="00D11BE1">
            <w:pPr>
              <w:jc w:val="both"/>
              <w:rPr>
                <w:rFonts w:ascii="Arial" w:hAnsi="Arial" w:cs="Arial"/>
                <w:i/>
                <w:color w:val="0000FF"/>
                <w:sz w:val="22"/>
                <w:szCs w:val="22"/>
                <w:lang w:val="ms-MY"/>
              </w:rPr>
            </w:pPr>
          </w:p>
          <w:p w:rsidR="00D63DA8" w:rsidRDefault="00D63DA8" w:rsidP="00A12D54">
            <w:pPr>
              <w:pStyle w:val="ListParagraph"/>
              <w:numPr>
                <w:ilvl w:val="0"/>
                <w:numId w:val="27"/>
              </w:numPr>
              <w:jc w:val="both"/>
              <w:rPr>
                <w:rFonts w:ascii="Arial" w:hAnsi="Arial" w:cs="Arial"/>
                <w:lang w:val="ms-MY"/>
              </w:rPr>
            </w:pPr>
            <w:r>
              <w:rPr>
                <w:rFonts w:ascii="Arial" w:hAnsi="Arial" w:cs="Arial"/>
                <w:lang w:val="ms-MY"/>
              </w:rPr>
              <w:t xml:space="preserve">Premis yang dibenarkan adalah bangunan </w:t>
            </w:r>
            <w:r w:rsidR="00D11BE1">
              <w:rPr>
                <w:rFonts w:ascii="Arial" w:hAnsi="Arial" w:cs="Arial"/>
                <w:lang w:val="ms-MY"/>
              </w:rPr>
              <w:t xml:space="preserve">yang dikhususkan untuk aktiviti pendidikan. Blok/ Unit  </w:t>
            </w:r>
            <w:r w:rsidR="000E5D8D">
              <w:rPr>
                <w:rFonts w:ascii="Arial" w:hAnsi="Arial" w:cs="Arial"/>
                <w:lang w:val="ms-MY"/>
              </w:rPr>
              <w:t xml:space="preserve">yang </w:t>
            </w:r>
            <w:r w:rsidR="00D11BE1">
              <w:rPr>
                <w:rFonts w:ascii="Arial" w:hAnsi="Arial" w:cs="Arial"/>
                <w:lang w:val="ms-MY"/>
              </w:rPr>
              <w:t xml:space="preserve">digunakan </w:t>
            </w:r>
            <w:r w:rsidR="000E5D8D">
              <w:rPr>
                <w:rFonts w:ascii="Arial" w:hAnsi="Arial" w:cs="Arial"/>
                <w:lang w:val="ms-MY"/>
              </w:rPr>
              <w:t xml:space="preserve">tidak </w:t>
            </w:r>
            <w:r w:rsidR="00911AD0">
              <w:rPr>
                <w:rFonts w:ascii="Arial" w:hAnsi="Arial" w:cs="Arial"/>
                <w:lang w:val="ms-MY"/>
              </w:rPr>
              <w:t xml:space="preserve">terpisah oleh entiti lain atau </w:t>
            </w:r>
            <w:r w:rsidR="00D11BE1">
              <w:rPr>
                <w:rFonts w:ascii="Arial" w:hAnsi="Arial" w:cs="Arial"/>
                <w:lang w:val="ms-MY"/>
              </w:rPr>
              <w:t>laluan awam.</w:t>
            </w:r>
          </w:p>
          <w:p w:rsidR="00D11BE1" w:rsidRPr="00B045D5" w:rsidRDefault="00F505D2" w:rsidP="00D11BE1">
            <w:pPr>
              <w:pStyle w:val="ListParagraph"/>
              <w:ind w:left="360"/>
              <w:jc w:val="both"/>
              <w:rPr>
                <w:rFonts w:ascii="Arial" w:hAnsi="Arial" w:cs="Arial"/>
                <w:i/>
                <w:color w:val="FF0000"/>
                <w:lang w:val="ms-MY"/>
              </w:rPr>
            </w:pPr>
            <w:r w:rsidRPr="00B045D5">
              <w:rPr>
                <w:rFonts w:ascii="Arial" w:hAnsi="Arial" w:cs="Arial"/>
                <w:i/>
                <w:color w:val="0000FF"/>
                <w:sz w:val="22"/>
                <w:szCs w:val="22"/>
                <w:lang w:val="ms-MY"/>
              </w:rPr>
              <w:t>Only purpose-built buildings for educational activities are allowed. Blocks/ Units must be intact and not separated by other entities or public access.</w:t>
            </w:r>
            <w:r w:rsidRPr="00B045D5">
              <w:rPr>
                <w:rFonts w:ascii="Arial" w:hAnsi="Arial" w:cs="Arial"/>
                <w:i/>
                <w:color w:val="FF0000"/>
                <w:lang w:val="ms-MY"/>
              </w:rPr>
              <w:t xml:space="preserve"> </w:t>
            </w:r>
          </w:p>
          <w:p w:rsidR="00D63DA8" w:rsidRPr="00B045D5" w:rsidRDefault="00D63DA8" w:rsidP="00D63DA8">
            <w:pPr>
              <w:pStyle w:val="ListParagraph"/>
              <w:ind w:left="360"/>
              <w:jc w:val="both"/>
              <w:rPr>
                <w:rFonts w:ascii="Arial" w:hAnsi="Arial" w:cs="Arial"/>
                <w:i/>
                <w:lang w:val="ms-MY"/>
              </w:rPr>
            </w:pPr>
            <w:r w:rsidRPr="00B045D5">
              <w:rPr>
                <w:rFonts w:ascii="Arial" w:hAnsi="Arial" w:cs="Arial"/>
                <w:i/>
                <w:lang w:val="ms-MY"/>
              </w:rPr>
              <w:t xml:space="preserve"> </w:t>
            </w:r>
          </w:p>
          <w:p w:rsidR="00AA1EAF" w:rsidRPr="00172860" w:rsidRDefault="00AA1EAF" w:rsidP="00A12D54">
            <w:pPr>
              <w:pStyle w:val="ListParagraph"/>
              <w:numPr>
                <w:ilvl w:val="0"/>
                <w:numId w:val="27"/>
              </w:numPr>
              <w:jc w:val="both"/>
              <w:rPr>
                <w:rFonts w:ascii="Arial" w:hAnsi="Arial" w:cs="Arial"/>
                <w:lang w:val="ms-MY"/>
              </w:rPr>
            </w:pPr>
            <w:r w:rsidRPr="00172860">
              <w:rPr>
                <w:rFonts w:ascii="Arial" w:hAnsi="Arial" w:cs="Arial"/>
                <w:lang w:val="ms-MY"/>
              </w:rPr>
              <w:t xml:space="preserve">Lokasi, penggunaan tanah dan premis adalah tertakluk kepada </w:t>
            </w:r>
            <w:r w:rsidR="0052231B" w:rsidRPr="001E1598">
              <w:rPr>
                <w:rFonts w:ascii="Arial" w:hAnsi="Arial" w:cs="Arial"/>
                <w:lang w:val="ms-MY"/>
              </w:rPr>
              <w:t>kelulusan</w:t>
            </w:r>
            <w:r w:rsidRPr="00172860">
              <w:rPr>
                <w:rFonts w:ascii="Arial" w:hAnsi="Arial" w:cs="Arial"/>
                <w:lang w:val="ms-MY"/>
              </w:rPr>
              <w:t xml:space="preserve"> Pihak Berku</w:t>
            </w:r>
            <w:r w:rsidR="00723E29">
              <w:rPr>
                <w:rFonts w:ascii="Arial" w:hAnsi="Arial" w:cs="Arial"/>
                <w:lang w:val="ms-MY"/>
              </w:rPr>
              <w:t>asa Tempatan dan Ketua Pendaftar</w:t>
            </w:r>
            <w:r w:rsidR="0003195B">
              <w:rPr>
                <w:rFonts w:ascii="Arial" w:hAnsi="Arial" w:cs="Arial"/>
                <w:lang w:val="ms-MY"/>
              </w:rPr>
              <w:t>.</w:t>
            </w:r>
          </w:p>
          <w:p w:rsidR="00AA1EAF" w:rsidRPr="00172860" w:rsidRDefault="00AA1EAF" w:rsidP="00AA1EAF">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Locatio</w:t>
            </w:r>
            <w:r>
              <w:rPr>
                <w:rFonts w:ascii="Arial" w:hAnsi="Arial" w:cs="Arial"/>
                <w:i/>
                <w:color w:val="0000FF"/>
                <w:sz w:val="22"/>
                <w:szCs w:val="22"/>
                <w:lang w:val="ms-MY"/>
              </w:rPr>
              <w:t xml:space="preserve">n, </w:t>
            </w:r>
            <w:r w:rsidRPr="00172860">
              <w:rPr>
                <w:rFonts w:ascii="Arial" w:hAnsi="Arial" w:cs="Arial"/>
                <w:i/>
                <w:color w:val="0000FF"/>
                <w:sz w:val="22"/>
                <w:szCs w:val="22"/>
                <w:lang w:val="ms-MY"/>
              </w:rPr>
              <w:t xml:space="preserve">use of </w:t>
            </w:r>
            <w:r>
              <w:rPr>
                <w:rFonts w:ascii="Arial" w:hAnsi="Arial" w:cs="Arial"/>
                <w:i/>
                <w:color w:val="0000FF"/>
                <w:sz w:val="22"/>
                <w:szCs w:val="22"/>
                <w:lang w:val="ms-MY"/>
              </w:rPr>
              <w:t xml:space="preserve">land and </w:t>
            </w:r>
            <w:r w:rsidRPr="00172860">
              <w:rPr>
                <w:rFonts w:ascii="Arial" w:hAnsi="Arial" w:cs="Arial"/>
                <w:i/>
                <w:color w:val="0000FF"/>
                <w:sz w:val="22"/>
                <w:szCs w:val="22"/>
                <w:lang w:val="ms-MY"/>
              </w:rPr>
              <w:t>premise</w:t>
            </w:r>
            <w:r>
              <w:rPr>
                <w:rFonts w:ascii="Arial" w:hAnsi="Arial" w:cs="Arial"/>
                <w:i/>
                <w:color w:val="0000FF"/>
                <w:sz w:val="22"/>
                <w:szCs w:val="22"/>
                <w:lang w:val="ms-MY"/>
              </w:rPr>
              <w:t>s</w:t>
            </w:r>
            <w:r w:rsidRPr="00172860">
              <w:rPr>
                <w:rFonts w:ascii="Arial" w:hAnsi="Arial" w:cs="Arial"/>
                <w:i/>
                <w:color w:val="0000FF"/>
                <w:sz w:val="22"/>
                <w:szCs w:val="22"/>
                <w:lang w:val="ms-MY"/>
              </w:rPr>
              <w:t xml:space="preserve"> </w:t>
            </w:r>
            <w:r>
              <w:rPr>
                <w:rFonts w:ascii="Arial" w:hAnsi="Arial" w:cs="Arial"/>
                <w:i/>
                <w:color w:val="0000FF"/>
                <w:sz w:val="22"/>
                <w:szCs w:val="22"/>
                <w:lang w:val="ms-MY"/>
              </w:rPr>
              <w:t xml:space="preserve">are </w:t>
            </w:r>
            <w:r w:rsidRPr="00172860">
              <w:rPr>
                <w:rFonts w:ascii="Arial" w:hAnsi="Arial" w:cs="Arial"/>
                <w:i/>
                <w:color w:val="0000FF"/>
                <w:sz w:val="22"/>
                <w:szCs w:val="22"/>
                <w:lang w:val="ms-MY"/>
              </w:rPr>
              <w:t>subject</w:t>
            </w:r>
            <w:r>
              <w:rPr>
                <w:rFonts w:ascii="Arial" w:hAnsi="Arial" w:cs="Arial"/>
                <w:i/>
                <w:color w:val="0000FF"/>
                <w:sz w:val="22"/>
                <w:szCs w:val="22"/>
                <w:lang w:val="ms-MY"/>
              </w:rPr>
              <w:t>ed</w:t>
            </w:r>
            <w:r w:rsidRPr="00172860">
              <w:rPr>
                <w:rFonts w:ascii="Arial" w:hAnsi="Arial" w:cs="Arial"/>
                <w:i/>
                <w:color w:val="0000FF"/>
                <w:sz w:val="22"/>
                <w:szCs w:val="22"/>
                <w:lang w:val="ms-MY"/>
              </w:rPr>
              <w:t xml:space="preserve"> to the approval of </w:t>
            </w:r>
            <w:r>
              <w:rPr>
                <w:rFonts w:ascii="Arial" w:hAnsi="Arial" w:cs="Arial"/>
                <w:i/>
                <w:color w:val="0000FF"/>
                <w:sz w:val="22"/>
                <w:szCs w:val="22"/>
                <w:lang w:val="ms-MY"/>
              </w:rPr>
              <w:t xml:space="preserve">the </w:t>
            </w:r>
            <w:r w:rsidRPr="00172860">
              <w:rPr>
                <w:rFonts w:ascii="Arial" w:hAnsi="Arial" w:cs="Arial"/>
                <w:i/>
                <w:color w:val="0000FF"/>
                <w:sz w:val="22"/>
                <w:szCs w:val="22"/>
                <w:lang w:val="ms-MY"/>
              </w:rPr>
              <w:t>Local Council and the Registrar</w:t>
            </w:r>
            <w:r w:rsidR="001E1598">
              <w:rPr>
                <w:rFonts w:ascii="Arial" w:hAnsi="Arial" w:cs="Arial"/>
                <w:i/>
                <w:color w:val="0000FF"/>
                <w:sz w:val="22"/>
                <w:szCs w:val="22"/>
                <w:lang w:val="ms-MY"/>
              </w:rPr>
              <w:t xml:space="preserve"> General</w:t>
            </w:r>
            <w:r w:rsidR="0003195B">
              <w:rPr>
                <w:rFonts w:ascii="Arial" w:hAnsi="Arial" w:cs="Arial"/>
                <w:i/>
                <w:color w:val="0000FF"/>
                <w:sz w:val="22"/>
                <w:szCs w:val="22"/>
                <w:lang w:val="ms-MY"/>
              </w:rPr>
              <w:t>.</w:t>
            </w:r>
          </w:p>
          <w:p w:rsidR="00AA1EAF" w:rsidRPr="001E02D6" w:rsidRDefault="00AA1EAF" w:rsidP="00AA1EAF">
            <w:pPr>
              <w:jc w:val="both"/>
              <w:rPr>
                <w:rFonts w:ascii="Arial" w:hAnsi="Arial" w:cs="Arial"/>
                <w:lang w:val="ms-MY"/>
              </w:rPr>
            </w:pPr>
          </w:p>
          <w:p w:rsidR="00AA1EAF" w:rsidRPr="00172860" w:rsidRDefault="00AA1EAF" w:rsidP="00A12D54">
            <w:pPr>
              <w:pStyle w:val="ListParagraph"/>
              <w:numPr>
                <w:ilvl w:val="0"/>
                <w:numId w:val="27"/>
              </w:numPr>
              <w:jc w:val="both"/>
              <w:rPr>
                <w:rFonts w:ascii="Arial" w:hAnsi="Arial" w:cs="Arial"/>
                <w:lang w:val="ms-MY"/>
              </w:rPr>
            </w:pPr>
            <w:r w:rsidRPr="00172860">
              <w:rPr>
                <w:rFonts w:ascii="Arial" w:hAnsi="Arial" w:cs="Arial"/>
                <w:lang w:val="ms-MY"/>
              </w:rPr>
              <w:t xml:space="preserve">Kawasan </w:t>
            </w:r>
            <w:r w:rsidR="00B06023">
              <w:rPr>
                <w:rFonts w:ascii="Arial" w:hAnsi="Arial" w:cs="Arial"/>
                <w:lang w:val="ms-MY"/>
              </w:rPr>
              <w:t>persekitaran hendaklah</w:t>
            </w:r>
            <w:r w:rsidR="00C549A5">
              <w:rPr>
                <w:rFonts w:ascii="Arial" w:hAnsi="Arial" w:cs="Arial"/>
                <w:lang w:val="ms-MY"/>
              </w:rPr>
              <w:t xml:space="preserve"> bersesuaian,</w:t>
            </w:r>
            <w:r w:rsidR="00B06023">
              <w:rPr>
                <w:rFonts w:ascii="Arial" w:hAnsi="Arial" w:cs="Arial"/>
                <w:lang w:val="ms-MY"/>
              </w:rPr>
              <w:t xml:space="preserve"> kondusif dan selamat </w:t>
            </w:r>
            <w:r w:rsidRPr="00172860">
              <w:rPr>
                <w:rFonts w:ascii="Arial" w:hAnsi="Arial" w:cs="Arial"/>
                <w:lang w:val="ms-MY"/>
              </w:rPr>
              <w:t>untuk menjalankan aktiviti pendidikan.</w:t>
            </w:r>
          </w:p>
          <w:p w:rsidR="00AA1EAF" w:rsidRDefault="00AA1EAF" w:rsidP="00AA1EAF">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The surro</w:t>
            </w:r>
            <w:r w:rsidR="00B06023">
              <w:rPr>
                <w:rFonts w:ascii="Arial" w:hAnsi="Arial" w:cs="Arial"/>
                <w:i/>
                <w:color w:val="0000FF"/>
                <w:sz w:val="22"/>
                <w:szCs w:val="22"/>
                <w:lang w:val="ms-MY"/>
              </w:rPr>
              <w:t>unding area must be suitable,</w:t>
            </w:r>
            <w:r w:rsidR="00DB1120">
              <w:rPr>
                <w:rFonts w:ascii="Arial" w:hAnsi="Arial" w:cs="Arial"/>
                <w:i/>
                <w:color w:val="0000FF"/>
                <w:sz w:val="22"/>
                <w:szCs w:val="22"/>
                <w:lang w:val="ms-MY"/>
              </w:rPr>
              <w:t xml:space="preserve"> conduc</w:t>
            </w:r>
            <w:r w:rsidRPr="00172860">
              <w:rPr>
                <w:rFonts w:ascii="Arial" w:hAnsi="Arial" w:cs="Arial"/>
                <w:i/>
                <w:color w:val="0000FF"/>
                <w:sz w:val="22"/>
                <w:szCs w:val="22"/>
                <w:lang w:val="ms-MY"/>
              </w:rPr>
              <w:t>ive</w:t>
            </w:r>
            <w:r w:rsidR="00B06023">
              <w:rPr>
                <w:rFonts w:ascii="Arial" w:hAnsi="Arial" w:cs="Arial"/>
                <w:i/>
                <w:color w:val="0000FF"/>
                <w:sz w:val="22"/>
                <w:szCs w:val="22"/>
                <w:lang w:val="ms-MY"/>
              </w:rPr>
              <w:t xml:space="preserve"> and safe</w:t>
            </w:r>
            <w:r w:rsidRPr="00172860">
              <w:rPr>
                <w:rFonts w:ascii="Arial" w:hAnsi="Arial" w:cs="Arial"/>
                <w:i/>
                <w:color w:val="0000FF"/>
                <w:sz w:val="22"/>
                <w:szCs w:val="22"/>
                <w:lang w:val="ms-MY"/>
              </w:rPr>
              <w:t xml:space="preserve"> for educational activity</w:t>
            </w:r>
            <w:r w:rsidR="0003195B">
              <w:rPr>
                <w:rFonts w:ascii="Arial" w:hAnsi="Arial" w:cs="Arial"/>
                <w:i/>
                <w:color w:val="0000FF"/>
                <w:sz w:val="22"/>
                <w:szCs w:val="22"/>
                <w:lang w:val="ms-MY"/>
              </w:rPr>
              <w:t>.</w:t>
            </w:r>
          </w:p>
          <w:p w:rsidR="00805828" w:rsidRDefault="00805828" w:rsidP="00AA1EAF">
            <w:pPr>
              <w:pStyle w:val="ListParagraph"/>
              <w:ind w:left="360"/>
              <w:jc w:val="both"/>
              <w:rPr>
                <w:rFonts w:ascii="Arial" w:hAnsi="Arial" w:cs="Arial"/>
                <w:i/>
                <w:color w:val="0000FF"/>
                <w:sz w:val="22"/>
                <w:szCs w:val="22"/>
                <w:lang w:val="ms-MY"/>
              </w:rPr>
            </w:pPr>
          </w:p>
          <w:p w:rsidR="00805828" w:rsidRPr="002005A7" w:rsidRDefault="00805828" w:rsidP="00A12D54">
            <w:pPr>
              <w:pStyle w:val="ListParagraph"/>
              <w:numPr>
                <w:ilvl w:val="0"/>
                <w:numId w:val="27"/>
              </w:numPr>
              <w:jc w:val="both"/>
              <w:rPr>
                <w:rFonts w:ascii="Arial" w:hAnsi="Arial" w:cs="Arial"/>
                <w:lang w:val="ms-MY"/>
              </w:rPr>
            </w:pPr>
            <w:r w:rsidRPr="002005A7">
              <w:rPr>
                <w:rFonts w:ascii="Arial" w:hAnsi="Arial" w:cs="Arial"/>
                <w:lang w:val="ms-MY"/>
              </w:rPr>
              <w:t>Kemudahan tambahan</w:t>
            </w:r>
            <w:r w:rsidR="000659F7" w:rsidRPr="002005A7">
              <w:rPr>
                <w:rFonts w:ascii="Arial" w:hAnsi="Arial" w:cs="Arial"/>
                <w:lang w:val="ms-MY"/>
              </w:rPr>
              <w:t xml:space="preserve"> (diwajibkan</w:t>
            </w:r>
            <w:r w:rsidR="00E91633" w:rsidRPr="002005A7">
              <w:rPr>
                <w:rFonts w:ascii="Arial" w:hAnsi="Arial" w:cs="Arial"/>
                <w:lang w:val="ms-MY"/>
              </w:rPr>
              <w:t>)</w:t>
            </w:r>
            <w:r w:rsidRPr="002005A7">
              <w:rPr>
                <w:rFonts w:ascii="Arial" w:hAnsi="Arial" w:cs="Arial"/>
                <w:lang w:val="ms-MY"/>
              </w:rPr>
              <w:t xml:space="preserve">: </w:t>
            </w:r>
          </w:p>
          <w:p w:rsidR="00890DE6" w:rsidRPr="002005A7" w:rsidRDefault="00E91633" w:rsidP="00890DE6">
            <w:pPr>
              <w:pStyle w:val="ListParagraph"/>
              <w:ind w:left="360"/>
              <w:jc w:val="both"/>
              <w:rPr>
                <w:rFonts w:ascii="Arial" w:hAnsi="Arial" w:cs="Arial"/>
                <w:i/>
                <w:color w:val="0000FF"/>
                <w:sz w:val="22"/>
                <w:szCs w:val="22"/>
                <w:lang w:val="ms-MY"/>
              </w:rPr>
            </w:pPr>
            <w:r w:rsidRPr="002005A7">
              <w:rPr>
                <w:rFonts w:ascii="Arial" w:hAnsi="Arial" w:cs="Arial"/>
                <w:i/>
                <w:color w:val="0000FF"/>
                <w:sz w:val="22"/>
                <w:szCs w:val="22"/>
                <w:lang w:val="ms-MY"/>
              </w:rPr>
              <w:t xml:space="preserve">Additional </w:t>
            </w:r>
            <w:r w:rsidR="000659F7" w:rsidRPr="002005A7">
              <w:rPr>
                <w:rFonts w:ascii="Arial" w:hAnsi="Arial" w:cs="Arial"/>
                <w:i/>
                <w:color w:val="0000FF"/>
                <w:sz w:val="22"/>
                <w:szCs w:val="22"/>
                <w:lang w:val="ms-MY"/>
              </w:rPr>
              <w:t>facilities (compulsory)</w:t>
            </w:r>
          </w:p>
          <w:p w:rsidR="00890DE6" w:rsidRPr="002005A7" w:rsidRDefault="00890DE6" w:rsidP="00890DE6">
            <w:pPr>
              <w:pStyle w:val="ListParagraph"/>
              <w:ind w:left="360"/>
              <w:jc w:val="both"/>
              <w:rPr>
                <w:rFonts w:ascii="Arial" w:hAnsi="Arial" w:cs="Arial"/>
                <w:lang w:val="ms-MY"/>
              </w:rPr>
            </w:pPr>
          </w:p>
          <w:p w:rsidR="00493FC1" w:rsidRPr="00493FC1" w:rsidRDefault="00493FC1" w:rsidP="00A12D54">
            <w:pPr>
              <w:pStyle w:val="ListParagraph"/>
              <w:numPr>
                <w:ilvl w:val="0"/>
                <w:numId w:val="25"/>
              </w:numPr>
              <w:jc w:val="both"/>
              <w:rPr>
                <w:rFonts w:ascii="Arial" w:hAnsi="Arial" w:cs="Arial"/>
                <w:lang w:val="ms-MY"/>
              </w:rPr>
            </w:pPr>
            <w:r w:rsidRPr="00493FC1">
              <w:rPr>
                <w:rFonts w:ascii="Arial" w:hAnsi="Arial" w:cs="Arial"/>
                <w:lang w:val="ms-MY"/>
              </w:rPr>
              <w:t xml:space="preserve">Lobi Utama/ Meja Sambut Tetamu </w:t>
            </w:r>
          </w:p>
          <w:p w:rsidR="00493FC1" w:rsidRDefault="00493FC1" w:rsidP="00493FC1">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 xml:space="preserve">Main Lobby/ Reception Area </w:t>
            </w:r>
          </w:p>
          <w:p w:rsidR="00513C5E" w:rsidRPr="00943238" w:rsidRDefault="00513C5E" w:rsidP="00943238">
            <w:pPr>
              <w:jc w:val="both"/>
              <w:rPr>
                <w:rFonts w:ascii="Arial" w:hAnsi="Arial" w:cs="Arial"/>
                <w:i/>
                <w:color w:val="0000FF"/>
                <w:sz w:val="22"/>
                <w:szCs w:val="22"/>
                <w:lang w:val="ms-MY"/>
              </w:rPr>
            </w:pPr>
          </w:p>
          <w:p w:rsidR="00513C5E" w:rsidRPr="002005A7" w:rsidRDefault="00513C5E" w:rsidP="00A12D54">
            <w:pPr>
              <w:pStyle w:val="ListParagraph"/>
              <w:numPr>
                <w:ilvl w:val="0"/>
                <w:numId w:val="25"/>
              </w:numPr>
              <w:jc w:val="both"/>
              <w:rPr>
                <w:rFonts w:ascii="Arial" w:hAnsi="Arial" w:cs="Arial"/>
                <w:lang w:val="ms-MY"/>
              </w:rPr>
            </w:pPr>
            <w:r w:rsidRPr="002005A7">
              <w:rPr>
                <w:rFonts w:ascii="Arial" w:hAnsi="Arial" w:cs="Arial"/>
                <w:lang w:val="ms-MY"/>
              </w:rPr>
              <w:t>Sistem kehadiran biometrik</w:t>
            </w:r>
          </w:p>
          <w:p w:rsidR="00513C5E" w:rsidRDefault="00513C5E" w:rsidP="00513C5E">
            <w:pPr>
              <w:pStyle w:val="ListParagraph"/>
              <w:ind w:left="1080"/>
              <w:jc w:val="both"/>
              <w:rPr>
                <w:rFonts w:ascii="Arial" w:hAnsi="Arial" w:cs="Arial"/>
                <w:i/>
                <w:color w:val="0000FF"/>
                <w:sz w:val="22"/>
                <w:szCs w:val="22"/>
                <w:lang w:val="ms-MY"/>
              </w:rPr>
            </w:pPr>
            <w:r w:rsidRPr="002005A7">
              <w:rPr>
                <w:rFonts w:ascii="Arial" w:hAnsi="Arial" w:cs="Arial"/>
                <w:i/>
                <w:color w:val="0000FF"/>
                <w:sz w:val="22"/>
                <w:szCs w:val="22"/>
                <w:lang w:val="ms-MY"/>
              </w:rPr>
              <w:t>Biometric attendance system</w:t>
            </w:r>
          </w:p>
          <w:p w:rsidR="00513C5E" w:rsidRPr="002005A7" w:rsidRDefault="00513C5E" w:rsidP="00513C5E">
            <w:pPr>
              <w:pStyle w:val="ListParagraph"/>
              <w:ind w:left="1080"/>
              <w:jc w:val="both"/>
              <w:rPr>
                <w:rFonts w:ascii="Arial" w:hAnsi="Arial" w:cs="Arial"/>
                <w:i/>
                <w:color w:val="0000FF"/>
                <w:sz w:val="22"/>
                <w:szCs w:val="22"/>
                <w:lang w:val="ms-MY"/>
              </w:rPr>
            </w:pPr>
          </w:p>
          <w:p w:rsidR="00802D16" w:rsidRPr="002005A7" w:rsidRDefault="00091E40" w:rsidP="00A12D54">
            <w:pPr>
              <w:pStyle w:val="ListParagraph"/>
              <w:numPr>
                <w:ilvl w:val="0"/>
                <w:numId w:val="25"/>
              </w:numPr>
              <w:jc w:val="both"/>
              <w:rPr>
                <w:rFonts w:ascii="Arial" w:hAnsi="Arial" w:cs="Arial"/>
                <w:lang w:val="ms-MY"/>
              </w:rPr>
            </w:pPr>
            <w:r w:rsidRPr="002005A7">
              <w:rPr>
                <w:rFonts w:ascii="Arial" w:hAnsi="Arial" w:cs="Arial"/>
                <w:lang w:val="ms-MY"/>
              </w:rPr>
              <w:t>Pondok</w:t>
            </w:r>
            <w:r w:rsidR="00363B23">
              <w:rPr>
                <w:rFonts w:ascii="Arial" w:hAnsi="Arial" w:cs="Arial"/>
                <w:lang w:val="ms-MY"/>
              </w:rPr>
              <w:t xml:space="preserve">/ Kaunter </w:t>
            </w:r>
            <w:r w:rsidR="00802D16" w:rsidRPr="002005A7">
              <w:rPr>
                <w:rFonts w:ascii="Arial" w:hAnsi="Arial" w:cs="Arial"/>
                <w:lang w:val="ms-MY"/>
              </w:rPr>
              <w:t>Pengawal Keselamatan</w:t>
            </w:r>
          </w:p>
          <w:p w:rsidR="00802D16" w:rsidRPr="002005A7" w:rsidRDefault="00802D16" w:rsidP="00802D16">
            <w:pPr>
              <w:pStyle w:val="ListParagraph"/>
              <w:ind w:left="1080"/>
              <w:jc w:val="both"/>
              <w:rPr>
                <w:rFonts w:ascii="Arial" w:hAnsi="Arial" w:cs="Arial"/>
                <w:lang w:val="ms-MY"/>
              </w:rPr>
            </w:pPr>
            <w:r w:rsidRPr="002005A7">
              <w:rPr>
                <w:rFonts w:ascii="Arial" w:hAnsi="Arial" w:cs="Arial"/>
                <w:i/>
                <w:color w:val="0000FF"/>
                <w:sz w:val="22"/>
                <w:szCs w:val="22"/>
                <w:lang w:val="ms-MY"/>
              </w:rPr>
              <w:t>Security Guard Post/ Counter</w:t>
            </w:r>
          </w:p>
          <w:p w:rsidR="00DD33BD" w:rsidRPr="002005A7" w:rsidRDefault="00DD33BD" w:rsidP="000659F7">
            <w:pPr>
              <w:jc w:val="both"/>
              <w:rPr>
                <w:rFonts w:ascii="Arial" w:hAnsi="Arial" w:cs="Arial"/>
                <w:sz w:val="22"/>
                <w:lang w:val="ms-MY"/>
              </w:rPr>
            </w:pPr>
          </w:p>
          <w:p w:rsidR="00805828" w:rsidRPr="007F3962" w:rsidRDefault="00F352D4" w:rsidP="00A12D54">
            <w:pPr>
              <w:pStyle w:val="ListParagraph"/>
              <w:numPr>
                <w:ilvl w:val="0"/>
                <w:numId w:val="25"/>
              </w:numPr>
              <w:jc w:val="both"/>
              <w:rPr>
                <w:rFonts w:ascii="Arial" w:hAnsi="Arial" w:cs="Arial"/>
                <w:lang w:val="ms-MY"/>
              </w:rPr>
            </w:pPr>
            <w:r w:rsidRPr="007F3962">
              <w:rPr>
                <w:rFonts w:ascii="Arial" w:hAnsi="Arial" w:cs="Arial"/>
                <w:lang w:val="ms-MY"/>
              </w:rPr>
              <w:t>Ruang mengambil dan menurun</w:t>
            </w:r>
            <w:r w:rsidR="009C5C5F" w:rsidRPr="007F3962">
              <w:rPr>
                <w:rFonts w:ascii="Arial" w:hAnsi="Arial" w:cs="Arial"/>
                <w:lang w:val="ms-MY"/>
              </w:rPr>
              <w:t>kan</w:t>
            </w:r>
            <w:r w:rsidR="00910CBF" w:rsidRPr="007F3962">
              <w:rPr>
                <w:rFonts w:ascii="Arial" w:hAnsi="Arial" w:cs="Arial"/>
                <w:lang w:val="ms-MY"/>
              </w:rPr>
              <w:t xml:space="preserve"> murid</w:t>
            </w:r>
            <w:r w:rsidR="00363B23" w:rsidRPr="007F3962">
              <w:rPr>
                <w:rFonts w:ascii="Arial" w:hAnsi="Arial" w:cs="Arial"/>
                <w:lang w:val="ms-MY"/>
              </w:rPr>
              <w:t xml:space="preserve"> (Sekurang-kurangnya tiga (3) lot parkir sekiranya menggunakan bangunan komersial)</w:t>
            </w:r>
          </w:p>
          <w:p w:rsidR="00363B23" w:rsidRDefault="00910CBF" w:rsidP="00910CBF">
            <w:pPr>
              <w:pStyle w:val="ListParagraph"/>
              <w:ind w:left="1080"/>
              <w:jc w:val="both"/>
              <w:rPr>
                <w:rFonts w:ascii="Arial" w:hAnsi="Arial" w:cs="Arial"/>
                <w:i/>
                <w:color w:val="0000FF"/>
                <w:sz w:val="22"/>
                <w:szCs w:val="22"/>
                <w:lang w:val="ms-MY"/>
              </w:rPr>
            </w:pPr>
            <w:r w:rsidRPr="002005A7">
              <w:rPr>
                <w:rFonts w:ascii="Arial" w:hAnsi="Arial" w:cs="Arial"/>
                <w:i/>
                <w:color w:val="0000FF"/>
                <w:sz w:val="22"/>
                <w:szCs w:val="22"/>
                <w:lang w:val="ms-MY"/>
              </w:rPr>
              <w:t>Pupils’ p</w:t>
            </w:r>
            <w:r w:rsidR="00EC0A1F" w:rsidRPr="002005A7">
              <w:rPr>
                <w:rFonts w:ascii="Arial" w:hAnsi="Arial" w:cs="Arial"/>
                <w:i/>
                <w:color w:val="0000FF"/>
                <w:sz w:val="22"/>
                <w:szCs w:val="22"/>
                <w:lang w:val="ms-MY"/>
              </w:rPr>
              <w:t>ick-</w:t>
            </w:r>
            <w:r w:rsidRPr="002005A7">
              <w:rPr>
                <w:rFonts w:ascii="Arial" w:hAnsi="Arial" w:cs="Arial"/>
                <w:i/>
                <w:color w:val="0000FF"/>
                <w:sz w:val="22"/>
                <w:szCs w:val="22"/>
                <w:lang w:val="ms-MY"/>
              </w:rPr>
              <w:t xml:space="preserve">up </w:t>
            </w:r>
            <w:r w:rsidR="009C5C5F" w:rsidRPr="002005A7">
              <w:rPr>
                <w:rFonts w:ascii="Arial" w:hAnsi="Arial" w:cs="Arial"/>
                <w:i/>
                <w:color w:val="0000FF"/>
                <w:sz w:val="22"/>
                <w:szCs w:val="22"/>
                <w:lang w:val="ms-MY"/>
              </w:rPr>
              <w:t>and drop-</w:t>
            </w:r>
            <w:r w:rsidRPr="002005A7">
              <w:rPr>
                <w:rFonts w:ascii="Arial" w:hAnsi="Arial" w:cs="Arial"/>
                <w:i/>
                <w:color w:val="0000FF"/>
                <w:sz w:val="22"/>
                <w:szCs w:val="22"/>
                <w:lang w:val="ms-MY"/>
              </w:rPr>
              <w:t>off area</w:t>
            </w:r>
            <w:r w:rsidR="00363B23">
              <w:rPr>
                <w:rFonts w:ascii="Arial" w:hAnsi="Arial" w:cs="Arial"/>
                <w:i/>
                <w:color w:val="0000FF"/>
                <w:sz w:val="22"/>
                <w:szCs w:val="22"/>
                <w:lang w:val="ms-MY"/>
              </w:rPr>
              <w:t xml:space="preserve"> </w:t>
            </w:r>
          </w:p>
          <w:p w:rsidR="00910CBF" w:rsidRDefault="00363B23" w:rsidP="00910CBF">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(A minimum of three (3) parking bays for commercial building)</w:t>
            </w:r>
          </w:p>
          <w:p w:rsidR="00943238" w:rsidRDefault="00943238" w:rsidP="00910CBF">
            <w:pPr>
              <w:pStyle w:val="ListParagraph"/>
              <w:ind w:left="1080"/>
              <w:jc w:val="both"/>
              <w:rPr>
                <w:rFonts w:ascii="Arial" w:hAnsi="Arial" w:cs="Arial"/>
                <w:i/>
                <w:color w:val="0000FF"/>
                <w:sz w:val="22"/>
                <w:szCs w:val="22"/>
                <w:lang w:val="ms-MY"/>
              </w:rPr>
            </w:pPr>
          </w:p>
          <w:p w:rsidR="00943238" w:rsidRPr="007F3962" w:rsidRDefault="00943238" w:rsidP="00A12D54">
            <w:pPr>
              <w:pStyle w:val="ListParagraph"/>
              <w:numPr>
                <w:ilvl w:val="0"/>
                <w:numId w:val="25"/>
              </w:numPr>
              <w:jc w:val="both"/>
              <w:rPr>
                <w:rFonts w:ascii="Arial" w:hAnsi="Arial" w:cs="Arial"/>
                <w:lang w:val="ms-MY"/>
              </w:rPr>
            </w:pPr>
            <w:r>
              <w:rPr>
                <w:rFonts w:ascii="Arial" w:hAnsi="Arial" w:cs="Arial"/>
                <w:lang w:val="ms-MY"/>
              </w:rPr>
              <w:t xml:space="preserve">Laluan kecemasan dan tapak berkumpul </w:t>
            </w:r>
          </w:p>
          <w:p w:rsidR="00943238" w:rsidRDefault="00943238" w:rsidP="00943238">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Emergency exit and assembly point</w:t>
            </w:r>
          </w:p>
          <w:p w:rsidR="000659F7" w:rsidRDefault="000659F7" w:rsidP="00513C5E">
            <w:pPr>
              <w:jc w:val="both"/>
              <w:rPr>
                <w:rFonts w:ascii="Arial" w:hAnsi="Arial" w:cs="Arial"/>
                <w:lang w:val="ms-MY"/>
              </w:rPr>
            </w:pPr>
          </w:p>
          <w:p w:rsidR="00F35603" w:rsidRDefault="00F35603" w:rsidP="00513C5E">
            <w:pPr>
              <w:jc w:val="both"/>
              <w:rPr>
                <w:rFonts w:ascii="Arial" w:hAnsi="Arial" w:cs="Arial"/>
                <w:lang w:val="ms-MY"/>
              </w:rPr>
            </w:pPr>
          </w:p>
          <w:p w:rsidR="00F35603" w:rsidRDefault="00F35603" w:rsidP="00513C5E">
            <w:pPr>
              <w:jc w:val="both"/>
              <w:rPr>
                <w:rFonts w:ascii="Arial" w:hAnsi="Arial" w:cs="Arial"/>
                <w:lang w:val="ms-MY"/>
              </w:rPr>
            </w:pPr>
          </w:p>
          <w:p w:rsidR="00F35603" w:rsidRDefault="00F35603" w:rsidP="00513C5E">
            <w:pPr>
              <w:jc w:val="both"/>
              <w:rPr>
                <w:rFonts w:ascii="Arial" w:hAnsi="Arial" w:cs="Arial"/>
                <w:lang w:val="ms-MY"/>
              </w:rPr>
            </w:pPr>
          </w:p>
          <w:p w:rsidR="00F35603" w:rsidRDefault="00F35603" w:rsidP="00513C5E">
            <w:pPr>
              <w:jc w:val="both"/>
              <w:rPr>
                <w:rFonts w:ascii="Arial" w:hAnsi="Arial" w:cs="Arial"/>
                <w:lang w:val="ms-MY"/>
              </w:rPr>
            </w:pPr>
          </w:p>
          <w:p w:rsidR="000659F7" w:rsidRPr="002005A7" w:rsidRDefault="000659F7" w:rsidP="00A12D54">
            <w:pPr>
              <w:pStyle w:val="ListParagraph"/>
              <w:numPr>
                <w:ilvl w:val="0"/>
                <w:numId w:val="27"/>
              </w:numPr>
              <w:jc w:val="both"/>
              <w:rPr>
                <w:rFonts w:ascii="Arial" w:hAnsi="Arial" w:cs="Arial"/>
                <w:lang w:val="ms-MY"/>
              </w:rPr>
            </w:pPr>
            <w:r w:rsidRPr="002005A7">
              <w:rPr>
                <w:rFonts w:ascii="Arial" w:hAnsi="Arial" w:cs="Arial"/>
                <w:lang w:val="ms-MY"/>
              </w:rPr>
              <w:lastRenderedPageBreak/>
              <w:t xml:space="preserve">Kemudahan tambahan (digalakkan): </w:t>
            </w:r>
          </w:p>
          <w:p w:rsidR="000659F7" w:rsidRPr="002005A7" w:rsidRDefault="000659F7" w:rsidP="000659F7">
            <w:pPr>
              <w:pStyle w:val="ListParagraph"/>
              <w:ind w:left="360"/>
              <w:jc w:val="both"/>
              <w:rPr>
                <w:rFonts w:ascii="Arial" w:hAnsi="Arial" w:cs="Arial"/>
                <w:i/>
                <w:color w:val="0000FF"/>
                <w:sz w:val="22"/>
                <w:szCs w:val="22"/>
                <w:lang w:val="ms-MY"/>
              </w:rPr>
            </w:pPr>
            <w:r w:rsidRPr="002005A7">
              <w:rPr>
                <w:rFonts w:ascii="Arial" w:hAnsi="Arial" w:cs="Arial"/>
                <w:i/>
                <w:color w:val="0000FF"/>
                <w:sz w:val="22"/>
                <w:szCs w:val="22"/>
                <w:lang w:val="ms-MY"/>
              </w:rPr>
              <w:t xml:space="preserve">Additional </w:t>
            </w:r>
            <w:r w:rsidR="002005A7">
              <w:rPr>
                <w:rFonts w:ascii="Arial" w:hAnsi="Arial" w:cs="Arial"/>
                <w:i/>
                <w:color w:val="0000FF"/>
                <w:sz w:val="22"/>
                <w:szCs w:val="22"/>
                <w:lang w:val="ms-MY"/>
              </w:rPr>
              <w:t>facilities (prefer</w:t>
            </w:r>
            <w:r w:rsidR="00F35603">
              <w:rPr>
                <w:rFonts w:ascii="Arial" w:hAnsi="Arial" w:cs="Arial"/>
                <w:i/>
                <w:color w:val="0000FF"/>
                <w:sz w:val="22"/>
                <w:szCs w:val="22"/>
                <w:lang w:val="ms-MY"/>
              </w:rPr>
              <w:t>red</w:t>
            </w:r>
            <w:r w:rsidR="002005A7">
              <w:rPr>
                <w:rFonts w:ascii="Arial" w:hAnsi="Arial" w:cs="Arial"/>
                <w:i/>
                <w:color w:val="0000FF"/>
                <w:sz w:val="22"/>
                <w:szCs w:val="22"/>
                <w:lang w:val="ms-MY"/>
              </w:rPr>
              <w:t>)</w:t>
            </w:r>
            <w:r w:rsidR="00F35603">
              <w:rPr>
                <w:rFonts w:ascii="Arial" w:hAnsi="Arial" w:cs="Arial"/>
                <w:i/>
                <w:color w:val="0000FF"/>
                <w:sz w:val="22"/>
                <w:szCs w:val="22"/>
                <w:lang w:val="ms-MY"/>
              </w:rPr>
              <w:t>:</w:t>
            </w:r>
          </w:p>
          <w:p w:rsidR="000659F7" w:rsidRPr="002005A7" w:rsidRDefault="000659F7" w:rsidP="000659F7">
            <w:pPr>
              <w:jc w:val="both"/>
              <w:rPr>
                <w:rFonts w:ascii="Arial" w:hAnsi="Arial" w:cs="Arial"/>
                <w:lang w:val="ms-MY"/>
              </w:rPr>
            </w:pPr>
          </w:p>
          <w:p w:rsidR="000659F7" w:rsidRPr="002005A7" w:rsidRDefault="000659F7" w:rsidP="00A12D54">
            <w:pPr>
              <w:pStyle w:val="ListParagraph"/>
              <w:numPr>
                <w:ilvl w:val="0"/>
                <w:numId w:val="26"/>
              </w:numPr>
              <w:jc w:val="both"/>
              <w:rPr>
                <w:rFonts w:ascii="Arial" w:hAnsi="Arial" w:cs="Arial"/>
                <w:lang w:val="ms-MY"/>
              </w:rPr>
            </w:pPr>
            <w:r w:rsidRPr="002005A7">
              <w:rPr>
                <w:rFonts w:ascii="Arial" w:hAnsi="Arial" w:cs="Arial"/>
                <w:lang w:val="ms-MY"/>
              </w:rPr>
              <w:t>Sistem televisyen litar tertutup (CCTV)</w:t>
            </w:r>
          </w:p>
          <w:p w:rsidR="000659F7" w:rsidRPr="002005A7" w:rsidRDefault="000659F7" w:rsidP="000659F7">
            <w:pPr>
              <w:pStyle w:val="ListParagraph"/>
              <w:ind w:left="1080"/>
              <w:jc w:val="both"/>
              <w:rPr>
                <w:rFonts w:ascii="Arial" w:hAnsi="Arial" w:cs="Arial"/>
                <w:sz w:val="20"/>
                <w:lang w:val="ms-MY"/>
              </w:rPr>
            </w:pPr>
            <w:r w:rsidRPr="002005A7">
              <w:rPr>
                <w:rFonts w:ascii="Arial" w:hAnsi="Arial" w:cs="Arial"/>
                <w:sz w:val="20"/>
                <w:lang w:val="ms-MY"/>
              </w:rPr>
              <w:t>*Tertakluk kepada pematuhan Akta Perlindunagn Data Peribadi 2010 (APDP)</w:t>
            </w:r>
          </w:p>
          <w:p w:rsidR="000659F7" w:rsidRPr="002005A7" w:rsidRDefault="000659F7" w:rsidP="000659F7">
            <w:pPr>
              <w:pStyle w:val="ListParagraph"/>
              <w:ind w:left="1080"/>
              <w:jc w:val="both"/>
              <w:rPr>
                <w:rFonts w:ascii="Arial" w:hAnsi="Arial" w:cs="Arial"/>
                <w:i/>
                <w:color w:val="0000FF"/>
                <w:sz w:val="22"/>
                <w:szCs w:val="22"/>
                <w:lang w:val="ms-MY"/>
              </w:rPr>
            </w:pPr>
            <w:r w:rsidRPr="002005A7">
              <w:rPr>
                <w:rFonts w:ascii="Arial" w:hAnsi="Arial" w:cs="Arial"/>
                <w:i/>
                <w:color w:val="0000FF"/>
                <w:sz w:val="22"/>
                <w:szCs w:val="22"/>
                <w:lang w:val="ms-MY"/>
              </w:rPr>
              <w:t xml:space="preserve">Close circuit television system (CCTV) </w:t>
            </w:r>
          </w:p>
          <w:p w:rsidR="000659F7" w:rsidRPr="002005A7" w:rsidRDefault="000659F7" w:rsidP="000659F7">
            <w:pPr>
              <w:pStyle w:val="ListParagraph"/>
              <w:ind w:left="1080"/>
              <w:jc w:val="both"/>
              <w:rPr>
                <w:rFonts w:ascii="Arial" w:hAnsi="Arial" w:cs="Arial"/>
                <w:i/>
                <w:color w:val="0000FF"/>
                <w:sz w:val="20"/>
                <w:szCs w:val="22"/>
                <w:lang w:val="ms-MY"/>
              </w:rPr>
            </w:pPr>
            <w:r w:rsidRPr="002005A7">
              <w:rPr>
                <w:rFonts w:ascii="Arial" w:hAnsi="Arial" w:cs="Arial"/>
                <w:i/>
                <w:color w:val="0000FF"/>
                <w:sz w:val="20"/>
                <w:szCs w:val="22"/>
                <w:lang w:val="ms-MY"/>
              </w:rPr>
              <w:t>*Subject to the Personal Data Protection Act 2010 (PDPA)</w:t>
            </w:r>
          </w:p>
          <w:p w:rsidR="00AA1EAF" w:rsidRPr="002005A7" w:rsidRDefault="00AA1EAF" w:rsidP="002005A7">
            <w:pPr>
              <w:jc w:val="both"/>
              <w:rPr>
                <w:rFonts w:ascii="Arial" w:hAnsi="Arial" w:cs="Arial"/>
                <w:lang w:val="ms-MY"/>
              </w:rPr>
            </w:pPr>
          </w:p>
        </w:tc>
      </w:tr>
      <w:tr w:rsidR="00AA1EAF" w:rsidRPr="00172860" w:rsidTr="008D20D1">
        <w:trPr>
          <w:trHeight w:val="478"/>
        </w:trPr>
        <w:tc>
          <w:tcPr>
            <w:tcW w:w="704" w:type="dxa"/>
            <w:shd w:val="clear" w:color="auto" w:fill="auto"/>
          </w:tcPr>
          <w:p w:rsidR="00AA1EAF" w:rsidRPr="00141237" w:rsidRDefault="00AA1EAF" w:rsidP="00A12D54">
            <w:pPr>
              <w:pStyle w:val="ListParagraph"/>
              <w:numPr>
                <w:ilvl w:val="0"/>
                <w:numId w:val="19"/>
              </w:numPr>
              <w:jc w:val="center"/>
              <w:rPr>
                <w:rFonts w:ascii="Arial" w:hAnsi="Arial" w:cs="Arial"/>
                <w:lang w:val="ms-MY"/>
              </w:rPr>
            </w:pPr>
          </w:p>
        </w:tc>
        <w:tc>
          <w:tcPr>
            <w:tcW w:w="2410" w:type="dxa"/>
            <w:shd w:val="clear" w:color="auto" w:fill="auto"/>
          </w:tcPr>
          <w:p w:rsidR="00AA1EAF" w:rsidRDefault="00AA1EAF" w:rsidP="00AA1EAF">
            <w:pPr>
              <w:rPr>
                <w:rFonts w:ascii="Arial" w:hAnsi="Arial" w:cs="Arial"/>
                <w:lang w:val="ms-MY"/>
              </w:rPr>
            </w:pPr>
            <w:r w:rsidRPr="00172860">
              <w:rPr>
                <w:rFonts w:ascii="Arial" w:hAnsi="Arial" w:cs="Arial"/>
                <w:lang w:val="ms-MY"/>
              </w:rPr>
              <w:t>Nama Institusi</w:t>
            </w:r>
          </w:p>
          <w:p w:rsidR="00AA1EAF" w:rsidRPr="0003195B" w:rsidRDefault="00AA1EAF" w:rsidP="00AA1EAF">
            <w:pPr>
              <w:rPr>
                <w:rFonts w:ascii="Arial" w:hAnsi="Arial" w:cs="Arial"/>
                <w:lang w:val="ms-MY"/>
              </w:rPr>
            </w:pPr>
            <w:r w:rsidRPr="0003195B">
              <w:rPr>
                <w:rFonts w:ascii="Arial" w:hAnsi="Arial" w:cs="Arial"/>
                <w:i/>
                <w:color w:val="0000FF"/>
                <w:sz w:val="22"/>
                <w:szCs w:val="22"/>
                <w:lang w:val="ms-MY"/>
              </w:rPr>
              <w:t>Name of institution</w:t>
            </w:r>
          </w:p>
        </w:tc>
        <w:tc>
          <w:tcPr>
            <w:tcW w:w="5763" w:type="dxa"/>
            <w:shd w:val="clear" w:color="auto" w:fill="auto"/>
            <w:vAlign w:val="center"/>
          </w:tcPr>
          <w:p w:rsidR="00AA1EAF" w:rsidRPr="00172860" w:rsidRDefault="00AA1EAF" w:rsidP="00A12D54">
            <w:pPr>
              <w:pStyle w:val="ListParagraph"/>
              <w:numPr>
                <w:ilvl w:val="0"/>
                <w:numId w:val="11"/>
              </w:numPr>
              <w:jc w:val="both"/>
              <w:rPr>
                <w:rFonts w:ascii="Arial" w:hAnsi="Arial" w:cs="Arial"/>
                <w:lang w:val="ms-MY"/>
              </w:rPr>
            </w:pPr>
            <w:r w:rsidRPr="00172860">
              <w:rPr>
                <w:rFonts w:ascii="Arial" w:hAnsi="Arial" w:cs="Arial"/>
                <w:lang w:val="ms-MY"/>
              </w:rPr>
              <w:t>Nama bagi sekolah</w:t>
            </w:r>
            <w:r>
              <w:rPr>
                <w:rFonts w:ascii="Arial" w:hAnsi="Arial" w:cs="Arial"/>
                <w:lang w:val="ms-MY"/>
              </w:rPr>
              <w:t xml:space="preserve"> swasta</w:t>
            </w:r>
            <w:r w:rsidRPr="00172860">
              <w:rPr>
                <w:rFonts w:ascii="Arial" w:hAnsi="Arial" w:cs="Arial"/>
                <w:lang w:val="ms-MY"/>
              </w:rPr>
              <w:t xml:space="preserve"> hendaklah mengikut ketetapan berikut:</w:t>
            </w:r>
          </w:p>
          <w:p w:rsidR="00AA1EAF" w:rsidRDefault="00180BCE"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The name of</w:t>
            </w:r>
            <w:r w:rsidR="00AA1EAF">
              <w:rPr>
                <w:rFonts w:ascii="Arial" w:hAnsi="Arial" w:cs="Arial"/>
                <w:i/>
                <w:color w:val="0000FF"/>
                <w:sz w:val="22"/>
                <w:szCs w:val="22"/>
                <w:lang w:val="ms-MY"/>
              </w:rPr>
              <w:t xml:space="preserve"> the proposed school</w:t>
            </w:r>
            <w:r w:rsidR="00702187">
              <w:rPr>
                <w:rFonts w:ascii="Arial" w:hAnsi="Arial" w:cs="Arial"/>
                <w:i/>
                <w:color w:val="0000FF"/>
                <w:sz w:val="22"/>
                <w:szCs w:val="22"/>
                <w:lang w:val="ms-MY"/>
              </w:rPr>
              <w:t xml:space="preserve"> must </w:t>
            </w:r>
            <w:r>
              <w:rPr>
                <w:rFonts w:ascii="Arial" w:hAnsi="Arial" w:cs="Arial"/>
                <w:i/>
                <w:color w:val="0000FF"/>
                <w:sz w:val="22"/>
                <w:szCs w:val="22"/>
                <w:lang w:val="ms-MY"/>
              </w:rPr>
              <w:t>be</w:t>
            </w:r>
            <w:r w:rsidR="00AA1EAF">
              <w:rPr>
                <w:rFonts w:ascii="Arial" w:hAnsi="Arial" w:cs="Arial"/>
                <w:i/>
                <w:color w:val="0000FF"/>
                <w:sz w:val="22"/>
                <w:szCs w:val="22"/>
                <w:lang w:val="ms-MY"/>
              </w:rPr>
              <w:t>:</w:t>
            </w:r>
          </w:p>
          <w:p w:rsidR="00702187" w:rsidRPr="00172860" w:rsidRDefault="00702187" w:rsidP="00AA1EAF">
            <w:pPr>
              <w:pStyle w:val="ListParagraph"/>
              <w:ind w:left="360"/>
              <w:jc w:val="both"/>
              <w:rPr>
                <w:rFonts w:ascii="Arial" w:hAnsi="Arial" w:cs="Arial"/>
                <w:lang w:val="ms-MY"/>
              </w:rPr>
            </w:pPr>
          </w:p>
          <w:p w:rsidR="002E4E24" w:rsidRPr="00614C9A" w:rsidRDefault="00AA1EAF" w:rsidP="00A12D54">
            <w:pPr>
              <w:pStyle w:val="ListParagraph"/>
              <w:numPr>
                <w:ilvl w:val="1"/>
                <w:numId w:val="11"/>
              </w:numPr>
              <w:ind w:left="1022" w:hanging="283"/>
              <w:jc w:val="both"/>
              <w:rPr>
                <w:rFonts w:ascii="Arial" w:hAnsi="Arial" w:cs="Arial"/>
                <w:lang w:val="ms-MY"/>
              </w:rPr>
            </w:pPr>
            <w:r w:rsidRPr="00614C9A">
              <w:rPr>
                <w:rFonts w:ascii="Arial" w:hAnsi="Arial" w:cs="Arial"/>
                <w:lang w:val="ms-MY"/>
              </w:rPr>
              <w:t xml:space="preserve">“Sekolah Rendah ...” </w:t>
            </w:r>
          </w:p>
          <w:p w:rsidR="00AA1EAF" w:rsidRPr="00614C9A" w:rsidRDefault="00614C9A" w:rsidP="00614C9A">
            <w:pPr>
              <w:ind w:left="739"/>
              <w:jc w:val="both"/>
              <w:rPr>
                <w:rFonts w:ascii="Arial" w:hAnsi="Arial" w:cs="Arial"/>
                <w:lang w:val="ms-MY"/>
              </w:rPr>
            </w:pPr>
            <w:r>
              <w:rPr>
                <w:rFonts w:ascii="Arial" w:hAnsi="Arial" w:cs="Arial"/>
                <w:i/>
                <w:color w:val="0000FF"/>
                <w:sz w:val="22"/>
                <w:szCs w:val="22"/>
                <w:lang w:val="ms-MY"/>
              </w:rPr>
              <w:t xml:space="preserve">    </w:t>
            </w:r>
            <w:r w:rsidRPr="00614C9A">
              <w:rPr>
                <w:rFonts w:ascii="Arial" w:hAnsi="Arial" w:cs="Arial"/>
                <w:i/>
                <w:color w:val="0000FF"/>
                <w:sz w:val="22"/>
                <w:szCs w:val="22"/>
                <w:lang w:val="ms-MY"/>
              </w:rPr>
              <w:t xml:space="preserve"> </w:t>
            </w:r>
            <w:r w:rsidR="00AA1EAF" w:rsidRPr="00614C9A">
              <w:rPr>
                <w:rFonts w:ascii="Arial" w:hAnsi="Arial" w:cs="Arial"/>
                <w:i/>
                <w:color w:val="0000FF"/>
                <w:sz w:val="22"/>
                <w:szCs w:val="22"/>
                <w:lang w:val="ms-MY"/>
              </w:rPr>
              <w:t xml:space="preserve">“ ... Primary School” </w:t>
            </w:r>
          </w:p>
          <w:p w:rsidR="00AA1EAF" w:rsidRPr="00313F8E" w:rsidRDefault="00AA1EAF" w:rsidP="00AA1EAF">
            <w:pPr>
              <w:pStyle w:val="ListParagraph"/>
              <w:ind w:left="1022"/>
              <w:jc w:val="both"/>
              <w:rPr>
                <w:rFonts w:ascii="Arial" w:hAnsi="Arial" w:cs="Arial"/>
                <w:lang w:val="ms-MY"/>
              </w:rPr>
            </w:pPr>
          </w:p>
          <w:p w:rsidR="00AA1EAF" w:rsidRPr="00614C9A" w:rsidRDefault="00AA1EAF" w:rsidP="00A12D54">
            <w:pPr>
              <w:pStyle w:val="ListParagraph"/>
              <w:numPr>
                <w:ilvl w:val="1"/>
                <w:numId w:val="11"/>
              </w:numPr>
              <w:ind w:left="1022" w:hanging="283"/>
              <w:jc w:val="both"/>
              <w:rPr>
                <w:rFonts w:ascii="Arial" w:hAnsi="Arial" w:cs="Arial"/>
                <w:lang w:val="ms-MY"/>
              </w:rPr>
            </w:pPr>
            <w:r w:rsidRPr="00172860">
              <w:rPr>
                <w:rFonts w:ascii="Arial" w:hAnsi="Arial" w:cs="Arial"/>
                <w:lang w:val="ms-MY"/>
              </w:rPr>
              <w:t xml:space="preserve"> </w:t>
            </w:r>
            <w:r w:rsidRPr="00614C9A">
              <w:rPr>
                <w:rFonts w:ascii="Arial" w:hAnsi="Arial" w:cs="Arial"/>
                <w:lang w:val="ms-MY"/>
              </w:rPr>
              <w:t>“Sekolah Menengah ...”</w:t>
            </w:r>
          </w:p>
          <w:p w:rsidR="002E4E24" w:rsidRDefault="00614C9A" w:rsidP="00AA6737">
            <w:pPr>
              <w:pStyle w:val="ListParagraph"/>
              <w:ind w:left="1022"/>
              <w:jc w:val="both"/>
              <w:rPr>
                <w:rFonts w:ascii="Arial" w:hAnsi="Arial" w:cs="Arial"/>
                <w:lang w:val="ms-MY"/>
              </w:rPr>
            </w:pPr>
            <w:r>
              <w:rPr>
                <w:rFonts w:ascii="Arial" w:hAnsi="Arial" w:cs="Arial"/>
                <w:i/>
                <w:color w:val="0000FF"/>
                <w:sz w:val="22"/>
                <w:szCs w:val="22"/>
                <w:lang w:val="ms-MY"/>
              </w:rPr>
              <w:t xml:space="preserve"> </w:t>
            </w:r>
            <w:r w:rsidR="00AA1EAF">
              <w:rPr>
                <w:rFonts w:ascii="Arial" w:hAnsi="Arial" w:cs="Arial"/>
                <w:i/>
                <w:color w:val="0000FF"/>
                <w:sz w:val="22"/>
                <w:szCs w:val="22"/>
                <w:lang w:val="ms-MY"/>
              </w:rPr>
              <w:t xml:space="preserve">“ ... </w:t>
            </w:r>
            <w:r w:rsidR="00AA1EAF" w:rsidRPr="00172860">
              <w:rPr>
                <w:rFonts w:ascii="Arial" w:hAnsi="Arial" w:cs="Arial"/>
                <w:i/>
                <w:color w:val="0000FF"/>
                <w:sz w:val="22"/>
                <w:szCs w:val="22"/>
                <w:lang w:val="ms-MY"/>
              </w:rPr>
              <w:t>Secon</w:t>
            </w:r>
            <w:r w:rsidR="00AA1EAF">
              <w:rPr>
                <w:rFonts w:ascii="Arial" w:hAnsi="Arial" w:cs="Arial"/>
                <w:i/>
                <w:color w:val="0000FF"/>
                <w:sz w:val="22"/>
                <w:szCs w:val="22"/>
                <w:lang w:val="ms-MY"/>
              </w:rPr>
              <w:t>dary School”</w:t>
            </w:r>
          </w:p>
          <w:p w:rsidR="002E4E24" w:rsidRPr="001464F5" w:rsidRDefault="002E4E24" w:rsidP="00AA1EAF">
            <w:pPr>
              <w:jc w:val="both"/>
              <w:rPr>
                <w:rFonts w:ascii="Arial" w:hAnsi="Arial" w:cs="Arial"/>
                <w:lang w:val="ms-MY"/>
              </w:rPr>
            </w:pPr>
          </w:p>
          <w:p w:rsidR="00AA1EAF" w:rsidRPr="00172860" w:rsidRDefault="00AA1EAF" w:rsidP="00A12D54">
            <w:pPr>
              <w:pStyle w:val="ListParagraph"/>
              <w:numPr>
                <w:ilvl w:val="0"/>
                <w:numId w:val="11"/>
              </w:numPr>
              <w:jc w:val="both"/>
              <w:rPr>
                <w:rFonts w:ascii="Arial" w:hAnsi="Arial" w:cs="Arial"/>
                <w:lang w:val="ms-MY"/>
              </w:rPr>
            </w:pPr>
            <w:r w:rsidRPr="00172860">
              <w:rPr>
                <w:rFonts w:ascii="Arial" w:hAnsi="Arial" w:cs="Arial"/>
                <w:lang w:val="ms-MY"/>
              </w:rPr>
              <w:t>Penggunaan nama khas hend</w:t>
            </w:r>
            <w:r w:rsidR="003251CD">
              <w:rPr>
                <w:rFonts w:ascii="Arial" w:hAnsi="Arial" w:cs="Arial"/>
                <w:lang w:val="ms-MY"/>
              </w:rPr>
              <w:t xml:space="preserve">aklah disertakan dengan dokumen </w:t>
            </w:r>
            <w:r w:rsidRPr="00172860">
              <w:rPr>
                <w:rFonts w:ascii="Arial" w:hAnsi="Arial" w:cs="Arial"/>
                <w:lang w:val="ms-MY"/>
              </w:rPr>
              <w:t>kebenaran penggunaan nama tersebut daripada pihak yang berkaitan.</w:t>
            </w:r>
          </w:p>
          <w:p w:rsidR="009C561D" w:rsidRDefault="00C550A8" w:rsidP="00697F20">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The use of</w:t>
            </w:r>
            <w:r w:rsidR="00AA1EAF">
              <w:rPr>
                <w:rFonts w:ascii="Arial" w:hAnsi="Arial" w:cs="Arial"/>
                <w:i/>
                <w:color w:val="0000FF"/>
                <w:sz w:val="22"/>
                <w:szCs w:val="22"/>
                <w:lang w:val="ms-MY"/>
              </w:rPr>
              <w:t xml:space="preserve"> a</w:t>
            </w:r>
            <w:r>
              <w:rPr>
                <w:rFonts w:ascii="Arial" w:hAnsi="Arial" w:cs="Arial"/>
                <w:i/>
                <w:color w:val="0000FF"/>
                <w:sz w:val="22"/>
                <w:szCs w:val="22"/>
                <w:lang w:val="ms-MY"/>
              </w:rPr>
              <w:t xml:space="preserve"> proper noun of </w:t>
            </w:r>
            <w:r w:rsidR="00AA1EAF">
              <w:rPr>
                <w:rFonts w:ascii="Arial" w:hAnsi="Arial" w:cs="Arial"/>
                <w:i/>
                <w:color w:val="0000FF"/>
                <w:sz w:val="22"/>
                <w:szCs w:val="22"/>
                <w:lang w:val="ms-MY"/>
              </w:rPr>
              <w:t>requires approval</w:t>
            </w:r>
            <w:r w:rsidR="00AA1EAF" w:rsidRPr="00172860">
              <w:rPr>
                <w:rFonts w:ascii="Arial" w:hAnsi="Arial" w:cs="Arial"/>
                <w:i/>
                <w:color w:val="0000FF"/>
                <w:sz w:val="22"/>
                <w:szCs w:val="22"/>
                <w:lang w:val="ms-MY"/>
              </w:rPr>
              <w:t xml:space="preserve"> </w:t>
            </w:r>
            <w:r w:rsidR="00697F20">
              <w:rPr>
                <w:rFonts w:ascii="Arial" w:hAnsi="Arial" w:cs="Arial"/>
                <w:i/>
                <w:color w:val="0000FF"/>
                <w:sz w:val="22"/>
                <w:szCs w:val="22"/>
                <w:lang w:val="ms-MY"/>
              </w:rPr>
              <w:t>from</w:t>
            </w:r>
            <w:r w:rsidR="003603AE">
              <w:rPr>
                <w:rFonts w:ascii="Arial" w:hAnsi="Arial" w:cs="Arial"/>
                <w:i/>
                <w:color w:val="0000FF"/>
                <w:sz w:val="22"/>
                <w:szCs w:val="22"/>
                <w:lang w:val="ms-MY"/>
              </w:rPr>
              <w:t xml:space="preserve"> the respective</w:t>
            </w:r>
            <w:r w:rsidR="00AA1EAF" w:rsidRPr="00172860">
              <w:rPr>
                <w:rFonts w:ascii="Arial" w:hAnsi="Arial" w:cs="Arial"/>
                <w:i/>
                <w:color w:val="0000FF"/>
                <w:sz w:val="22"/>
                <w:szCs w:val="22"/>
                <w:lang w:val="ms-MY"/>
              </w:rPr>
              <w:t xml:space="preserve"> </w:t>
            </w:r>
            <w:r w:rsidR="00697F20">
              <w:rPr>
                <w:rFonts w:ascii="Arial" w:hAnsi="Arial" w:cs="Arial"/>
                <w:i/>
                <w:color w:val="0000FF"/>
                <w:sz w:val="22"/>
                <w:szCs w:val="22"/>
                <w:lang w:val="ms-MY"/>
              </w:rPr>
              <w:t>individual/</w:t>
            </w:r>
            <w:r>
              <w:rPr>
                <w:rFonts w:ascii="Arial" w:hAnsi="Arial" w:cs="Arial"/>
                <w:i/>
                <w:color w:val="0000FF"/>
                <w:sz w:val="22"/>
                <w:szCs w:val="22"/>
                <w:lang w:val="ms-MY"/>
              </w:rPr>
              <w:t xml:space="preserve"> </w:t>
            </w:r>
            <w:r w:rsidR="00697F20">
              <w:rPr>
                <w:rFonts w:ascii="Arial" w:hAnsi="Arial" w:cs="Arial"/>
                <w:i/>
                <w:color w:val="0000FF"/>
                <w:sz w:val="22"/>
                <w:szCs w:val="22"/>
                <w:lang w:val="ms-MY"/>
              </w:rPr>
              <w:t>authority</w:t>
            </w:r>
            <w:r w:rsidR="00AA1EAF">
              <w:rPr>
                <w:rFonts w:ascii="Arial" w:hAnsi="Arial" w:cs="Arial"/>
                <w:i/>
                <w:color w:val="0000FF"/>
                <w:sz w:val="22"/>
                <w:szCs w:val="22"/>
                <w:lang w:val="ms-MY"/>
              </w:rPr>
              <w:t>.</w:t>
            </w:r>
          </w:p>
          <w:p w:rsidR="00AA6737" w:rsidRDefault="00AA6737" w:rsidP="00697F20">
            <w:pPr>
              <w:pStyle w:val="ListParagraph"/>
              <w:ind w:left="360"/>
              <w:jc w:val="both"/>
              <w:rPr>
                <w:rFonts w:ascii="Arial" w:hAnsi="Arial" w:cs="Arial"/>
                <w:i/>
                <w:color w:val="0000FF"/>
                <w:sz w:val="22"/>
                <w:szCs w:val="22"/>
                <w:lang w:val="ms-MY"/>
              </w:rPr>
            </w:pPr>
          </w:p>
          <w:p w:rsidR="00AA6737" w:rsidRPr="00AA6737" w:rsidRDefault="00AA6737" w:rsidP="00A12D54">
            <w:pPr>
              <w:pStyle w:val="ListParagraph"/>
              <w:numPr>
                <w:ilvl w:val="0"/>
                <w:numId w:val="11"/>
              </w:numPr>
              <w:jc w:val="both"/>
              <w:rPr>
                <w:rFonts w:ascii="Arial" w:hAnsi="Arial" w:cs="Arial"/>
                <w:i/>
                <w:color w:val="0000FF"/>
                <w:sz w:val="22"/>
                <w:szCs w:val="22"/>
                <w:lang w:val="ms-MY"/>
              </w:rPr>
            </w:pPr>
            <w:r w:rsidRPr="00AA6737">
              <w:rPr>
                <w:rFonts w:ascii="Arial" w:hAnsi="Arial" w:cs="Arial"/>
                <w:szCs w:val="22"/>
                <w:lang w:val="ms-MY"/>
              </w:rPr>
              <w:t>Paparan nama sekolah hendaklah mengikut nama seperti di dalam perakuan pendaftaran.</w:t>
            </w:r>
          </w:p>
          <w:p w:rsidR="00AA6737" w:rsidRDefault="00AA6737" w:rsidP="00AA6737">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 xml:space="preserve">The </w:t>
            </w:r>
            <w:r w:rsidR="00CC4023">
              <w:rPr>
                <w:rFonts w:ascii="Arial" w:hAnsi="Arial" w:cs="Arial"/>
                <w:i/>
                <w:color w:val="0000FF"/>
                <w:sz w:val="22"/>
                <w:szCs w:val="22"/>
                <w:lang w:val="ms-MY"/>
              </w:rPr>
              <w:t xml:space="preserve">signage </w:t>
            </w:r>
            <w:r>
              <w:rPr>
                <w:rFonts w:ascii="Arial" w:hAnsi="Arial" w:cs="Arial"/>
                <w:i/>
                <w:color w:val="0000FF"/>
                <w:sz w:val="22"/>
                <w:szCs w:val="22"/>
                <w:lang w:val="ms-MY"/>
              </w:rPr>
              <w:t xml:space="preserve">of the school must follow the official registered name.  </w:t>
            </w:r>
          </w:p>
          <w:p w:rsidR="00AC728F" w:rsidRPr="001E1598" w:rsidRDefault="00AC728F" w:rsidP="00AA6737">
            <w:pPr>
              <w:pStyle w:val="ListParagraph"/>
              <w:ind w:left="360"/>
              <w:jc w:val="both"/>
              <w:rPr>
                <w:rFonts w:ascii="Arial" w:hAnsi="Arial" w:cs="Arial"/>
                <w:i/>
                <w:color w:val="0000FF"/>
                <w:sz w:val="22"/>
                <w:szCs w:val="22"/>
                <w:lang w:val="ms-MY"/>
              </w:rPr>
            </w:pPr>
          </w:p>
        </w:tc>
      </w:tr>
      <w:tr w:rsidR="00AA1EAF" w:rsidRPr="00172860" w:rsidTr="008D20D1">
        <w:trPr>
          <w:trHeight w:val="478"/>
        </w:trPr>
        <w:tc>
          <w:tcPr>
            <w:tcW w:w="704" w:type="dxa"/>
            <w:shd w:val="clear" w:color="auto" w:fill="auto"/>
          </w:tcPr>
          <w:p w:rsidR="00AA1EAF" w:rsidRPr="00141237" w:rsidRDefault="00AA1EAF" w:rsidP="00A12D54">
            <w:pPr>
              <w:pStyle w:val="ListParagraph"/>
              <w:numPr>
                <w:ilvl w:val="0"/>
                <w:numId w:val="19"/>
              </w:numPr>
              <w:jc w:val="center"/>
              <w:rPr>
                <w:rFonts w:ascii="Arial" w:hAnsi="Arial" w:cs="Arial"/>
                <w:lang w:val="ms-MY"/>
              </w:rPr>
            </w:pPr>
          </w:p>
        </w:tc>
        <w:tc>
          <w:tcPr>
            <w:tcW w:w="2410" w:type="dxa"/>
            <w:shd w:val="clear" w:color="auto" w:fill="auto"/>
          </w:tcPr>
          <w:p w:rsidR="00AA1EAF" w:rsidRDefault="00AA1EAF" w:rsidP="00AA1EAF">
            <w:pPr>
              <w:rPr>
                <w:rFonts w:ascii="Arial" w:hAnsi="Arial" w:cs="Arial"/>
                <w:lang w:val="ms-MY"/>
              </w:rPr>
            </w:pPr>
            <w:r w:rsidRPr="00172860">
              <w:rPr>
                <w:rFonts w:ascii="Arial" w:hAnsi="Arial" w:cs="Arial"/>
                <w:lang w:val="ms-MY"/>
              </w:rPr>
              <w:t>Kurikulum</w:t>
            </w:r>
          </w:p>
          <w:p w:rsidR="00AA1EAF" w:rsidRPr="00172860" w:rsidRDefault="00A65575" w:rsidP="00AA1EAF">
            <w:pPr>
              <w:rPr>
                <w:rFonts w:ascii="Arial" w:hAnsi="Arial" w:cs="Arial"/>
                <w:lang w:val="ms-MY"/>
              </w:rPr>
            </w:pPr>
            <w:r>
              <w:rPr>
                <w:rFonts w:ascii="Calibri" w:hAnsi="Calibri" w:cs="Calibri"/>
                <w:i/>
                <w:color w:val="0000FF"/>
                <w:sz w:val="22"/>
                <w:szCs w:val="22"/>
                <w:lang w:val="ms-MY"/>
              </w:rPr>
              <w:t>C</w:t>
            </w:r>
            <w:r w:rsidR="00AA1EAF">
              <w:rPr>
                <w:rFonts w:ascii="Calibri" w:hAnsi="Calibri" w:cs="Calibri"/>
                <w:i/>
                <w:color w:val="0000FF"/>
                <w:sz w:val="22"/>
                <w:szCs w:val="22"/>
                <w:lang w:val="ms-MY"/>
              </w:rPr>
              <w:t>urriculum</w:t>
            </w:r>
          </w:p>
        </w:tc>
        <w:tc>
          <w:tcPr>
            <w:tcW w:w="5763" w:type="dxa"/>
            <w:shd w:val="clear" w:color="auto" w:fill="auto"/>
            <w:vAlign w:val="center"/>
          </w:tcPr>
          <w:p w:rsidR="00AA1EAF" w:rsidRPr="006D7A98" w:rsidRDefault="00AA1EAF" w:rsidP="006D7A98">
            <w:pPr>
              <w:jc w:val="both"/>
              <w:rPr>
                <w:rFonts w:ascii="Arial" w:hAnsi="Arial" w:cs="Arial"/>
                <w:lang w:val="ms-MY"/>
              </w:rPr>
            </w:pPr>
            <w:r w:rsidRPr="001E02D6">
              <w:rPr>
                <w:rFonts w:ascii="Arial" w:hAnsi="Arial" w:cs="Arial"/>
                <w:lang w:val="ms-MY"/>
              </w:rPr>
              <w:t>Menggunakan kurikulum kebangsaan di mana bahasa pengan</w:t>
            </w:r>
            <w:r w:rsidR="00AC728F">
              <w:rPr>
                <w:rFonts w:ascii="Arial" w:hAnsi="Arial" w:cs="Arial"/>
                <w:lang w:val="ms-MY"/>
              </w:rPr>
              <w:t xml:space="preserve">tarnya adalah Bahasa Melayu.  </w:t>
            </w:r>
          </w:p>
          <w:p w:rsidR="00AA1EAF" w:rsidRDefault="00F064E6" w:rsidP="00AC728F">
            <w:pPr>
              <w:jc w:val="both"/>
              <w:rPr>
                <w:rFonts w:ascii="Arial" w:hAnsi="Arial" w:cs="Arial"/>
                <w:i/>
                <w:color w:val="0000FF"/>
                <w:sz w:val="22"/>
                <w:szCs w:val="22"/>
                <w:lang w:val="ms-MY"/>
              </w:rPr>
            </w:pPr>
            <w:r>
              <w:rPr>
                <w:rFonts w:ascii="Arial" w:hAnsi="Arial" w:cs="Arial"/>
                <w:i/>
                <w:color w:val="0000FF"/>
                <w:sz w:val="22"/>
                <w:szCs w:val="22"/>
                <w:lang w:val="ms-MY"/>
              </w:rPr>
              <w:t>Implement t</w:t>
            </w:r>
            <w:r w:rsidR="00AA1EAF">
              <w:rPr>
                <w:rFonts w:ascii="Arial" w:hAnsi="Arial" w:cs="Arial"/>
                <w:i/>
                <w:color w:val="0000FF"/>
                <w:sz w:val="22"/>
                <w:szCs w:val="22"/>
                <w:lang w:val="ms-MY"/>
              </w:rPr>
              <w:t xml:space="preserve">he </w:t>
            </w:r>
            <w:r>
              <w:rPr>
                <w:rFonts w:ascii="Arial" w:hAnsi="Arial" w:cs="Arial"/>
                <w:i/>
                <w:color w:val="0000FF"/>
                <w:sz w:val="22"/>
                <w:szCs w:val="22"/>
                <w:lang w:val="ms-MY"/>
              </w:rPr>
              <w:t>National Curriculum</w:t>
            </w:r>
            <w:r w:rsidR="00AA1EAF">
              <w:rPr>
                <w:rFonts w:ascii="Arial" w:hAnsi="Arial" w:cs="Arial"/>
                <w:i/>
                <w:color w:val="0000FF"/>
                <w:sz w:val="22"/>
                <w:szCs w:val="22"/>
                <w:lang w:val="ms-MY"/>
              </w:rPr>
              <w:t xml:space="preserve"> </w:t>
            </w:r>
            <w:r w:rsidR="00AA1EAF" w:rsidRPr="001E02D6">
              <w:rPr>
                <w:rFonts w:ascii="Arial" w:hAnsi="Arial" w:cs="Arial"/>
                <w:i/>
                <w:color w:val="0000FF"/>
                <w:sz w:val="22"/>
                <w:szCs w:val="22"/>
                <w:lang w:val="ms-MY"/>
              </w:rPr>
              <w:t xml:space="preserve">with Bahasa Melayu </w:t>
            </w:r>
            <w:r w:rsidR="00AA1EAF">
              <w:rPr>
                <w:rFonts w:ascii="Arial" w:hAnsi="Arial" w:cs="Arial"/>
                <w:i/>
                <w:color w:val="0000FF"/>
                <w:sz w:val="22"/>
                <w:szCs w:val="22"/>
                <w:lang w:val="ms-MY"/>
              </w:rPr>
              <w:t>as the</w:t>
            </w:r>
            <w:r w:rsidR="00AA1EAF" w:rsidRPr="001E02D6">
              <w:rPr>
                <w:rFonts w:ascii="Arial" w:hAnsi="Arial" w:cs="Arial"/>
                <w:i/>
                <w:color w:val="0000FF"/>
                <w:sz w:val="22"/>
                <w:szCs w:val="22"/>
                <w:lang w:val="ms-MY"/>
              </w:rPr>
              <w:t xml:space="preserve"> medium of instruction</w:t>
            </w:r>
            <w:r>
              <w:rPr>
                <w:rFonts w:ascii="Arial" w:hAnsi="Arial" w:cs="Arial"/>
                <w:i/>
                <w:color w:val="0000FF"/>
                <w:sz w:val="22"/>
                <w:szCs w:val="22"/>
                <w:lang w:val="ms-MY"/>
              </w:rPr>
              <w:t>.</w:t>
            </w:r>
          </w:p>
          <w:p w:rsidR="00AC728F" w:rsidRPr="002A7C07" w:rsidRDefault="00AC728F" w:rsidP="00AC728F">
            <w:pPr>
              <w:jc w:val="both"/>
              <w:rPr>
                <w:rFonts w:ascii="Arial" w:hAnsi="Arial" w:cs="Arial"/>
                <w:i/>
                <w:color w:val="0000FF"/>
                <w:sz w:val="22"/>
                <w:szCs w:val="22"/>
                <w:lang w:val="ms-MY"/>
              </w:rPr>
            </w:pPr>
          </w:p>
        </w:tc>
      </w:tr>
      <w:tr w:rsidR="00AA1EAF" w:rsidRPr="00172860" w:rsidTr="008D20D1">
        <w:trPr>
          <w:trHeight w:val="478"/>
        </w:trPr>
        <w:tc>
          <w:tcPr>
            <w:tcW w:w="704" w:type="dxa"/>
            <w:shd w:val="clear" w:color="auto" w:fill="auto"/>
          </w:tcPr>
          <w:p w:rsidR="00AA1EAF" w:rsidRPr="00141237" w:rsidRDefault="00AA1EAF" w:rsidP="00A12D54">
            <w:pPr>
              <w:pStyle w:val="ListParagraph"/>
              <w:numPr>
                <w:ilvl w:val="0"/>
                <w:numId w:val="19"/>
              </w:numPr>
              <w:jc w:val="center"/>
              <w:rPr>
                <w:rFonts w:ascii="Arial" w:hAnsi="Arial" w:cs="Arial"/>
                <w:lang w:val="ms-MY"/>
              </w:rPr>
            </w:pPr>
          </w:p>
        </w:tc>
        <w:tc>
          <w:tcPr>
            <w:tcW w:w="2410" w:type="dxa"/>
            <w:shd w:val="clear" w:color="auto" w:fill="auto"/>
          </w:tcPr>
          <w:p w:rsidR="00AA1EAF" w:rsidRDefault="00AA1EAF" w:rsidP="00AA1EAF">
            <w:pPr>
              <w:rPr>
                <w:rFonts w:ascii="Arial" w:hAnsi="Arial" w:cs="Arial"/>
                <w:lang w:val="ms-MY"/>
              </w:rPr>
            </w:pPr>
            <w:r w:rsidRPr="00172860">
              <w:rPr>
                <w:rFonts w:ascii="Arial" w:hAnsi="Arial" w:cs="Arial"/>
                <w:lang w:val="ms-MY"/>
              </w:rPr>
              <w:t>Lembaga Pengelola</w:t>
            </w:r>
          </w:p>
          <w:p w:rsidR="00AA1EAF" w:rsidRPr="00646737" w:rsidRDefault="00AA1EAF" w:rsidP="00AA1EAF">
            <w:pPr>
              <w:rPr>
                <w:rFonts w:ascii="Arial" w:hAnsi="Arial" w:cs="Arial"/>
                <w:lang w:val="ms-MY"/>
              </w:rPr>
            </w:pPr>
            <w:r w:rsidRPr="00646737">
              <w:rPr>
                <w:rFonts w:ascii="Arial" w:hAnsi="Arial" w:cs="Arial"/>
                <w:i/>
                <w:color w:val="0000FF"/>
                <w:sz w:val="22"/>
                <w:szCs w:val="22"/>
                <w:lang w:val="ms-MY"/>
              </w:rPr>
              <w:t>Board of Governors</w:t>
            </w:r>
          </w:p>
        </w:tc>
        <w:tc>
          <w:tcPr>
            <w:tcW w:w="5763" w:type="dxa"/>
            <w:shd w:val="clear" w:color="auto" w:fill="auto"/>
            <w:vAlign w:val="center"/>
          </w:tcPr>
          <w:p w:rsidR="00AA1EAF" w:rsidRDefault="00AA1EAF" w:rsidP="00A12D54">
            <w:pPr>
              <w:pStyle w:val="ListParagraph"/>
              <w:numPr>
                <w:ilvl w:val="0"/>
                <w:numId w:val="4"/>
              </w:numPr>
              <w:jc w:val="both"/>
              <w:rPr>
                <w:rFonts w:ascii="Arial" w:hAnsi="Arial" w:cs="Arial"/>
                <w:lang w:val="ms-MY"/>
              </w:rPr>
            </w:pPr>
            <w:r w:rsidRPr="00172860">
              <w:rPr>
                <w:rFonts w:ascii="Arial" w:hAnsi="Arial" w:cs="Arial"/>
                <w:lang w:val="ms-MY"/>
              </w:rPr>
              <w:t>Lembaga Pengelola hendaklah terdiri daripada sekurang-kurangnya lima (5) oran</w:t>
            </w:r>
            <w:r w:rsidR="00FA5E39">
              <w:rPr>
                <w:rFonts w:ascii="Arial" w:hAnsi="Arial" w:cs="Arial"/>
                <w:lang w:val="ms-MY"/>
              </w:rPr>
              <w:t xml:space="preserve">g ahli dengan </w:t>
            </w:r>
            <w:r w:rsidRPr="00172860">
              <w:rPr>
                <w:rFonts w:ascii="Arial" w:hAnsi="Arial" w:cs="Arial"/>
                <w:lang w:val="ms-MY"/>
              </w:rPr>
              <w:t>bi</w:t>
            </w:r>
            <w:r w:rsidR="00FA5E39">
              <w:rPr>
                <w:rFonts w:ascii="Arial" w:hAnsi="Arial" w:cs="Arial"/>
                <w:lang w:val="ms-MY"/>
              </w:rPr>
              <w:t>lan</w:t>
            </w:r>
            <w:r w:rsidR="00F11498">
              <w:rPr>
                <w:rFonts w:ascii="Arial" w:hAnsi="Arial" w:cs="Arial"/>
                <w:lang w:val="ms-MY"/>
              </w:rPr>
              <w:t xml:space="preserve">gan ganjil termasuk </w:t>
            </w:r>
            <w:r w:rsidRPr="00172860">
              <w:rPr>
                <w:rFonts w:ascii="Arial" w:hAnsi="Arial" w:cs="Arial"/>
                <w:lang w:val="ms-MY"/>
              </w:rPr>
              <w:t>Pengerusi</w:t>
            </w:r>
            <w:r w:rsidR="007806C7">
              <w:rPr>
                <w:rFonts w:ascii="Arial" w:hAnsi="Arial" w:cs="Arial"/>
                <w:lang w:val="ms-MY"/>
              </w:rPr>
              <w:t>.</w:t>
            </w:r>
          </w:p>
          <w:p w:rsidR="00AA1EAF" w:rsidRPr="00E40715" w:rsidRDefault="00AA1EAF" w:rsidP="00AA1EAF">
            <w:pPr>
              <w:pStyle w:val="ListParagraph"/>
              <w:ind w:left="360"/>
              <w:jc w:val="both"/>
              <w:rPr>
                <w:rFonts w:ascii="Arial" w:hAnsi="Arial" w:cs="Arial"/>
                <w:lang w:val="ms-MY"/>
              </w:rPr>
            </w:pPr>
            <w:r>
              <w:rPr>
                <w:rFonts w:ascii="Arial" w:hAnsi="Arial" w:cs="Arial"/>
                <w:i/>
                <w:color w:val="0000FF"/>
                <w:sz w:val="22"/>
                <w:szCs w:val="22"/>
                <w:lang w:val="ms-MY"/>
              </w:rPr>
              <w:t>The Board of G</w:t>
            </w:r>
            <w:r w:rsidR="00CD75C9">
              <w:rPr>
                <w:rFonts w:ascii="Arial" w:hAnsi="Arial" w:cs="Arial"/>
                <w:i/>
                <w:color w:val="0000FF"/>
                <w:sz w:val="22"/>
                <w:szCs w:val="22"/>
                <w:lang w:val="ms-MY"/>
              </w:rPr>
              <w:t xml:space="preserve">overnors must consist </w:t>
            </w:r>
            <w:r w:rsidR="00F11498">
              <w:rPr>
                <w:rFonts w:ascii="Arial" w:hAnsi="Arial" w:cs="Arial"/>
                <w:i/>
                <w:color w:val="0000FF"/>
                <w:sz w:val="22"/>
                <w:szCs w:val="22"/>
                <w:lang w:val="ms-MY"/>
              </w:rPr>
              <w:t xml:space="preserve">of </w:t>
            </w:r>
            <w:r>
              <w:rPr>
                <w:rFonts w:ascii="Arial" w:hAnsi="Arial" w:cs="Arial"/>
                <w:i/>
                <w:color w:val="0000FF"/>
                <w:sz w:val="22"/>
                <w:szCs w:val="22"/>
                <w:lang w:val="ms-MY"/>
              </w:rPr>
              <w:t xml:space="preserve">a </w:t>
            </w:r>
            <w:r w:rsidRPr="00E40715">
              <w:rPr>
                <w:rFonts w:ascii="Arial" w:hAnsi="Arial" w:cs="Arial"/>
                <w:i/>
                <w:color w:val="0000FF"/>
                <w:sz w:val="22"/>
                <w:szCs w:val="22"/>
                <w:lang w:val="ms-MY"/>
              </w:rPr>
              <w:t xml:space="preserve">minimum </w:t>
            </w:r>
            <w:r>
              <w:rPr>
                <w:rFonts w:ascii="Arial" w:hAnsi="Arial" w:cs="Arial"/>
                <w:i/>
                <w:color w:val="0000FF"/>
                <w:sz w:val="22"/>
                <w:szCs w:val="22"/>
                <w:lang w:val="ms-MY"/>
              </w:rPr>
              <w:t xml:space="preserve">of </w:t>
            </w:r>
            <w:r w:rsidRPr="00E40715">
              <w:rPr>
                <w:rFonts w:ascii="Arial" w:hAnsi="Arial" w:cs="Arial"/>
                <w:i/>
                <w:color w:val="0000FF"/>
                <w:sz w:val="22"/>
                <w:szCs w:val="22"/>
                <w:lang w:val="ms-MY"/>
              </w:rPr>
              <w:t>five (5) m</w:t>
            </w:r>
            <w:r w:rsidR="00CD75C9">
              <w:rPr>
                <w:rFonts w:ascii="Arial" w:hAnsi="Arial" w:cs="Arial"/>
                <w:i/>
                <w:color w:val="0000FF"/>
                <w:sz w:val="22"/>
                <w:szCs w:val="22"/>
                <w:lang w:val="ms-MY"/>
              </w:rPr>
              <w:t xml:space="preserve">embers or any </w:t>
            </w:r>
            <w:r>
              <w:rPr>
                <w:rFonts w:ascii="Arial" w:hAnsi="Arial" w:cs="Arial"/>
                <w:i/>
                <w:color w:val="0000FF"/>
                <w:sz w:val="22"/>
                <w:szCs w:val="22"/>
                <w:lang w:val="ms-MY"/>
              </w:rPr>
              <w:t>odd number</w:t>
            </w:r>
            <w:r w:rsidRPr="00E40715">
              <w:rPr>
                <w:rFonts w:ascii="Arial" w:hAnsi="Arial" w:cs="Arial"/>
                <w:i/>
                <w:color w:val="0000FF"/>
                <w:sz w:val="22"/>
                <w:szCs w:val="22"/>
                <w:lang w:val="ms-MY"/>
              </w:rPr>
              <w:t xml:space="preserve"> including the Chairman</w:t>
            </w:r>
            <w:r w:rsidR="007806C7">
              <w:rPr>
                <w:rFonts w:ascii="Arial" w:hAnsi="Arial" w:cs="Arial"/>
                <w:i/>
                <w:color w:val="0000FF"/>
                <w:sz w:val="22"/>
                <w:szCs w:val="22"/>
                <w:lang w:val="ms-MY"/>
              </w:rPr>
              <w:t>.</w:t>
            </w:r>
            <w:r w:rsidRPr="00E40715">
              <w:rPr>
                <w:rFonts w:ascii="Arial" w:hAnsi="Arial" w:cs="Arial"/>
                <w:i/>
                <w:color w:val="0000FF"/>
                <w:sz w:val="22"/>
                <w:szCs w:val="22"/>
                <w:lang w:val="ms-MY"/>
              </w:rPr>
              <w:t xml:space="preserve"> </w:t>
            </w:r>
          </w:p>
          <w:p w:rsidR="00F064E6" w:rsidRPr="00AC728F" w:rsidRDefault="00F064E6" w:rsidP="00AC728F">
            <w:pPr>
              <w:jc w:val="both"/>
              <w:rPr>
                <w:rFonts w:ascii="Arial" w:hAnsi="Arial" w:cs="Arial"/>
                <w:lang w:val="ms-MY"/>
              </w:rPr>
            </w:pPr>
          </w:p>
          <w:p w:rsidR="00AA1EAF" w:rsidRPr="00172860" w:rsidRDefault="00AA1EAF" w:rsidP="00A12D54">
            <w:pPr>
              <w:pStyle w:val="ListParagraph"/>
              <w:numPr>
                <w:ilvl w:val="0"/>
                <w:numId w:val="4"/>
              </w:numPr>
              <w:jc w:val="both"/>
              <w:rPr>
                <w:rFonts w:ascii="Arial" w:hAnsi="Arial" w:cs="Arial"/>
                <w:lang w:val="ms-MY"/>
              </w:rPr>
            </w:pPr>
            <w:r>
              <w:rPr>
                <w:rFonts w:ascii="Arial" w:eastAsia="SimSun" w:hAnsi="Arial" w:cs="Arial"/>
                <w:bCs/>
                <w:kern w:val="24"/>
                <w:szCs w:val="36"/>
              </w:rPr>
              <w:t xml:space="preserve">Pengerusi hendaklah </w:t>
            </w:r>
            <w:r w:rsidRPr="00172860">
              <w:rPr>
                <w:rFonts w:ascii="Arial" w:eastAsia="SimSun" w:hAnsi="Arial" w:cs="Arial"/>
                <w:bCs/>
                <w:kern w:val="24"/>
                <w:szCs w:val="36"/>
              </w:rPr>
              <w:t>warganegara Malaysia</w:t>
            </w:r>
            <w:r w:rsidR="007806C7">
              <w:rPr>
                <w:rFonts w:ascii="Arial" w:eastAsia="SimSun" w:hAnsi="Arial" w:cs="Arial"/>
                <w:bCs/>
                <w:kern w:val="24"/>
                <w:szCs w:val="36"/>
              </w:rPr>
              <w:t>.</w:t>
            </w:r>
            <w:r w:rsidRPr="00172860">
              <w:rPr>
                <w:rFonts w:ascii="Arial" w:eastAsia="SimSun" w:hAnsi="Arial" w:cs="Arial"/>
                <w:bCs/>
                <w:kern w:val="24"/>
                <w:szCs w:val="36"/>
              </w:rPr>
              <w:t xml:space="preserve"> </w:t>
            </w:r>
          </w:p>
          <w:p w:rsidR="00AA1EAF" w:rsidRPr="00172860" w:rsidRDefault="00F11498" w:rsidP="00AA1EAF">
            <w:pPr>
              <w:ind w:left="309"/>
              <w:jc w:val="both"/>
              <w:rPr>
                <w:rFonts w:ascii="Arial" w:hAnsi="Arial" w:cs="Arial"/>
                <w:sz w:val="22"/>
                <w:szCs w:val="22"/>
                <w:lang w:val="ms-MY"/>
              </w:rPr>
            </w:pPr>
            <w:r>
              <w:rPr>
                <w:rFonts w:ascii="Arial" w:hAnsi="Arial" w:cs="Arial"/>
                <w:i/>
                <w:color w:val="0000FF"/>
                <w:sz w:val="22"/>
                <w:szCs w:val="22"/>
                <w:lang w:val="ms-MY"/>
              </w:rPr>
              <w:t>Chairman</w:t>
            </w:r>
            <w:r w:rsidR="00AA1EAF">
              <w:rPr>
                <w:rFonts w:ascii="Arial" w:hAnsi="Arial" w:cs="Arial"/>
                <w:i/>
                <w:color w:val="0000FF"/>
                <w:sz w:val="22"/>
                <w:szCs w:val="22"/>
                <w:lang w:val="ms-MY"/>
              </w:rPr>
              <w:t xml:space="preserve"> must be a Malaysian citizen</w:t>
            </w:r>
            <w:r w:rsidR="007806C7">
              <w:rPr>
                <w:rFonts w:ascii="Arial" w:hAnsi="Arial" w:cs="Arial"/>
                <w:i/>
                <w:color w:val="0000FF"/>
                <w:sz w:val="22"/>
                <w:szCs w:val="22"/>
                <w:lang w:val="ms-MY"/>
              </w:rPr>
              <w:t>.</w:t>
            </w:r>
          </w:p>
          <w:p w:rsidR="00743651" w:rsidRPr="00172860" w:rsidRDefault="00743651" w:rsidP="00431902">
            <w:pPr>
              <w:jc w:val="both"/>
              <w:rPr>
                <w:rFonts w:ascii="Arial" w:hAnsi="Arial" w:cs="Arial"/>
                <w:sz w:val="22"/>
                <w:szCs w:val="22"/>
                <w:lang w:val="ms-MY"/>
              </w:rPr>
            </w:pPr>
          </w:p>
          <w:p w:rsidR="00AA1EAF" w:rsidRPr="00172860" w:rsidRDefault="00AA1EAF" w:rsidP="00A12D54">
            <w:pPr>
              <w:pStyle w:val="ListParagraph"/>
              <w:numPr>
                <w:ilvl w:val="0"/>
                <w:numId w:val="4"/>
              </w:numPr>
              <w:jc w:val="both"/>
              <w:rPr>
                <w:rFonts w:ascii="Arial" w:hAnsi="Arial" w:cs="Arial"/>
                <w:lang w:val="ms-MY"/>
              </w:rPr>
            </w:pPr>
            <w:r>
              <w:rPr>
                <w:rFonts w:ascii="Arial" w:hAnsi="Arial" w:cs="Arial"/>
                <w:lang w:val="ms-MY"/>
              </w:rPr>
              <w:t>Guru Besar</w:t>
            </w:r>
            <w:r w:rsidR="00BF528B">
              <w:rPr>
                <w:rFonts w:ascii="Arial" w:hAnsi="Arial" w:cs="Arial"/>
                <w:lang w:val="ms-MY"/>
              </w:rPr>
              <w:t xml:space="preserve">/ </w:t>
            </w:r>
            <w:r w:rsidR="00BF528B" w:rsidRPr="00172860">
              <w:rPr>
                <w:rFonts w:ascii="Arial" w:hAnsi="Arial" w:cs="Arial"/>
                <w:lang w:val="ms-MY"/>
              </w:rPr>
              <w:t>Pengetua</w:t>
            </w:r>
            <w:r w:rsidRPr="00172860">
              <w:rPr>
                <w:rFonts w:ascii="Arial" w:hAnsi="Arial" w:cs="Arial"/>
                <w:lang w:val="ms-MY"/>
              </w:rPr>
              <w:t xml:space="preserve"> </w:t>
            </w:r>
            <w:r>
              <w:rPr>
                <w:rFonts w:ascii="Arial" w:hAnsi="Arial" w:cs="Arial"/>
                <w:lang w:val="ms-MY"/>
              </w:rPr>
              <w:t>tidak boleh dilantik sebagai Lembaga Pengelola</w:t>
            </w:r>
            <w:r w:rsidR="007806C7">
              <w:rPr>
                <w:rFonts w:ascii="Arial" w:hAnsi="Arial" w:cs="Arial"/>
                <w:lang w:val="ms-MY"/>
              </w:rPr>
              <w:t>.</w:t>
            </w:r>
          </w:p>
          <w:p w:rsidR="00AA1EAF" w:rsidRPr="00172860" w:rsidRDefault="00AA1EAF" w:rsidP="00AA1EAF">
            <w:pPr>
              <w:ind w:left="309"/>
              <w:jc w:val="both"/>
              <w:rPr>
                <w:rFonts w:ascii="Arial" w:hAnsi="Arial" w:cs="Arial"/>
                <w:sz w:val="22"/>
                <w:szCs w:val="22"/>
                <w:lang w:val="ms-MY"/>
              </w:rPr>
            </w:pPr>
            <w:r w:rsidRPr="00172860">
              <w:rPr>
                <w:rFonts w:ascii="Arial" w:hAnsi="Arial" w:cs="Arial"/>
                <w:i/>
                <w:color w:val="0000FF"/>
                <w:sz w:val="22"/>
                <w:szCs w:val="22"/>
                <w:lang w:val="ms-MY"/>
              </w:rPr>
              <w:t>The Principal</w:t>
            </w:r>
            <w:r w:rsidR="009C561D">
              <w:rPr>
                <w:rFonts w:ascii="Arial" w:hAnsi="Arial" w:cs="Arial"/>
                <w:i/>
                <w:color w:val="0000FF"/>
                <w:sz w:val="22"/>
                <w:szCs w:val="22"/>
                <w:lang w:val="ms-MY"/>
              </w:rPr>
              <w:t>/</w:t>
            </w:r>
            <w:r w:rsidR="00FE1DC7">
              <w:rPr>
                <w:rFonts w:ascii="Arial" w:hAnsi="Arial" w:cs="Arial"/>
                <w:i/>
                <w:color w:val="0000FF"/>
                <w:sz w:val="22"/>
                <w:szCs w:val="22"/>
                <w:lang w:val="ms-MY"/>
              </w:rPr>
              <w:t xml:space="preserve"> </w:t>
            </w:r>
            <w:r>
              <w:rPr>
                <w:rFonts w:ascii="Arial" w:hAnsi="Arial" w:cs="Arial"/>
                <w:i/>
                <w:color w:val="0000FF"/>
                <w:sz w:val="22"/>
                <w:szCs w:val="22"/>
                <w:lang w:val="ms-MY"/>
              </w:rPr>
              <w:t>Headmaster</w:t>
            </w:r>
            <w:r w:rsidRPr="00172860">
              <w:rPr>
                <w:rFonts w:ascii="Arial" w:hAnsi="Arial" w:cs="Arial"/>
                <w:i/>
                <w:color w:val="0000FF"/>
                <w:sz w:val="22"/>
                <w:szCs w:val="22"/>
                <w:lang w:val="ms-MY"/>
              </w:rPr>
              <w:t xml:space="preserve"> </w:t>
            </w:r>
            <w:r>
              <w:rPr>
                <w:rFonts w:ascii="Arial" w:hAnsi="Arial" w:cs="Arial"/>
                <w:i/>
                <w:color w:val="0000FF"/>
                <w:sz w:val="22"/>
                <w:szCs w:val="22"/>
                <w:lang w:val="ms-MY"/>
              </w:rPr>
              <w:t>cannot be appointed as a member of the Board of Governors</w:t>
            </w:r>
            <w:r w:rsidR="007806C7">
              <w:rPr>
                <w:rFonts w:ascii="Arial" w:hAnsi="Arial" w:cs="Arial"/>
                <w:i/>
                <w:color w:val="0000FF"/>
                <w:sz w:val="22"/>
                <w:szCs w:val="22"/>
                <w:lang w:val="ms-MY"/>
              </w:rPr>
              <w:t>.</w:t>
            </w:r>
            <w:r w:rsidRPr="00172860">
              <w:rPr>
                <w:rFonts w:ascii="Arial" w:hAnsi="Arial" w:cs="Arial"/>
                <w:i/>
                <w:color w:val="0000FF"/>
                <w:sz w:val="22"/>
                <w:szCs w:val="22"/>
                <w:lang w:val="ms-MY"/>
              </w:rPr>
              <w:t xml:space="preserve"> </w:t>
            </w:r>
          </w:p>
          <w:p w:rsidR="00AA1EAF" w:rsidRPr="00172860" w:rsidRDefault="00AA1EAF" w:rsidP="00AA1EAF">
            <w:pPr>
              <w:pStyle w:val="ListParagraph"/>
              <w:ind w:left="360"/>
              <w:jc w:val="both"/>
              <w:rPr>
                <w:rFonts w:ascii="Arial" w:hAnsi="Arial" w:cs="Arial"/>
                <w:lang w:val="ms-MY"/>
              </w:rPr>
            </w:pPr>
          </w:p>
          <w:p w:rsidR="00FE1DC7" w:rsidRDefault="00BF528B" w:rsidP="00A12D54">
            <w:pPr>
              <w:pStyle w:val="ListParagraph"/>
              <w:numPr>
                <w:ilvl w:val="0"/>
                <w:numId w:val="4"/>
              </w:numPr>
              <w:jc w:val="both"/>
              <w:rPr>
                <w:rFonts w:ascii="Arial" w:hAnsi="Arial" w:cs="Arial"/>
                <w:lang w:val="ms-MY"/>
              </w:rPr>
            </w:pPr>
            <w:r>
              <w:rPr>
                <w:rFonts w:ascii="Arial" w:hAnsi="Arial" w:cs="Arial"/>
                <w:lang w:val="ms-MY"/>
              </w:rPr>
              <w:t xml:space="preserve">Guru Besar/ </w:t>
            </w:r>
            <w:r w:rsidRPr="00172860">
              <w:rPr>
                <w:rFonts w:ascii="Arial" w:hAnsi="Arial" w:cs="Arial"/>
                <w:lang w:val="ms-MY"/>
              </w:rPr>
              <w:t xml:space="preserve">Pengetua </w:t>
            </w:r>
            <w:r w:rsidR="00FE1DC7">
              <w:rPr>
                <w:rFonts w:ascii="Arial" w:hAnsi="Arial" w:cs="Arial"/>
                <w:lang w:val="ms-MY"/>
              </w:rPr>
              <w:t>akan bertindak sebagai Setiausaha.</w:t>
            </w:r>
          </w:p>
          <w:p w:rsidR="00FE1DC7" w:rsidRDefault="00792F5C" w:rsidP="00FE1DC7">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The Principal</w:t>
            </w:r>
            <w:r>
              <w:rPr>
                <w:rFonts w:ascii="Arial" w:hAnsi="Arial" w:cs="Arial"/>
                <w:i/>
                <w:color w:val="0000FF"/>
                <w:sz w:val="22"/>
                <w:szCs w:val="22"/>
                <w:lang w:val="ms-MY"/>
              </w:rPr>
              <w:t>/ Headmaster</w:t>
            </w:r>
            <w:r w:rsidRPr="00172860">
              <w:rPr>
                <w:rFonts w:ascii="Arial" w:hAnsi="Arial" w:cs="Arial"/>
                <w:i/>
                <w:color w:val="0000FF"/>
                <w:sz w:val="22"/>
                <w:szCs w:val="22"/>
                <w:lang w:val="ms-MY"/>
              </w:rPr>
              <w:t xml:space="preserve"> </w:t>
            </w:r>
            <w:r w:rsidR="008C2072">
              <w:rPr>
                <w:rFonts w:ascii="Arial" w:hAnsi="Arial" w:cs="Arial"/>
                <w:i/>
                <w:color w:val="0000FF"/>
                <w:sz w:val="22"/>
                <w:szCs w:val="22"/>
                <w:lang w:val="ms-MY"/>
              </w:rPr>
              <w:t>will act as the Secretary.</w:t>
            </w:r>
          </w:p>
          <w:p w:rsidR="00792F5C" w:rsidRDefault="00792F5C" w:rsidP="00FE1DC7">
            <w:pPr>
              <w:pStyle w:val="ListParagraph"/>
              <w:ind w:left="360"/>
              <w:jc w:val="both"/>
              <w:rPr>
                <w:rFonts w:ascii="Arial" w:hAnsi="Arial" w:cs="Arial"/>
                <w:lang w:val="ms-MY"/>
              </w:rPr>
            </w:pPr>
          </w:p>
          <w:p w:rsidR="00AA1EAF" w:rsidRPr="00172860" w:rsidRDefault="00AA1EAF" w:rsidP="00A12D54">
            <w:pPr>
              <w:pStyle w:val="ListParagraph"/>
              <w:numPr>
                <w:ilvl w:val="0"/>
                <w:numId w:val="4"/>
              </w:numPr>
              <w:jc w:val="both"/>
              <w:rPr>
                <w:rFonts w:ascii="Arial" w:hAnsi="Arial" w:cs="Arial"/>
                <w:lang w:val="ms-MY"/>
              </w:rPr>
            </w:pPr>
            <w:r w:rsidRPr="00172860">
              <w:rPr>
                <w:rFonts w:ascii="Arial" w:hAnsi="Arial" w:cs="Arial"/>
                <w:lang w:val="ms-MY"/>
              </w:rPr>
              <w:t>Ahli Lembaga Peng</w:t>
            </w:r>
            <w:r w:rsidR="009C561D">
              <w:rPr>
                <w:rFonts w:ascii="Arial" w:hAnsi="Arial" w:cs="Arial"/>
                <w:lang w:val="ms-MY"/>
              </w:rPr>
              <w:t xml:space="preserve">elola </w:t>
            </w:r>
            <w:r w:rsidR="0047248B">
              <w:rPr>
                <w:rFonts w:ascii="Arial" w:hAnsi="Arial" w:cs="Arial"/>
                <w:lang w:val="ms-MY"/>
              </w:rPr>
              <w:t xml:space="preserve">(ALP) </w:t>
            </w:r>
            <w:r w:rsidR="001E0920">
              <w:rPr>
                <w:rFonts w:ascii="Arial" w:hAnsi="Arial" w:cs="Arial"/>
                <w:lang w:val="ms-MY"/>
              </w:rPr>
              <w:t>tidak boleh dilantik sebagai guru.</w:t>
            </w:r>
          </w:p>
          <w:p w:rsidR="00AA1EAF" w:rsidRPr="00172860" w:rsidRDefault="00AA1EAF" w:rsidP="00AA1EAF">
            <w:pPr>
              <w:ind w:left="360"/>
              <w:jc w:val="both"/>
              <w:rPr>
                <w:rFonts w:ascii="Arial" w:hAnsi="Arial" w:cs="Arial"/>
                <w:i/>
                <w:color w:val="0000FF"/>
                <w:sz w:val="22"/>
                <w:szCs w:val="22"/>
                <w:lang w:val="ms-MY"/>
              </w:rPr>
            </w:pPr>
            <w:r>
              <w:rPr>
                <w:rFonts w:ascii="Arial" w:hAnsi="Arial" w:cs="Arial"/>
                <w:i/>
                <w:color w:val="0000FF"/>
                <w:sz w:val="22"/>
                <w:szCs w:val="22"/>
                <w:lang w:val="ms-MY"/>
              </w:rPr>
              <w:t>Members of the Board of Governors</w:t>
            </w:r>
            <w:r w:rsidR="001E0920">
              <w:rPr>
                <w:rFonts w:ascii="Arial" w:hAnsi="Arial" w:cs="Arial"/>
                <w:i/>
                <w:color w:val="0000FF"/>
                <w:sz w:val="22"/>
                <w:szCs w:val="22"/>
                <w:lang w:val="ms-MY"/>
              </w:rPr>
              <w:t xml:space="preserve"> cannot be appointed as a teacher</w:t>
            </w:r>
            <w:r w:rsidR="007806C7">
              <w:rPr>
                <w:rFonts w:ascii="Arial" w:hAnsi="Arial" w:cs="Arial"/>
                <w:i/>
                <w:color w:val="0000FF"/>
                <w:sz w:val="22"/>
                <w:szCs w:val="22"/>
                <w:lang w:val="ms-MY"/>
              </w:rPr>
              <w:t>.</w:t>
            </w:r>
          </w:p>
          <w:p w:rsidR="00AA1EAF" w:rsidRPr="00172860" w:rsidRDefault="00AA1EAF" w:rsidP="00AA1EAF">
            <w:pPr>
              <w:pStyle w:val="ListParagraph"/>
              <w:ind w:left="360"/>
              <w:jc w:val="both"/>
              <w:rPr>
                <w:rFonts w:ascii="Arial" w:hAnsi="Arial" w:cs="Arial"/>
                <w:lang w:val="ms-MY"/>
              </w:rPr>
            </w:pPr>
          </w:p>
          <w:p w:rsidR="00AA1EAF" w:rsidRPr="00313FB2" w:rsidRDefault="0047248B" w:rsidP="00A12D54">
            <w:pPr>
              <w:pStyle w:val="ListParagraph"/>
              <w:numPr>
                <w:ilvl w:val="0"/>
                <w:numId w:val="4"/>
              </w:numPr>
              <w:jc w:val="both"/>
              <w:rPr>
                <w:rFonts w:ascii="Arial" w:hAnsi="Arial" w:cs="Arial"/>
                <w:lang w:val="ms-MY"/>
              </w:rPr>
            </w:pPr>
            <w:r w:rsidRPr="00313FB2">
              <w:rPr>
                <w:rFonts w:ascii="Arial" w:hAnsi="Arial" w:cs="Arial"/>
                <w:lang w:val="ms-MY"/>
              </w:rPr>
              <w:t>ALP</w:t>
            </w:r>
            <w:r w:rsidR="00B65A56" w:rsidRPr="00313FB2">
              <w:rPr>
                <w:rFonts w:ascii="Arial" w:hAnsi="Arial" w:cs="Arial"/>
                <w:lang w:val="ms-MY"/>
              </w:rPr>
              <w:t xml:space="preserve"> </w:t>
            </w:r>
            <w:r w:rsidR="00AA1EAF" w:rsidRPr="00313FB2">
              <w:rPr>
                <w:rFonts w:ascii="Arial" w:hAnsi="Arial" w:cs="Arial"/>
                <w:lang w:val="ms-MY"/>
              </w:rPr>
              <w:t>h</w:t>
            </w:r>
            <w:r w:rsidR="00B65A56" w:rsidRPr="00313FB2">
              <w:rPr>
                <w:rFonts w:ascii="Arial" w:hAnsi="Arial" w:cs="Arial"/>
                <w:lang w:val="ms-MY"/>
              </w:rPr>
              <w:t>endaklah lulus tapisan keselamatan Polis Diraja Malaysia (PDRM).</w:t>
            </w:r>
          </w:p>
          <w:p w:rsidR="00AA1EAF" w:rsidRPr="00172860" w:rsidRDefault="00AA1EAF" w:rsidP="00AA1EAF">
            <w:pPr>
              <w:ind w:left="360"/>
              <w:jc w:val="both"/>
              <w:rPr>
                <w:rFonts w:ascii="Arial" w:hAnsi="Arial" w:cs="Arial"/>
                <w:i/>
                <w:color w:val="0000FF"/>
                <w:sz w:val="22"/>
                <w:szCs w:val="22"/>
                <w:lang w:val="ms-MY"/>
              </w:rPr>
            </w:pPr>
            <w:r w:rsidRPr="00313FB2">
              <w:rPr>
                <w:rFonts w:ascii="Arial" w:hAnsi="Arial" w:cs="Arial"/>
                <w:i/>
                <w:color w:val="0000FF"/>
                <w:sz w:val="22"/>
                <w:szCs w:val="22"/>
                <w:lang w:val="ms-MY"/>
              </w:rPr>
              <w:t xml:space="preserve">Members of the Board of Governors </w:t>
            </w:r>
            <w:r w:rsidR="00B65A56" w:rsidRPr="00313FB2">
              <w:rPr>
                <w:rFonts w:ascii="Arial" w:hAnsi="Arial" w:cs="Arial"/>
                <w:i/>
                <w:color w:val="0000FF"/>
                <w:sz w:val="22"/>
                <w:szCs w:val="22"/>
                <w:lang w:val="ms-MY"/>
              </w:rPr>
              <w:t>must pass the Royal Malaysia Police security check</w:t>
            </w:r>
            <w:r w:rsidR="007806C7" w:rsidRPr="00313FB2">
              <w:rPr>
                <w:rFonts w:ascii="Arial" w:hAnsi="Arial" w:cs="Arial"/>
                <w:i/>
                <w:color w:val="0000FF"/>
                <w:sz w:val="22"/>
                <w:szCs w:val="22"/>
                <w:lang w:val="ms-MY"/>
              </w:rPr>
              <w:t>.</w:t>
            </w:r>
          </w:p>
          <w:p w:rsidR="00AA1EAF" w:rsidRPr="00172860" w:rsidRDefault="00AA1EAF" w:rsidP="00AA1EAF">
            <w:pPr>
              <w:pStyle w:val="ListParagraph"/>
              <w:ind w:left="360"/>
              <w:jc w:val="both"/>
              <w:rPr>
                <w:rFonts w:ascii="Arial" w:hAnsi="Arial" w:cs="Arial"/>
                <w:lang w:val="ms-MY"/>
              </w:rPr>
            </w:pPr>
          </w:p>
          <w:p w:rsidR="00AA1EAF" w:rsidRPr="00646737" w:rsidRDefault="00AA1EAF" w:rsidP="00A12D54">
            <w:pPr>
              <w:pStyle w:val="ListParagraph"/>
              <w:numPr>
                <w:ilvl w:val="0"/>
                <w:numId w:val="4"/>
              </w:numPr>
              <w:jc w:val="both"/>
              <w:rPr>
                <w:rFonts w:ascii="Arial" w:hAnsi="Arial" w:cs="Arial"/>
                <w:lang w:val="ms-MY"/>
              </w:rPr>
            </w:pPr>
            <w:r w:rsidRPr="00646737">
              <w:rPr>
                <w:rFonts w:ascii="Arial" w:hAnsi="Arial" w:cs="Arial"/>
                <w:lang w:val="ms-MY"/>
              </w:rPr>
              <w:t xml:space="preserve">Semua </w:t>
            </w:r>
            <w:r w:rsidR="0047248B" w:rsidRPr="00646737">
              <w:rPr>
                <w:rFonts w:ascii="Arial" w:hAnsi="Arial" w:cs="Arial"/>
                <w:lang w:val="ms-MY"/>
              </w:rPr>
              <w:t xml:space="preserve">ALP yang telah diluluskan pelantikannya </w:t>
            </w:r>
            <w:r w:rsidRPr="00646737">
              <w:rPr>
                <w:rFonts w:ascii="Arial" w:hAnsi="Arial" w:cs="Arial"/>
                <w:lang w:val="ms-MY"/>
              </w:rPr>
              <w:t>hend</w:t>
            </w:r>
            <w:r w:rsidR="00665A42">
              <w:rPr>
                <w:rFonts w:ascii="Arial" w:hAnsi="Arial" w:cs="Arial"/>
                <w:lang w:val="ms-MY"/>
              </w:rPr>
              <w:t>aklah mempunyai permit</w:t>
            </w:r>
            <w:r w:rsidR="007806C7" w:rsidRPr="00646737">
              <w:rPr>
                <w:rFonts w:ascii="Arial" w:hAnsi="Arial" w:cs="Arial"/>
                <w:lang w:val="ms-MY"/>
              </w:rPr>
              <w:t>.</w:t>
            </w:r>
          </w:p>
          <w:p w:rsidR="00AA1EAF" w:rsidRDefault="00AA1EAF" w:rsidP="00665A42">
            <w:pPr>
              <w:ind w:left="309"/>
              <w:jc w:val="both"/>
              <w:rPr>
                <w:rFonts w:ascii="Arial" w:hAnsi="Arial" w:cs="Arial"/>
                <w:i/>
                <w:color w:val="0000FF"/>
                <w:sz w:val="22"/>
                <w:szCs w:val="22"/>
                <w:lang w:val="ms-MY"/>
              </w:rPr>
            </w:pPr>
            <w:r w:rsidRPr="00646737">
              <w:rPr>
                <w:rFonts w:ascii="Arial" w:hAnsi="Arial" w:cs="Arial"/>
                <w:i/>
                <w:color w:val="0000FF"/>
                <w:sz w:val="22"/>
                <w:szCs w:val="22"/>
                <w:lang w:val="ms-MY"/>
              </w:rPr>
              <w:t xml:space="preserve">All </w:t>
            </w:r>
            <w:r w:rsidR="003C7683">
              <w:rPr>
                <w:rFonts w:ascii="Arial" w:hAnsi="Arial" w:cs="Arial"/>
                <w:i/>
                <w:color w:val="0000FF"/>
                <w:sz w:val="22"/>
                <w:szCs w:val="22"/>
                <w:lang w:val="ms-MY"/>
              </w:rPr>
              <w:t xml:space="preserve">appointed </w:t>
            </w:r>
            <w:r w:rsidRPr="00646737">
              <w:rPr>
                <w:rFonts w:ascii="Arial" w:hAnsi="Arial" w:cs="Arial"/>
                <w:i/>
                <w:color w:val="0000FF"/>
                <w:sz w:val="22"/>
                <w:szCs w:val="22"/>
                <w:lang w:val="ms-MY"/>
              </w:rPr>
              <w:t>members of the Board of Gove</w:t>
            </w:r>
            <w:r w:rsidR="00665A42">
              <w:rPr>
                <w:rFonts w:ascii="Arial" w:hAnsi="Arial" w:cs="Arial"/>
                <w:i/>
                <w:color w:val="0000FF"/>
                <w:sz w:val="22"/>
                <w:szCs w:val="22"/>
                <w:lang w:val="ms-MY"/>
              </w:rPr>
              <w:t>rnors must possess a permit.</w:t>
            </w:r>
          </w:p>
          <w:p w:rsidR="00665A42" w:rsidRPr="00172860" w:rsidRDefault="00665A42" w:rsidP="00665A42">
            <w:pPr>
              <w:ind w:left="309"/>
              <w:jc w:val="both"/>
              <w:rPr>
                <w:rFonts w:ascii="Arial" w:hAnsi="Arial" w:cs="Arial"/>
                <w:lang w:val="ms-MY"/>
              </w:rPr>
            </w:pPr>
          </w:p>
        </w:tc>
      </w:tr>
      <w:tr w:rsidR="00AA1EAF" w:rsidRPr="00172860" w:rsidTr="008D20D1">
        <w:trPr>
          <w:trHeight w:val="478"/>
        </w:trPr>
        <w:tc>
          <w:tcPr>
            <w:tcW w:w="704" w:type="dxa"/>
            <w:shd w:val="clear" w:color="auto" w:fill="auto"/>
          </w:tcPr>
          <w:p w:rsidR="00AA1EAF" w:rsidRPr="00141237" w:rsidRDefault="00AA1EAF" w:rsidP="00A12D54">
            <w:pPr>
              <w:pStyle w:val="ListParagraph"/>
              <w:numPr>
                <w:ilvl w:val="0"/>
                <w:numId w:val="19"/>
              </w:numPr>
              <w:jc w:val="center"/>
              <w:rPr>
                <w:rFonts w:ascii="Arial" w:hAnsi="Arial" w:cs="Arial"/>
                <w:lang w:val="ms-MY"/>
              </w:rPr>
            </w:pPr>
          </w:p>
        </w:tc>
        <w:tc>
          <w:tcPr>
            <w:tcW w:w="2410" w:type="dxa"/>
            <w:shd w:val="clear" w:color="auto" w:fill="auto"/>
          </w:tcPr>
          <w:p w:rsidR="00AA1EAF" w:rsidRDefault="00AA1EAF" w:rsidP="00AA1EAF">
            <w:pPr>
              <w:rPr>
                <w:rFonts w:ascii="Arial" w:hAnsi="Arial" w:cs="Arial"/>
                <w:lang w:val="ms-MY"/>
              </w:rPr>
            </w:pPr>
            <w:r w:rsidRPr="00172860">
              <w:rPr>
                <w:rFonts w:ascii="Arial" w:hAnsi="Arial" w:cs="Arial"/>
                <w:lang w:val="ms-MY"/>
              </w:rPr>
              <w:t>Surat Cara Pengelolaan</w:t>
            </w:r>
          </w:p>
          <w:p w:rsidR="00AA1EAF" w:rsidRPr="00172860" w:rsidRDefault="002E7087" w:rsidP="00646737">
            <w:pPr>
              <w:rPr>
                <w:rFonts w:ascii="Arial" w:hAnsi="Arial" w:cs="Arial"/>
                <w:lang w:val="ms-MY"/>
              </w:rPr>
            </w:pPr>
            <w:r>
              <w:rPr>
                <w:rFonts w:ascii="Arial" w:hAnsi="Arial" w:cs="Arial"/>
                <w:i/>
                <w:color w:val="0000FF"/>
                <w:sz w:val="22"/>
                <w:szCs w:val="22"/>
                <w:lang w:val="ms-MY"/>
              </w:rPr>
              <w:t>Instrument of Government</w:t>
            </w:r>
          </w:p>
        </w:tc>
        <w:tc>
          <w:tcPr>
            <w:tcW w:w="5763" w:type="dxa"/>
            <w:shd w:val="clear" w:color="auto" w:fill="auto"/>
            <w:vAlign w:val="center"/>
          </w:tcPr>
          <w:p w:rsidR="006458D0" w:rsidRDefault="006458D0" w:rsidP="00A12D54">
            <w:pPr>
              <w:pStyle w:val="ListParagraph"/>
              <w:numPr>
                <w:ilvl w:val="0"/>
                <w:numId w:val="9"/>
              </w:numPr>
              <w:ind w:left="451" w:hanging="451"/>
              <w:jc w:val="both"/>
              <w:rPr>
                <w:rFonts w:ascii="Arial" w:hAnsi="Arial" w:cs="Arial"/>
                <w:lang w:val="ms-MY"/>
              </w:rPr>
            </w:pPr>
            <w:r>
              <w:rPr>
                <w:rFonts w:ascii="Arial" w:hAnsi="Arial" w:cs="Arial"/>
                <w:lang w:val="ms-MY"/>
              </w:rPr>
              <w:t xml:space="preserve">Sekolah hendaklah mengemukakan </w:t>
            </w:r>
            <w:r w:rsidR="00E77B2E" w:rsidRPr="00831748">
              <w:rPr>
                <w:rFonts w:ascii="Arial" w:hAnsi="Arial" w:cs="Arial"/>
                <w:lang w:val="ms-MY"/>
              </w:rPr>
              <w:t>Surat Cara Pengelolaan</w:t>
            </w:r>
            <w:r>
              <w:rPr>
                <w:rFonts w:ascii="Arial" w:hAnsi="Arial" w:cs="Arial"/>
                <w:lang w:val="ms-MY"/>
              </w:rPr>
              <w:t xml:space="preserve"> </w:t>
            </w:r>
            <w:r w:rsidR="00831748" w:rsidRPr="00831748">
              <w:rPr>
                <w:rFonts w:ascii="Arial" w:hAnsi="Arial" w:cs="Arial"/>
                <w:lang w:val="ms-MY"/>
              </w:rPr>
              <w:t>bersama-sama permohonan pendaftaran institusi pendidikan</w:t>
            </w:r>
            <w:r w:rsidR="00AA1EAF" w:rsidRPr="00831748">
              <w:rPr>
                <w:rFonts w:ascii="Arial" w:hAnsi="Arial" w:cs="Arial"/>
                <w:lang w:val="ms-MY"/>
              </w:rPr>
              <w:t>.</w:t>
            </w:r>
          </w:p>
          <w:p w:rsidR="00AA1EAF" w:rsidRPr="006458D0" w:rsidRDefault="001B6F81" w:rsidP="006458D0">
            <w:pPr>
              <w:pStyle w:val="ListParagraph"/>
              <w:ind w:left="451"/>
              <w:jc w:val="both"/>
              <w:rPr>
                <w:rFonts w:ascii="Arial" w:hAnsi="Arial" w:cs="Arial"/>
                <w:lang w:val="ms-MY"/>
              </w:rPr>
            </w:pPr>
            <w:r w:rsidRPr="006458D0">
              <w:rPr>
                <w:rFonts w:ascii="Arial" w:hAnsi="Arial" w:cs="Arial"/>
                <w:i/>
                <w:color w:val="0000FF"/>
                <w:sz w:val="22"/>
                <w:szCs w:val="22"/>
                <w:lang w:val="ms-MY"/>
              </w:rPr>
              <w:t>T</w:t>
            </w:r>
            <w:r w:rsidR="00AA1EAF" w:rsidRPr="006458D0">
              <w:rPr>
                <w:rFonts w:ascii="Arial" w:hAnsi="Arial" w:cs="Arial"/>
                <w:i/>
                <w:color w:val="0000FF"/>
                <w:sz w:val="22"/>
                <w:szCs w:val="22"/>
                <w:lang w:val="ms-MY"/>
              </w:rPr>
              <w:t xml:space="preserve">he </w:t>
            </w:r>
            <w:r w:rsidRPr="006458D0">
              <w:rPr>
                <w:rFonts w:ascii="Arial" w:hAnsi="Arial" w:cs="Arial"/>
                <w:i/>
                <w:color w:val="0000FF"/>
                <w:sz w:val="22"/>
                <w:szCs w:val="22"/>
                <w:lang w:val="ms-MY"/>
              </w:rPr>
              <w:t>Instrument of Gover</w:t>
            </w:r>
            <w:r w:rsidR="002E7087" w:rsidRPr="006458D0">
              <w:rPr>
                <w:rFonts w:ascii="Arial" w:hAnsi="Arial" w:cs="Arial"/>
                <w:i/>
                <w:color w:val="0000FF"/>
                <w:sz w:val="22"/>
                <w:szCs w:val="22"/>
                <w:lang w:val="ms-MY"/>
              </w:rPr>
              <w:t>nment</w:t>
            </w:r>
            <w:r w:rsidRPr="006458D0">
              <w:rPr>
                <w:rFonts w:ascii="Arial" w:hAnsi="Arial" w:cs="Arial"/>
                <w:i/>
                <w:color w:val="0000FF"/>
                <w:sz w:val="22"/>
                <w:szCs w:val="22"/>
                <w:lang w:val="ms-MY"/>
              </w:rPr>
              <w:t xml:space="preserve"> must be </w:t>
            </w:r>
            <w:r w:rsidR="006458D0">
              <w:rPr>
                <w:rFonts w:ascii="Arial" w:hAnsi="Arial" w:cs="Arial"/>
                <w:i/>
                <w:color w:val="0000FF"/>
                <w:sz w:val="22"/>
                <w:szCs w:val="22"/>
                <w:lang w:val="ms-MY"/>
              </w:rPr>
              <w:t>attached with the application of registration</w:t>
            </w:r>
            <w:r w:rsidR="007806C7" w:rsidRPr="006458D0">
              <w:rPr>
                <w:rFonts w:ascii="Arial" w:hAnsi="Arial" w:cs="Arial"/>
                <w:i/>
                <w:color w:val="0000FF"/>
                <w:sz w:val="22"/>
                <w:szCs w:val="22"/>
                <w:lang w:val="ms-MY"/>
              </w:rPr>
              <w:t>.</w:t>
            </w:r>
          </w:p>
          <w:p w:rsidR="002C5291" w:rsidRDefault="002C5291" w:rsidP="002C5291">
            <w:pPr>
              <w:pStyle w:val="ListParagraph"/>
              <w:ind w:left="451"/>
              <w:jc w:val="both"/>
              <w:rPr>
                <w:rFonts w:ascii="Arial" w:hAnsi="Arial" w:cs="Arial"/>
                <w:lang w:val="ms-MY"/>
              </w:rPr>
            </w:pPr>
          </w:p>
          <w:p w:rsidR="00AA1EAF" w:rsidRPr="00172860" w:rsidRDefault="00F27169" w:rsidP="00A12D54">
            <w:pPr>
              <w:pStyle w:val="ListParagraph"/>
              <w:numPr>
                <w:ilvl w:val="0"/>
                <w:numId w:val="9"/>
              </w:numPr>
              <w:ind w:left="451" w:hanging="451"/>
              <w:jc w:val="both"/>
              <w:rPr>
                <w:rFonts w:ascii="Arial" w:hAnsi="Arial" w:cs="Arial"/>
                <w:lang w:val="ms-MY"/>
              </w:rPr>
            </w:pPr>
            <w:r>
              <w:rPr>
                <w:rFonts w:ascii="Arial" w:hAnsi="Arial" w:cs="Arial"/>
                <w:lang w:val="ms-MY"/>
              </w:rPr>
              <w:t xml:space="preserve">Sebarang </w:t>
            </w:r>
            <w:r w:rsidR="00AA1EAF" w:rsidRPr="00172860">
              <w:rPr>
                <w:rFonts w:ascii="Arial" w:hAnsi="Arial" w:cs="Arial"/>
                <w:lang w:val="ms-MY"/>
              </w:rPr>
              <w:t xml:space="preserve">pindaan </w:t>
            </w:r>
            <w:r w:rsidRPr="00172860">
              <w:rPr>
                <w:rFonts w:ascii="Arial" w:hAnsi="Arial" w:cs="Arial"/>
                <w:lang w:val="ms-MY"/>
              </w:rPr>
              <w:t xml:space="preserve">kepada </w:t>
            </w:r>
            <w:r w:rsidRPr="00646737">
              <w:rPr>
                <w:rFonts w:ascii="Arial" w:hAnsi="Arial" w:cs="Arial"/>
                <w:lang w:val="ms-MY"/>
              </w:rPr>
              <w:t>Surat Cara Pengelolaan</w:t>
            </w:r>
            <w:r w:rsidRPr="00172860">
              <w:rPr>
                <w:rFonts w:ascii="Arial" w:hAnsi="Arial" w:cs="Arial"/>
                <w:lang w:val="ms-MY"/>
              </w:rPr>
              <w:t xml:space="preserve"> </w:t>
            </w:r>
            <w:r>
              <w:rPr>
                <w:rFonts w:ascii="Arial" w:hAnsi="Arial" w:cs="Arial"/>
                <w:lang w:val="ms-MY"/>
              </w:rPr>
              <w:t xml:space="preserve">hendaklah dimaklumkan </w:t>
            </w:r>
            <w:r w:rsidR="00AA1EAF" w:rsidRPr="00172860">
              <w:rPr>
                <w:rFonts w:ascii="Arial" w:hAnsi="Arial" w:cs="Arial"/>
                <w:lang w:val="ms-MY"/>
              </w:rPr>
              <w:t>k</w:t>
            </w:r>
            <w:r>
              <w:rPr>
                <w:rFonts w:ascii="Arial" w:hAnsi="Arial" w:cs="Arial"/>
                <w:lang w:val="ms-MY"/>
              </w:rPr>
              <w:t>epada Ketua Pendaftar.</w:t>
            </w:r>
          </w:p>
          <w:p w:rsidR="00AA1EAF" w:rsidRPr="00172860" w:rsidRDefault="00AA1EAF" w:rsidP="00AA1EAF">
            <w:pPr>
              <w:ind w:left="464"/>
              <w:jc w:val="both"/>
              <w:rPr>
                <w:rFonts w:ascii="Arial" w:hAnsi="Arial" w:cs="Arial"/>
                <w:sz w:val="22"/>
                <w:szCs w:val="22"/>
                <w:lang w:val="ms-MY"/>
              </w:rPr>
            </w:pPr>
            <w:r>
              <w:rPr>
                <w:rFonts w:ascii="Arial" w:hAnsi="Arial" w:cs="Arial"/>
                <w:i/>
                <w:color w:val="0000FF"/>
                <w:sz w:val="22"/>
                <w:szCs w:val="22"/>
                <w:lang w:val="ms-MY"/>
              </w:rPr>
              <w:t>Any amendment</w:t>
            </w:r>
            <w:r w:rsidR="007806C7">
              <w:rPr>
                <w:rFonts w:ascii="Arial" w:hAnsi="Arial" w:cs="Arial"/>
                <w:i/>
                <w:color w:val="0000FF"/>
                <w:sz w:val="22"/>
                <w:szCs w:val="22"/>
                <w:lang w:val="ms-MY"/>
              </w:rPr>
              <w:t>s</w:t>
            </w:r>
            <w:r>
              <w:rPr>
                <w:rFonts w:ascii="Arial" w:hAnsi="Arial" w:cs="Arial"/>
                <w:i/>
                <w:color w:val="0000FF"/>
                <w:sz w:val="22"/>
                <w:szCs w:val="22"/>
                <w:lang w:val="ms-MY"/>
              </w:rPr>
              <w:t xml:space="preserve"> </w:t>
            </w:r>
            <w:r w:rsidRPr="00172860">
              <w:rPr>
                <w:rFonts w:ascii="Arial" w:hAnsi="Arial" w:cs="Arial"/>
                <w:i/>
                <w:color w:val="0000FF"/>
                <w:sz w:val="22"/>
                <w:szCs w:val="22"/>
                <w:lang w:val="ms-MY"/>
              </w:rPr>
              <w:t xml:space="preserve">to the </w:t>
            </w:r>
            <w:r>
              <w:rPr>
                <w:rFonts w:ascii="Arial" w:hAnsi="Arial" w:cs="Arial"/>
                <w:i/>
                <w:color w:val="0000FF"/>
                <w:sz w:val="22"/>
                <w:szCs w:val="22"/>
                <w:lang w:val="ms-MY"/>
              </w:rPr>
              <w:t>Instrument of Govern</w:t>
            </w:r>
            <w:r w:rsidR="00646737">
              <w:rPr>
                <w:rFonts w:ascii="Arial" w:hAnsi="Arial" w:cs="Arial"/>
                <w:i/>
                <w:color w:val="0000FF"/>
                <w:sz w:val="22"/>
                <w:szCs w:val="22"/>
                <w:lang w:val="ms-MY"/>
              </w:rPr>
              <w:t>ment</w:t>
            </w:r>
            <w:r w:rsidR="007409DB">
              <w:rPr>
                <w:rFonts w:ascii="Arial" w:hAnsi="Arial" w:cs="Arial"/>
                <w:i/>
                <w:color w:val="0000FF"/>
                <w:sz w:val="22"/>
                <w:szCs w:val="22"/>
                <w:lang w:val="ms-MY"/>
              </w:rPr>
              <w:t xml:space="preserve"> must be informed</w:t>
            </w:r>
            <w:r w:rsidRPr="00172860">
              <w:rPr>
                <w:rFonts w:ascii="Arial" w:hAnsi="Arial" w:cs="Arial"/>
                <w:i/>
                <w:color w:val="0000FF"/>
                <w:sz w:val="22"/>
                <w:szCs w:val="22"/>
                <w:lang w:val="ms-MY"/>
              </w:rPr>
              <w:t xml:space="preserve"> to the Regist</w:t>
            </w:r>
            <w:r w:rsidR="00491C35">
              <w:rPr>
                <w:rFonts w:ascii="Arial" w:hAnsi="Arial" w:cs="Arial"/>
                <w:i/>
                <w:color w:val="0000FF"/>
                <w:sz w:val="22"/>
                <w:szCs w:val="22"/>
                <w:lang w:val="ms-MY"/>
              </w:rPr>
              <w:t>r</w:t>
            </w:r>
            <w:r w:rsidRPr="00172860">
              <w:rPr>
                <w:rFonts w:ascii="Arial" w:hAnsi="Arial" w:cs="Arial"/>
                <w:i/>
                <w:color w:val="0000FF"/>
                <w:sz w:val="22"/>
                <w:szCs w:val="22"/>
                <w:lang w:val="ms-MY"/>
              </w:rPr>
              <w:t>ar</w:t>
            </w:r>
            <w:r w:rsidR="002C5291">
              <w:rPr>
                <w:rFonts w:ascii="Arial" w:hAnsi="Arial" w:cs="Arial"/>
                <w:i/>
                <w:color w:val="0000FF"/>
                <w:sz w:val="22"/>
                <w:szCs w:val="22"/>
                <w:lang w:val="ms-MY"/>
              </w:rPr>
              <w:t xml:space="preserve"> General</w:t>
            </w:r>
            <w:r w:rsidR="007806C7">
              <w:rPr>
                <w:rFonts w:ascii="Arial" w:hAnsi="Arial" w:cs="Arial"/>
                <w:i/>
                <w:color w:val="0000FF"/>
                <w:sz w:val="22"/>
                <w:szCs w:val="22"/>
                <w:lang w:val="ms-MY"/>
              </w:rPr>
              <w:t>.</w:t>
            </w:r>
          </w:p>
          <w:p w:rsidR="00AA1EAF" w:rsidRDefault="00AA1EAF" w:rsidP="00AA1EAF">
            <w:pPr>
              <w:pStyle w:val="ListParagraph"/>
              <w:ind w:left="451"/>
              <w:jc w:val="both"/>
              <w:rPr>
                <w:rFonts w:ascii="Arial" w:hAnsi="Arial" w:cs="Arial"/>
                <w:lang w:val="ms-MY"/>
              </w:rPr>
            </w:pPr>
          </w:p>
          <w:p w:rsidR="00F35603" w:rsidRDefault="00F35603" w:rsidP="00AA1EAF">
            <w:pPr>
              <w:pStyle w:val="ListParagraph"/>
              <w:ind w:left="451"/>
              <w:jc w:val="both"/>
              <w:rPr>
                <w:rFonts w:ascii="Arial" w:hAnsi="Arial" w:cs="Arial"/>
                <w:lang w:val="ms-MY"/>
              </w:rPr>
            </w:pPr>
          </w:p>
          <w:p w:rsidR="00F35603" w:rsidRPr="00172860" w:rsidRDefault="00F35603" w:rsidP="00AA1EAF">
            <w:pPr>
              <w:pStyle w:val="ListParagraph"/>
              <w:ind w:left="451"/>
              <w:jc w:val="both"/>
              <w:rPr>
                <w:rFonts w:ascii="Arial" w:hAnsi="Arial" w:cs="Arial"/>
                <w:lang w:val="ms-MY"/>
              </w:rPr>
            </w:pPr>
          </w:p>
        </w:tc>
      </w:tr>
      <w:tr w:rsidR="00AA1EAF" w:rsidRPr="00172860" w:rsidTr="008D20D1">
        <w:trPr>
          <w:trHeight w:val="478"/>
        </w:trPr>
        <w:tc>
          <w:tcPr>
            <w:tcW w:w="704" w:type="dxa"/>
            <w:shd w:val="clear" w:color="auto" w:fill="auto"/>
          </w:tcPr>
          <w:p w:rsidR="00AA1EAF" w:rsidRPr="00141237" w:rsidRDefault="00AA1EAF" w:rsidP="00A12D54">
            <w:pPr>
              <w:pStyle w:val="ListParagraph"/>
              <w:numPr>
                <w:ilvl w:val="0"/>
                <w:numId w:val="19"/>
              </w:numPr>
              <w:jc w:val="center"/>
              <w:rPr>
                <w:rFonts w:ascii="Arial" w:hAnsi="Arial" w:cs="Arial"/>
                <w:lang w:val="ms-MY"/>
              </w:rPr>
            </w:pPr>
          </w:p>
        </w:tc>
        <w:tc>
          <w:tcPr>
            <w:tcW w:w="2410" w:type="dxa"/>
            <w:shd w:val="clear" w:color="auto" w:fill="auto"/>
          </w:tcPr>
          <w:p w:rsidR="00AA1EAF" w:rsidRDefault="00AA1EAF" w:rsidP="00AA1EAF">
            <w:pPr>
              <w:rPr>
                <w:rFonts w:ascii="Arial" w:hAnsi="Arial" w:cs="Arial"/>
                <w:lang w:val="ms-MY"/>
              </w:rPr>
            </w:pPr>
            <w:r w:rsidRPr="00172860">
              <w:rPr>
                <w:rFonts w:ascii="Arial" w:hAnsi="Arial" w:cs="Arial"/>
                <w:lang w:val="ms-MY"/>
              </w:rPr>
              <w:t xml:space="preserve">Murid </w:t>
            </w:r>
          </w:p>
          <w:p w:rsidR="00AA1EAF" w:rsidRPr="002C5291" w:rsidRDefault="00251512" w:rsidP="00AA1EAF">
            <w:pPr>
              <w:rPr>
                <w:rFonts w:ascii="Arial" w:hAnsi="Arial" w:cs="Arial"/>
                <w:lang w:val="ms-MY"/>
              </w:rPr>
            </w:pPr>
            <w:r>
              <w:rPr>
                <w:rFonts w:ascii="Arial" w:hAnsi="Arial" w:cs="Arial"/>
                <w:i/>
                <w:color w:val="0000FF"/>
                <w:sz w:val="22"/>
                <w:szCs w:val="22"/>
                <w:lang w:val="ms-MY"/>
              </w:rPr>
              <w:t>Pupil</w:t>
            </w:r>
            <w:r w:rsidR="00AA1EAF" w:rsidRPr="002C5291">
              <w:rPr>
                <w:rFonts w:ascii="Arial" w:hAnsi="Arial" w:cs="Arial"/>
                <w:i/>
                <w:color w:val="0000FF"/>
                <w:sz w:val="22"/>
                <w:szCs w:val="22"/>
                <w:lang w:val="ms-MY"/>
              </w:rPr>
              <w:t>s</w:t>
            </w:r>
          </w:p>
        </w:tc>
        <w:tc>
          <w:tcPr>
            <w:tcW w:w="5763" w:type="dxa"/>
            <w:shd w:val="clear" w:color="auto" w:fill="auto"/>
            <w:vAlign w:val="center"/>
          </w:tcPr>
          <w:p w:rsidR="00AA1EAF" w:rsidRPr="001E02D6" w:rsidRDefault="00AA1EAF" w:rsidP="00A12D54">
            <w:pPr>
              <w:pStyle w:val="ListParagraph"/>
              <w:numPr>
                <w:ilvl w:val="0"/>
                <w:numId w:val="5"/>
              </w:numPr>
              <w:jc w:val="both"/>
              <w:rPr>
                <w:rFonts w:ascii="Arial" w:hAnsi="Arial" w:cs="Arial"/>
                <w:lang w:val="ms-MY"/>
              </w:rPr>
            </w:pPr>
            <w:r w:rsidRPr="00172860">
              <w:rPr>
                <w:rFonts w:ascii="Arial" w:hAnsi="Arial" w:cs="Arial"/>
                <w:lang w:val="ms-MY"/>
              </w:rPr>
              <w:t>Pengambilan murid</w:t>
            </w:r>
            <w:r>
              <w:rPr>
                <w:rFonts w:ascii="Arial" w:hAnsi="Arial" w:cs="Arial"/>
                <w:lang w:val="ms-MY"/>
              </w:rPr>
              <w:t xml:space="preserve"> hendaklah mengikut kohort umur yang ditetapkan oleh </w:t>
            </w:r>
            <w:r w:rsidRPr="001E02D6">
              <w:rPr>
                <w:rFonts w:ascii="Arial" w:hAnsi="Arial" w:cs="Arial"/>
                <w:lang w:val="ms-MY"/>
              </w:rPr>
              <w:t>Kementerian Pendidikan Malaysia</w:t>
            </w:r>
            <w:r w:rsidR="007806C7">
              <w:rPr>
                <w:rFonts w:ascii="Arial" w:hAnsi="Arial" w:cs="Arial"/>
                <w:lang w:val="ms-MY"/>
              </w:rPr>
              <w:t>.</w:t>
            </w:r>
          </w:p>
          <w:p w:rsidR="00AA1EAF" w:rsidRPr="001E02D6" w:rsidRDefault="00491C35" w:rsidP="00AA1EAF">
            <w:pPr>
              <w:pStyle w:val="ListParagraph"/>
              <w:ind w:left="360"/>
              <w:jc w:val="both"/>
              <w:rPr>
                <w:rFonts w:ascii="Arial" w:hAnsi="Arial" w:cs="Arial"/>
                <w:lang w:val="ms-MY"/>
              </w:rPr>
            </w:pPr>
            <w:r>
              <w:rPr>
                <w:rFonts w:ascii="Arial" w:hAnsi="Arial" w:cs="Arial"/>
                <w:i/>
                <w:color w:val="0000FF"/>
                <w:sz w:val="22"/>
                <w:szCs w:val="22"/>
                <w:lang w:val="ms-MY"/>
              </w:rPr>
              <w:t>Recruitment of pupil</w:t>
            </w:r>
            <w:r w:rsidR="00AA1EAF" w:rsidRPr="001E02D6">
              <w:rPr>
                <w:rFonts w:ascii="Arial" w:hAnsi="Arial" w:cs="Arial"/>
                <w:i/>
                <w:color w:val="0000FF"/>
                <w:sz w:val="22"/>
                <w:szCs w:val="22"/>
                <w:lang w:val="ms-MY"/>
              </w:rPr>
              <w:t>s must adhere to the age cohort specified by Ministry of Education</w:t>
            </w:r>
            <w:r w:rsidR="00AA1EAF">
              <w:rPr>
                <w:rFonts w:ascii="Arial" w:hAnsi="Arial" w:cs="Arial"/>
                <w:i/>
                <w:color w:val="0000FF"/>
                <w:sz w:val="22"/>
                <w:szCs w:val="22"/>
                <w:lang w:val="ms-MY"/>
              </w:rPr>
              <w:t xml:space="preserve"> Malaysia</w:t>
            </w:r>
            <w:r w:rsidR="007806C7">
              <w:rPr>
                <w:rFonts w:ascii="Arial" w:hAnsi="Arial" w:cs="Arial"/>
                <w:i/>
                <w:color w:val="0000FF"/>
                <w:sz w:val="22"/>
                <w:szCs w:val="22"/>
                <w:lang w:val="ms-MY"/>
              </w:rPr>
              <w:t>.</w:t>
            </w:r>
          </w:p>
          <w:p w:rsidR="00AA1EAF" w:rsidRDefault="00AA1EAF" w:rsidP="00AA1EAF">
            <w:pPr>
              <w:pStyle w:val="ListParagraph"/>
              <w:ind w:left="360"/>
              <w:jc w:val="both"/>
              <w:rPr>
                <w:rFonts w:ascii="Arial" w:hAnsi="Arial" w:cs="Arial"/>
                <w:lang w:val="ms-MY"/>
              </w:rPr>
            </w:pPr>
          </w:p>
          <w:p w:rsidR="00AA1EAF" w:rsidRDefault="00AA1EAF" w:rsidP="00A12D54">
            <w:pPr>
              <w:pStyle w:val="ListParagraph"/>
              <w:numPr>
                <w:ilvl w:val="0"/>
                <w:numId w:val="5"/>
              </w:numPr>
              <w:jc w:val="both"/>
              <w:rPr>
                <w:rFonts w:ascii="Arial" w:hAnsi="Arial" w:cs="Arial"/>
                <w:lang w:val="ms-MY"/>
              </w:rPr>
            </w:pPr>
            <w:r w:rsidRPr="00E40715">
              <w:rPr>
                <w:rFonts w:ascii="Arial" w:hAnsi="Arial" w:cs="Arial"/>
                <w:lang w:val="ms-MY"/>
              </w:rPr>
              <w:t xml:space="preserve">Murid </w:t>
            </w:r>
            <w:r>
              <w:rPr>
                <w:rFonts w:ascii="Arial" w:hAnsi="Arial" w:cs="Arial"/>
                <w:lang w:val="ms-MY"/>
              </w:rPr>
              <w:t>bukan warganegara</w:t>
            </w:r>
            <w:r w:rsidRPr="00E40715">
              <w:rPr>
                <w:rFonts w:ascii="Arial" w:hAnsi="Arial" w:cs="Arial"/>
                <w:lang w:val="ms-MY"/>
              </w:rPr>
              <w:t xml:space="preserve"> hendaklah mempunyai pas</w:t>
            </w:r>
            <w:r w:rsidR="00491C35">
              <w:rPr>
                <w:rFonts w:ascii="Arial" w:hAnsi="Arial" w:cs="Arial"/>
                <w:lang w:val="ms-MY"/>
              </w:rPr>
              <w:t xml:space="preserve"> kemasukan</w:t>
            </w:r>
            <w:r w:rsidRPr="00E40715">
              <w:rPr>
                <w:rFonts w:ascii="Arial" w:hAnsi="Arial" w:cs="Arial"/>
                <w:lang w:val="ms-MY"/>
              </w:rPr>
              <w:t xml:space="preserve"> yang sah </w:t>
            </w:r>
            <w:r w:rsidR="008C79DA" w:rsidRPr="00E40715">
              <w:rPr>
                <w:rFonts w:ascii="Arial" w:hAnsi="Arial" w:cs="Arial"/>
                <w:lang w:val="ms-MY"/>
              </w:rPr>
              <w:t xml:space="preserve">daripada Jabatan Imigresen Malaysia </w:t>
            </w:r>
            <w:r w:rsidRPr="00E40715">
              <w:rPr>
                <w:rFonts w:ascii="Arial" w:hAnsi="Arial" w:cs="Arial"/>
                <w:lang w:val="ms-MY"/>
              </w:rPr>
              <w:t xml:space="preserve">semasa belajar di sekolah </w:t>
            </w:r>
            <w:r w:rsidR="00491C35">
              <w:rPr>
                <w:rFonts w:ascii="Arial" w:hAnsi="Arial" w:cs="Arial"/>
                <w:lang w:val="ms-MY"/>
              </w:rPr>
              <w:t>swasta</w:t>
            </w:r>
            <w:r w:rsidRPr="00E40715">
              <w:rPr>
                <w:rFonts w:ascii="Arial" w:hAnsi="Arial" w:cs="Arial"/>
                <w:lang w:val="ms-MY"/>
              </w:rPr>
              <w:t>.</w:t>
            </w:r>
          </w:p>
          <w:p w:rsidR="00AA1EAF" w:rsidRPr="00E40715" w:rsidRDefault="006220C8" w:rsidP="00AA1EAF">
            <w:pPr>
              <w:pStyle w:val="ListParagraph"/>
              <w:ind w:left="360"/>
              <w:jc w:val="both"/>
              <w:rPr>
                <w:rFonts w:ascii="Arial" w:hAnsi="Arial" w:cs="Arial"/>
                <w:lang w:val="ms-MY"/>
              </w:rPr>
            </w:pPr>
            <w:r>
              <w:rPr>
                <w:rFonts w:ascii="Arial" w:hAnsi="Arial" w:cs="Arial"/>
                <w:i/>
                <w:color w:val="0000FF"/>
                <w:sz w:val="22"/>
                <w:szCs w:val="22"/>
                <w:lang w:val="ms-MY"/>
              </w:rPr>
              <w:t>F</w:t>
            </w:r>
            <w:r w:rsidR="00BE2149">
              <w:rPr>
                <w:rFonts w:ascii="Arial" w:hAnsi="Arial" w:cs="Arial"/>
                <w:i/>
                <w:color w:val="0000FF"/>
                <w:sz w:val="22"/>
                <w:szCs w:val="22"/>
                <w:lang w:val="ms-MY"/>
              </w:rPr>
              <w:t>oreign</w:t>
            </w:r>
            <w:r>
              <w:rPr>
                <w:rFonts w:ascii="Arial" w:hAnsi="Arial" w:cs="Arial"/>
                <w:i/>
                <w:color w:val="0000FF"/>
                <w:sz w:val="22"/>
                <w:szCs w:val="22"/>
                <w:lang w:val="ms-MY"/>
              </w:rPr>
              <w:t xml:space="preserve"> pupils</w:t>
            </w:r>
            <w:r w:rsidR="00AA1EAF">
              <w:rPr>
                <w:rFonts w:ascii="Arial" w:hAnsi="Arial" w:cs="Arial"/>
                <w:i/>
                <w:color w:val="0000FF"/>
                <w:sz w:val="22"/>
                <w:szCs w:val="22"/>
                <w:lang w:val="ms-MY"/>
              </w:rPr>
              <w:t xml:space="preserve"> must possess </w:t>
            </w:r>
            <w:r>
              <w:rPr>
                <w:rFonts w:ascii="Arial" w:hAnsi="Arial" w:cs="Arial"/>
                <w:i/>
                <w:color w:val="0000FF"/>
                <w:sz w:val="22"/>
                <w:szCs w:val="22"/>
                <w:lang w:val="ms-MY"/>
              </w:rPr>
              <w:t xml:space="preserve">a </w:t>
            </w:r>
            <w:r w:rsidR="00AA1EAF" w:rsidRPr="00E40715">
              <w:rPr>
                <w:rFonts w:ascii="Arial" w:hAnsi="Arial" w:cs="Arial"/>
                <w:i/>
                <w:color w:val="0000FF"/>
                <w:sz w:val="22"/>
                <w:szCs w:val="22"/>
                <w:lang w:val="ms-MY"/>
              </w:rPr>
              <w:t xml:space="preserve">valid </w:t>
            </w:r>
            <w:r w:rsidR="00D96634">
              <w:rPr>
                <w:rFonts w:ascii="Arial" w:hAnsi="Arial" w:cs="Arial"/>
                <w:i/>
                <w:color w:val="0000FF"/>
                <w:sz w:val="22"/>
                <w:szCs w:val="22"/>
                <w:lang w:val="ms-MY"/>
              </w:rPr>
              <w:t xml:space="preserve">entry </w:t>
            </w:r>
            <w:r w:rsidR="00AA1EAF" w:rsidRPr="00E40715">
              <w:rPr>
                <w:rFonts w:ascii="Arial" w:hAnsi="Arial" w:cs="Arial"/>
                <w:i/>
                <w:color w:val="0000FF"/>
                <w:sz w:val="22"/>
                <w:szCs w:val="22"/>
                <w:lang w:val="ms-MY"/>
              </w:rPr>
              <w:t>pass</w:t>
            </w:r>
            <w:r w:rsidR="00D96634">
              <w:rPr>
                <w:rFonts w:ascii="Arial" w:hAnsi="Arial" w:cs="Arial"/>
                <w:i/>
                <w:color w:val="0000FF"/>
                <w:sz w:val="22"/>
                <w:szCs w:val="22"/>
                <w:lang w:val="ms-MY"/>
              </w:rPr>
              <w:t xml:space="preserve"> </w:t>
            </w:r>
            <w:r w:rsidR="00AA1EAF" w:rsidRPr="00E40715">
              <w:rPr>
                <w:rFonts w:ascii="Arial" w:hAnsi="Arial" w:cs="Arial"/>
                <w:i/>
                <w:color w:val="0000FF"/>
                <w:sz w:val="22"/>
                <w:szCs w:val="22"/>
                <w:lang w:val="ms-MY"/>
              </w:rPr>
              <w:t>from the Immigration Department o</w:t>
            </w:r>
            <w:r w:rsidR="00AA1EAF">
              <w:rPr>
                <w:rFonts w:ascii="Arial" w:hAnsi="Arial" w:cs="Arial"/>
                <w:i/>
                <w:color w:val="0000FF"/>
                <w:sz w:val="22"/>
                <w:szCs w:val="22"/>
                <w:lang w:val="ms-MY"/>
              </w:rPr>
              <w:t>f Malaysia</w:t>
            </w:r>
            <w:r w:rsidR="007806C7">
              <w:rPr>
                <w:rFonts w:ascii="Arial" w:hAnsi="Arial" w:cs="Arial"/>
                <w:i/>
                <w:color w:val="0000FF"/>
                <w:sz w:val="22"/>
                <w:szCs w:val="22"/>
                <w:lang w:val="ms-MY"/>
              </w:rPr>
              <w:t>.</w:t>
            </w:r>
            <w:r w:rsidR="00AA1EAF">
              <w:rPr>
                <w:rFonts w:ascii="Arial" w:hAnsi="Arial" w:cs="Arial"/>
                <w:i/>
                <w:color w:val="0000FF"/>
                <w:sz w:val="22"/>
                <w:szCs w:val="22"/>
                <w:lang w:val="ms-MY"/>
              </w:rPr>
              <w:t xml:space="preserve"> </w:t>
            </w:r>
          </w:p>
          <w:p w:rsidR="00AA1EAF" w:rsidRDefault="00AA1EAF" w:rsidP="00AA1EAF">
            <w:pPr>
              <w:jc w:val="both"/>
              <w:rPr>
                <w:rFonts w:ascii="Arial" w:hAnsi="Arial" w:cs="Arial"/>
                <w:lang w:val="ms-MY"/>
              </w:rPr>
            </w:pPr>
          </w:p>
          <w:p w:rsidR="00F35603" w:rsidRPr="00BB1834" w:rsidRDefault="00F35603" w:rsidP="00AA1EAF">
            <w:pPr>
              <w:jc w:val="both"/>
              <w:rPr>
                <w:rFonts w:ascii="Arial" w:hAnsi="Arial" w:cs="Arial"/>
                <w:lang w:val="ms-MY"/>
              </w:rPr>
            </w:pPr>
          </w:p>
        </w:tc>
      </w:tr>
      <w:tr w:rsidR="00AA1EAF" w:rsidRPr="00172860" w:rsidTr="008D20D1">
        <w:trPr>
          <w:trHeight w:val="478"/>
        </w:trPr>
        <w:tc>
          <w:tcPr>
            <w:tcW w:w="704" w:type="dxa"/>
            <w:shd w:val="clear" w:color="auto" w:fill="auto"/>
          </w:tcPr>
          <w:p w:rsidR="00AA1EAF" w:rsidRPr="00141237" w:rsidRDefault="00AA1EAF" w:rsidP="00A12D54">
            <w:pPr>
              <w:pStyle w:val="ListParagraph"/>
              <w:numPr>
                <w:ilvl w:val="0"/>
                <w:numId w:val="19"/>
              </w:numPr>
              <w:rPr>
                <w:rFonts w:ascii="Arial" w:hAnsi="Arial" w:cs="Arial"/>
                <w:lang w:val="ms-MY"/>
              </w:rPr>
            </w:pPr>
          </w:p>
        </w:tc>
        <w:tc>
          <w:tcPr>
            <w:tcW w:w="2410" w:type="dxa"/>
            <w:shd w:val="clear" w:color="auto" w:fill="auto"/>
          </w:tcPr>
          <w:p w:rsidR="009D1B1D" w:rsidRDefault="00971623" w:rsidP="00AA1EAF">
            <w:pPr>
              <w:rPr>
                <w:rFonts w:ascii="Arial" w:hAnsi="Arial" w:cs="Arial"/>
                <w:lang w:val="ms-MY"/>
              </w:rPr>
            </w:pPr>
            <w:r>
              <w:rPr>
                <w:rFonts w:ascii="Arial" w:hAnsi="Arial" w:cs="Arial"/>
                <w:lang w:val="ms-MY"/>
              </w:rPr>
              <w:t>Guru Besar</w:t>
            </w:r>
            <w:r w:rsidR="00AA1EAF" w:rsidRPr="00172860">
              <w:rPr>
                <w:rFonts w:ascii="Arial" w:hAnsi="Arial" w:cs="Arial"/>
                <w:lang w:val="ms-MY"/>
              </w:rPr>
              <w:t>/ Pengetua</w:t>
            </w:r>
          </w:p>
          <w:p w:rsidR="00AA1EAF" w:rsidRPr="0003565A" w:rsidRDefault="00AA1EAF" w:rsidP="00AA1EAF">
            <w:pPr>
              <w:rPr>
                <w:rFonts w:ascii="Arial" w:hAnsi="Arial" w:cs="Arial"/>
                <w:lang w:val="ms-MY"/>
              </w:rPr>
            </w:pPr>
            <w:r>
              <w:rPr>
                <w:rFonts w:ascii="Arial" w:hAnsi="Arial" w:cs="Arial"/>
                <w:i/>
                <w:color w:val="0000FF"/>
                <w:sz w:val="22"/>
                <w:szCs w:val="22"/>
                <w:lang w:val="ms-MY"/>
              </w:rPr>
              <w:t>Principal</w:t>
            </w:r>
          </w:p>
          <w:p w:rsidR="00AA1EAF" w:rsidRPr="00172860" w:rsidRDefault="00AA1EAF" w:rsidP="00AA1EAF">
            <w:pPr>
              <w:rPr>
                <w:rFonts w:ascii="Arial" w:hAnsi="Arial" w:cs="Arial"/>
                <w:lang w:val="ms-MY"/>
              </w:rPr>
            </w:pPr>
          </w:p>
        </w:tc>
        <w:tc>
          <w:tcPr>
            <w:tcW w:w="5763" w:type="dxa"/>
            <w:shd w:val="clear" w:color="auto" w:fill="auto"/>
            <w:vAlign w:val="center"/>
          </w:tcPr>
          <w:p w:rsidR="002715AE" w:rsidRPr="00172860" w:rsidRDefault="002715AE" w:rsidP="00A12D54">
            <w:pPr>
              <w:pStyle w:val="ListParagraph"/>
              <w:numPr>
                <w:ilvl w:val="0"/>
                <w:numId w:val="6"/>
              </w:numPr>
              <w:ind w:left="451" w:hanging="451"/>
              <w:jc w:val="both"/>
              <w:rPr>
                <w:rFonts w:ascii="Arial" w:hAnsi="Arial" w:cs="Arial"/>
                <w:lang w:val="ms-MY"/>
              </w:rPr>
            </w:pPr>
            <w:r w:rsidRPr="00172860">
              <w:rPr>
                <w:rFonts w:ascii="Arial" w:hAnsi="Arial" w:cs="Arial"/>
                <w:lang w:val="ms-MY"/>
              </w:rPr>
              <w:t>Sekolah</w:t>
            </w:r>
            <w:r>
              <w:rPr>
                <w:rFonts w:ascii="Arial" w:hAnsi="Arial" w:cs="Arial"/>
                <w:lang w:val="ms-MY"/>
              </w:rPr>
              <w:t xml:space="preserve"> swasta</w:t>
            </w:r>
            <w:r w:rsidRPr="00172860">
              <w:rPr>
                <w:rFonts w:ascii="Arial" w:hAnsi="Arial" w:cs="Arial"/>
                <w:lang w:val="ms-MY"/>
              </w:rPr>
              <w:t xml:space="preserve"> hendak</w:t>
            </w:r>
            <w:r>
              <w:rPr>
                <w:rFonts w:ascii="Arial" w:hAnsi="Arial" w:cs="Arial"/>
                <w:lang w:val="ms-MY"/>
              </w:rPr>
              <w:t>lah mel</w:t>
            </w:r>
            <w:r w:rsidR="009D1B1D">
              <w:rPr>
                <w:rFonts w:ascii="Arial" w:hAnsi="Arial" w:cs="Arial"/>
                <w:lang w:val="ms-MY"/>
              </w:rPr>
              <w:t>antik seorang Guru B</w:t>
            </w:r>
            <w:r>
              <w:rPr>
                <w:rFonts w:ascii="Arial" w:hAnsi="Arial" w:cs="Arial"/>
                <w:lang w:val="ms-MY"/>
              </w:rPr>
              <w:t>esar/</w:t>
            </w:r>
            <w:r w:rsidR="009D1B1D">
              <w:rPr>
                <w:rFonts w:ascii="Arial" w:hAnsi="Arial" w:cs="Arial"/>
                <w:lang w:val="ms-MY"/>
              </w:rPr>
              <w:t xml:space="preserve"> </w:t>
            </w:r>
            <w:r w:rsidR="00C96542">
              <w:rPr>
                <w:rFonts w:ascii="Arial" w:hAnsi="Arial" w:cs="Arial"/>
                <w:lang w:val="ms-MY"/>
              </w:rPr>
              <w:t>P</w:t>
            </w:r>
            <w:r w:rsidRPr="00172860">
              <w:rPr>
                <w:rFonts w:ascii="Arial" w:hAnsi="Arial" w:cs="Arial"/>
                <w:lang w:val="ms-MY"/>
              </w:rPr>
              <w:t>engetua yang bertanggungjawab untuk menguruskan pentadbiran kurikulum.</w:t>
            </w:r>
          </w:p>
          <w:p w:rsidR="002715AE" w:rsidRDefault="000F378F" w:rsidP="002715AE">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 xml:space="preserve">A </w:t>
            </w:r>
            <w:r w:rsidR="009122F6">
              <w:rPr>
                <w:rFonts w:ascii="Arial" w:hAnsi="Arial" w:cs="Arial"/>
                <w:i/>
                <w:color w:val="0000FF"/>
                <w:sz w:val="22"/>
                <w:szCs w:val="22"/>
                <w:lang w:val="ms-MY"/>
              </w:rPr>
              <w:t>headmaster/ p</w:t>
            </w:r>
            <w:r w:rsidR="002715AE" w:rsidRPr="00172860">
              <w:rPr>
                <w:rFonts w:ascii="Arial" w:hAnsi="Arial" w:cs="Arial"/>
                <w:i/>
                <w:color w:val="0000FF"/>
                <w:sz w:val="22"/>
                <w:szCs w:val="22"/>
                <w:lang w:val="ms-MY"/>
              </w:rPr>
              <w:t>rincipal must be appointe</w:t>
            </w:r>
            <w:r w:rsidR="002715AE">
              <w:rPr>
                <w:rFonts w:ascii="Arial" w:hAnsi="Arial" w:cs="Arial"/>
                <w:i/>
                <w:color w:val="0000FF"/>
                <w:sz w:val="22"/>
                <w:szCs w:val="22"/>
                <w:lang w:val="ms-MY"/>
              </w:rPr>
              <w:t xml:space="preserve">d as the person </w:t>
            </w:r>
            <w:r>
              <w:rPr>
                <w:rFonts w:ascii="Arial" w:hAnsi="Arial" w:cs="Arial"/>
                <w:i/>
                <w:color w:val="0000FF"/>
                <w:sz w:val="22"/>
                <w:szCs w:val="22"/>
                <w:lang w:val="ms-MY"/>
              </w:rPr>
              <w:t>responsible to manage</w:t>
            </w:r>
            <w:r w:rsidR="002715AE" w:rsidRPr="00172860">
              <w:rPr>
                <w:rFonts w:ascii="Arial" w:hAnsi="Arial" w:cs="Arial"/>
                <w:i/>
                <w:color w:val="0000FF"/>
                <w:sz w:val="22"/>
                <w:szCs w:val="22"/>
                <w:lang w:val="ms-MY"/>
              </w:rPr>
              <w:t xml:space="preserve"> curriculum administrat</w:t>
            </w:r>
            <w:r w:rsidR="002715AE">
              <w:rPr>
                <w:rFonts w:ascii="Arial" w:hAnsi="Arial" w:cs="Arial"/>
                <w:i/>
                <w:color w:val="0000FF"/>
                <w:sz w:val="22"/>
                <w:szCs w:val="22"/>
                <w:lang w:val="ms-MY"/>
              </w:rPr>
              <w:t>ion.</w:t>
            </w:r>
          </w:p>
          <w:p w:rsidR="002715AE" w:rsidRDefault="002715AE" w:rsidP="002715AE">
            <w:pPr>
              <w:pStyle w:val="ListParagraph"/>
              <w:ind w:left="451"/>
              <w:jc w:val="both"/>
              <w:rPr>
                <w:rFonts w:ascii="Arial" w:hAnsi="Arial" w:cs="Arial"/>
                <w:lang w:val="ms-MY"/>
              </w:rPr>
            </w:pPr>
          </w:p>
          <w:p w:rsidR="00AA1EAF" w:rsidRDefault="008242B9" w:rsidP="00A12D54">
            <w:pPr>
              <w:pStyle w:val="ListParagraph"/>
              <w:numPr>
                <w:ilvl w:val="0"/>
                <w:numId w:val="6"/>
              </w:numPr>
              <w:ind w:left="451" w:hanging="451"/>
              <w:jc w:val="both"/>
              <w:rPr>
                <w:rFonts w:ascii="Arial" w:hAnsi="Arial" w:cs="Arial"/>
                <w:lang w:val="ms-MY"/>
              </w:rPr>
            </w:pPr>
            <w:r>
              <w:rPr>
                <w:rFonts w:ascii="Arial" w:hAnsi="Arial" w:cs="Arial"/>
                <w:lang w:val="ms-MY"/>
              </w:rPr>
              <w:t>Guru Besar/ P</w:t>
            </w:r>
            <w:r w:rsidRPr="00172860">
              <w:rPr>
                <w:rFonts w:ascii="Arial" w:hAnsi="Arial" w:cs="Arial"/>
                <w:lang w:val="ms-MY"/>
              </w:rPr>
              <w:t xml:space="preserve">engetua </w:t>
            </w:r>
            <w:r w:rsidR="00AA1EAF">
              <w:rPr>
                <w:rFonts w:ascii="Arial" w:hAnsi="Arial" w:cs="Arial"/>
                <w:lang w:val="ms-MY"/>
              </w:rPr>
              <w:t>hendaklah</w:t>
            </w:r>
            <w:r w:rsidR="002715AE">
              <w:rPr>
                <w:rFonts w:ascii="Arial" w:hAnsi="Arial" w:cs="Arial"/>
                <w:lang w:val="ms-MY"/>
              </w:rPr>
              <w:t>:</w:t>
            </w:r>
            <w:r w:rsidR="00AA1EAF">
              <w:rPr>
                <w:rFonts w:ascii="Arial" w:hAnsi="Arial" w:cs="Arial"/>
                <w:lang w:val="ms-MY"/>
              </w:rPr>
              <w:t xml:space="preserve"> </w:t>
            </w:r>
          </w:p>
          <w:p w:rsidR="00AA1EAF" w:rsidRDefault="00895011" w:rsidP="00AA1EAF">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 xml:space="preserve">The </w:t>
            </w:r>
            <w:r w:rsidR="00AA1EAF">
              <w:rPr>
                <w:rFonts w:ascii="Arial" w:hAnsi="Arial" w:cs="Arial"/>
                <w:i/>
                <w:color w:val="0000FF"/>
                <w:sz w:val="22"/>
                <w:szCs w:val="22"/>
                <w:lang w:val="ms-MY"/>
              </w:rPr>
              <w:t>P</w:t>
            </w:r>
            <w:r w:rsidR="00AA1EAF" w:rsidRPr="00172860">
              <w:rPr>
                <w:rFonts w:ascii="Arial" w:hAnsi="Arial" w:cs="Arial"/>
                <w:i/>
                <w:color w:val="0000FF"/>
                <w:sz w:val="22"/>
                <w:szCs w:val="22"/>
                <w:lang w:val="ms-MY"/>
              </w:rPr>
              <w:t>rincipal</w:t>
            </w:r>
            <w:r w:rsidR="002715AE">
              <w:rPr>
                <w:rFonts w:ascii="Arial" w:hAnsi="Arial" w:cs="Arial"/>
                <w:i/>
                <w:color w:val="0000FF"/>
                <w:sz w:val="22"/>
                <w:szCs w:val="22"/>
                <w:lang w:val="ms-MY"/>
              </w:rPr>
              <w:t xml:space="preserve"> must:</w:t>
            </w:r>
            <w:r w:rsidR="00AA1EAF">
              <w:rPr>
                <w:rFonts w:ascii="Arial" w:hAnsi="Arial" w:cs="Arial"/>
                <w:i/>
                <w:color w:val="0000FF"/>
                <w:sz w:val="22"/>
                <w:szCs w:val="22"/>
                <w:lang w:val="ms-MY"/>
              </w:rPr>
              <w:t xml:space="preserve"> </w:t>
            </w:r>
          </w:p>
          <w:p w:rsidR="00C96542" w:rsidRDefault="00C96542" w:rsidP="00AA1EAF">
            <w:pPr>
              <w:pStyle w:val="ListParagraph"/>
              <w:ind w:left="451"/>
              <w:jc w:val="both"/>
              <w:rPr>
                <w:rFonts w:ascii="Arial" w:hAnsi="Arial" w:cs="Arial"/>
                <w:i/>
                <w:color w:val="0000FF"/>
                <w:sz w:val="22"/>
                <w:szCs w:val="22"/>
                <w:lang w:val="ms-MY"/>
              </w:rPr>
            </w:pPr>
          </w:p>
          <w:p w:rsidR="002715AE" w:rsidRPr="002715AE" w:rsidRDefault="002715AE" w:rsidP="00A12D54">
            <w:pPr>
              <w:pStyle w:val="ListParagraph"/>
              <w:numPr>
                <w:ilvl w:val="1"/>
                <w:numId w:val="18"/>
              </w:numPr>
              <w:jc w:val="both"/>
              <w:rPr>
                <w:rFonts w:ascii="Arial" w:hAnsi="Arial" w:cs="Arial"/>
                <w:lang w:val="ms-MY"/>
              </w:rPr>
            </w:pPr>
            <w:r>
              <w:rPr>
                <w:rFonts w:ascii="Arial" w:hAnsi="Arial" w:cs="Arial"/>
                <w:lang w:val="ms-MY"/>
              </w:rPr>
              <w:t>warganegara Malaysia;</w:t>
            </w:r>
          </w:p>
          <w:p w:rsidR="002715AE" w:rsidRDefault="002715AE" w:rsidP="002715AE">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be a Malaysian citizen;</w:t>
            </w:r>
          </w:p>
          <w:p w:rsidR="00C96542" w:rsidRDefault="00C96542" w:rsidP="002715AE">
            <w:pPr>
              <w:pStyle w:val="ListParagraph"/>
              <w:ind w:left="1080"/>
              <w:jc w:val="both"/>
              <w:rPr>
                <w:rFonts w:ascii="Arial" w:hAnsi="Arial" w:cs="Arial"/>
                <w:lang w:val="ms-MY"/>
              </w:rPr>
            </w:pPr>
          </w:p>
          <w:p w:rsidR="002715AE" w:rsidRDefault="0016486E" w:rsidP="00A12D54">
            <w:pPr>
              <w:pStyle w:val="ListParagraph"/>
              <w:numPr>
                <w:ilvl w:val="1"/>
                <w:numId w:val="18"/>
              </w:numPr>
              <w:jc w:val="both"/>
              <w:rPr>
                <w:rFonts w:ascii="Arial" w:hAnsi="Arial" w:cs="Arial"/>
                <w:lang w:val="ms-MY"/>
              </w:rPr>
            </w:pPr>
            <w:r>
              <w:rPr>
                <w:rFonts w:ascii="Arial" w:hAnsi="Arial" w:cs="Arial"/>
                <w:lang w:val="ms-MY"/>
              </w:rPr>
              <w:t xml:space="preserve">mempunyai </w:t>
            </w:r>
            <w:r w:rsidR="002715AE" w:rsidRPr="002715AE">
              <w:rPr>
                <w:rFonts w:ascii="Arial" w:hAnsi="Arial" w:cs="Arial"/>
                <w:lang w:val="ms-MY"/>
              </w:rPr>
              <w:t>kelayakan akademik sekurang-kurangnya peringkat diploma</w:t>
            </w:r>
            <w:r w:rsidR="002715AE">
              <w:rPr>
                <w:rFonts w:ascii="Arial" w:hAnsi="Arial" w:cs="Arial"/>
                <w:lang w:val="ms-MY"/>
              </w:rPr>
              <w:t xml:space="preserve">; </w:t>
            </w:r>
          </w:p>
          <w:p w:rsidR="002715AE" w:rsidRDefault="002715AE" w:rsidP="002715AE">
            <w:pPr>
              <w:pStyle w:val="ListParagraph"/>
              <w:ind w:left="1080"/>
              <w:jc w:val="both"/>
              <w:rPr>
                <w:rFonts w:ascii="Arial" w:hAnsi="Arial" w:cs="Arial"/>
                <w:i/>
                <w:color w:val="0000FF"/>
                <w:sz w:val="22"/>
                <w:szCs w:val="22"/>
                <w:lang w:val="ms-MY"/>
              </w:rPr>
            </w:pPr>
            <w:r w:rsidRPr="002715AE">
              <w:rPr>
                <w:rFonts w:ascii="Arial" w:hAnsi="Arial" w:cs="Arial"/>
                <w:i/>
                <w:color w:val="0000FF"/>
                <w:sz w:val="22"/>
                <w:szCs w:val="22"/>
                <w:lang w:val="ms-MY"/>
              </w:rPr>
              <w:t>posses</w:t>
            </w:r>
            <w:r w:rsidR="008C79DA">
              <w:rPr>
                <w:rFonts w:ascii="Arial" w:hAnsi="Arial" w:cs="Arial"/>
                <w:i/>
                <w:color w:val="0000FF"/>
                <w:sz w:val="22"/>
                <w:szCs w:val="22"/>
                <w:lang w:val="ms-MY"/>
              </w:rPr>
              <w:t>s</w:t>
            </w:r>
            <w:r w:rsidRPr="002715AE">
              <w:rPr>
                <w:rFonts w:ascii="Arial" w:hAnsi="Arial" w:cs="Arial"/>
                <w:i/>
                <w:color w:val="0000FF"/>
                <w:sz w:val="22"/>
                <w:szCs w:val="22"/>
                <w:lang w:val="ms-MY"/>
              </w:rPr>
              <w:t xml:space="preserve"> a</w:t>
            </w:r>
            <w:r w:rsidR="009122F6">
              <w:rPr>
                <w:rFonts w:ascii="Arial" w:hAnsi="Arial" w:cs="Arial"/>
                <w:i/>
                <w:color w:val="0000FF"/>
                <w:sz w:val="22"/>
                <w:szCs w:val="22"/>
                <w:lang w:val="ms-MY"/>
              </w:rPr>
              <w:t xml:space="preserve"> minimum</w:t>
            </w:r>
            <w:r w:rsidRPr="002715AE">
              <w:rPr>
                <w:rFonts w:ascii="Arial" w:hAnsi="Arial" w:cs="Arial"/>
                <w:i/>
                <w:color w:val="0000FF"/>
                <w:sz w:val="22"/>
                <w:szCs w:val="22"/>
                <w:lang w:val="ms-MY"/>
              </w:rPr>
              <w:t xml:space="preserve"> </w:t>
            </w:r>
            <w:r w:rsidR="00A12B52">
              <w:rPr>
                <w:rFonts w:ascii="Arial" w:hAnsi="Arial" w:cs="Arial"/>
                <w:i/>
                <w:color w:val="0000FF"/>
                <w:sz w:val="22"/>
                <w:szCs w:val="22"/>
                <w:lang w:val="ms-MY"/>
              </w:rPr>
              <w:t xml:space="preserve">academic qualification at </w:t>
            </w:r>
            <w:r w:rsidRPr="002715AE">
              <w:rPr>
                <w:rFonts w:ascii="Arial" w:hAnsi="Arial" w:cs="Arial"/>
                <w:i/>
                <w:color w:val="0000FF"/>
                <w:sz w:val="22"/>
                <w:szCs w:val="22"/>
                <w:lang w:val="ms-MY"/>
              </w:rPr>
              <w:t>diploma</w:t>
            </w:r>
            <w:r w:rsidR="00A12B52">
              <w:rPr>
                <w:rFonts w:ascii="Arial" w:hAnsi="Arial" w:cs="Arial"/>
                <w:i/>
                <w:color w:val="0000FF"/>
                <w:sz w:val="22"/>
                <w:szCs w:val="22"/>
                <w:lang w:val="ms-MY"/>
              </w:rPr>
              <w:t xml:space="preserve"> level</w:t>
            </w:r>
            <w:r>
              <w:rPr>
                <w:rFonts w:ascii="Arial" w:hAnsi="Arial" w:cs="Arial"/>
                <w:i/>
                <w:color w:val="0000FF"/>
                <w:sz w:val="22"/>
                <w:szCs w:val="22"/>
                <w:lang w:val="ms-MY"/>
              </w:rPr>
              <w:t>;</w:t>
            </w:r>
            <w:r w:rsidRPr="002715AE">
              <w:rPr>
                <w:rFonts w:ascii="Arial" w:hAnsi="Arial" w:cs="Arial"/>
                <w:i/>
                <w:color w:val="0000FF"/>
                <w:sz w:val="22"/>
                <w:szCs w:val="22"/>
                <w:lang w:val="ms-MY"/>
              </w:rPr>
              <w:t xml:space="preserve"> </w:t>
            </w:r>
          </w:p>
          <w:p w:rsidR="0016486E" w:rsidRDefault="0016486E" w:rsidP="002715AE">
            <w:pPr>
              <w:pStyle w:val="ListParagraph"/>
              <w:ind w:left="1080"/>
              <w:jc w:val="both"/>
              <w:rPr>
                <w:rFonts w:ascii="Arial" w:hAnsi="Arial" w:cs="Arial"/>
                <w:i/>
                <w:color w:val="0000FF"/>
                <w:sz w:val="22"/>
                <w:szCs w:val="22"/>
                <w:lang w:val="ms-MY"/>
              </w:rPr>
            </w:pPr>
          </w:p>
          <w:p w:rsidR="0016486E" w:rsidRPr="0016486E" w:rsidRDefault="0016486E" w:rsidP="00A12D54">
            <w:pPr>
              <w:pStyle w:val="ListParagraph"/>
              <w:numPr>
                <w:ilvl w:val="1"/>
                <w:numId w:val="18"/>
              </w:numPr>
              <w:jc w:val="both"/>
              <w:rPr>
                <w:rFonts w:ascii="Arial" w:hAnsi="Arial" w:cs="Arial"/>
                <w:i/>
                <w:color w:val="0000FF"/>
                <w:sz w:val="22"/>
                <w:szCs w:val="22"/>
                <w:lang w:val="ms-MY"/>
              </w:rPr>
            </w:pPr>
            <w:r w:rsidRPr="00F977A5">
              <w:rPr>
                <w:rFonts w:ascii="Arial" w:hAnsi="Arial" w:cs="Arial"/>
                <w:color w:val="000000" w:themeColor="text1"/>
                <w:lang w:val="ms-MY"/>
              </w:rPr>
              <w:t xml:space="preserve">mempunyai kelayakan ikhtisas sekiranya mengajar. </w:t>
            </w:r>
          </w:p>
          <w:p w:rsidR="0016486E" w:rsidRDefault="0016486E" w:rsidP="0016486E">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posses</w:t>
            </w:r>
            <w:r w:rsidR="008C79DA">
              <w:rPr>
                <w:rFonts w:ascii="Arial" w:hAnsi="Arial" w:cs="Arial"/>
                <w:i/>
                <w:color w:val="0000FF"/>
                <w:sz w:val="22"/>
                <w:szCs w:val="22"/>
                <w:lang w:val="ms-MY"/>
              </w:rPr>
              <w:t>s</w:t>
            </w:r>
            <w:r>
              <w:rPr>
                <w:rFonts w:ascii="Arial" w:hAnsi="Arial" w:cs="Arial"/>
                <w:i/>
                <w:color w:val="0000FF"/>
                <w:sz w:val="22"/>
                <w:szCs w:val="22"/>
                <w:lang w:val="ms-MY"/>
              </w:rPr>
              <w:t xml:space="preserve"> </w:t>
            </w:r>
            <w:r w:rsidR="00A12B52">
              <w:rPr>
                <w:rFonts w:ascii="Arial" w:hAnsi="Arial" w:cs="Arial"/>
                <w:i/>
                <w:color w:val="0000FF"/>
                <w:sz w:val="22"/>
                <w:szCs w:val="22"/>
                <w:lang w:val="ms-MY"/>
              </w:rPr>
              <w:t>a</w:t>
            </w:r>
            <w:r>
              <w:rPr>
                <w:rFonts w:ascii="Arial" w:hAnsi="Arial" w:cs="Arial"/>
                <w:i/>
                <w:color w:val="0000FF"/>
                <w:sz w:val="22"/>
                <w:szCs w:val="22"/>
                <w:lang w:val="ms-MY"/>
              </w:rPr>
              <w:t xml:space="preserve"> p</w:t>
            </w:r>
            <w:r w:rsidRPr="00172860">
              <w:rPr>
                <w:rFonts w:ascii="Arial" w:hAnsi="Arial" w:cs="Arial"/>
                <w:i/>
                <w:color w:val="0000FF"/>
                <w:sz w:val="22"/>
                <w:szCs w:val="22"/>
                <w:lang w:val="ms-MY"/>
              </w:rPr>
              <w:t>rofe</w:t>
            </w:r>
            <w:r>
              <w:rPr>
                <w:rFonts w:ascii="Arial" w:hAnsi="Arial" w:cs="Arial"/>
                <w:i/>
                <w:color w:val="0000FF"/>
                <w:sz w:val="22"/>
                <w:szCs w:val="22"/>
                <w:lang w:val="ms-MY"/>
              </w:rPr>
              <w:t>ssional qualification</w:t>
            </w:r>
            <w:r w:rsidR="00A12B52">
              <w:rPr>
                <w:rFonts w:ascii="Arial" w:hAnsi="Arial" w:cs="Arial"/>
                <w:i/>
                <w:color w:val="0000FF"/>
                <w:sz w:val="22"/>
                <w:szCs w:val="22"/>
                <w:lang w:val="ms-MY"/>
              </w:rPr>
              <w:t xml:space="preserve"> in education</w:t>
            </w:r>
            <w:r w:rsidRPr="0016486E">
              <w:rPr>
                <w:rFonts w:ascii="Arial" w:hAnsi="Arial" w:cs="Arial"/>
                <w:i/>
                <w:color w:val="0000FF"/>
                <w:sz w:val="22"/>
                <w:szCs w:val="22"/>
                <w:lang w:val="ms-MY"/>
              </w:rPr>
              <w:t xml:space="preserve">; </w:t>
            </w:r>
          </w:p>
          <w:p w:rsidR="00F977A5" w:rsidRPr="0016486E" w:rsidRDefault="00F977A5" w:rsidP="0016486E">
            <w:pPr>
              <w:pStyle w:val="ListParagraph"/>
              <w:ind w:left="1080"/>
              <w:jc w:val="both"/>
              <w:rPr>
                <w:rFonts w:ascii="Arial" w:hAnsi="Arial" w:cs="Arial"/>
                <w:i/>
                <w:color w:val="0000FF"/>
                <w:sz w:val="22"/>
                <w:szCs w:val="22"/>
                <w:lang w:val="ms-MY"/>
              </w:rPr>
            </w:pPr>
          </w:p>
          <w:p w:rsidR="00F977A5" w:rsidRPr="00422F33" w:rsidRDefault="00F977A5" w:rsidP="00A12D54">
            <w:pPr>
              <w:pStyle w:val="ListParagraph"/>
              <w:numPr>
                <w:ilvl w:val="1"/>
                <w:numId w:val="18"/>
              </w:numPr>
              <w:jc w:val="both"/>
              <w:rPr>
                <w:rFonts w:ascii="Arial" w:hAnsi="Arial" w:cs="Arial"/>
                <w:lang w:val="ms-MY"/>
              </w:rPr>
            </w:pPr>
            <w:r w:rsidRPr="00172860">
              <w:rPr>
                <w:rFonts w:ascii="Arial" w:hAnsi="Arial" w:cs="Arial"/>
                <w:lang w:val="ms-MY"/>
              </w:rPr>
              <w:t>mempunyai permit mengajar</w:t>
            </w:r>
            <w:r>
              <w:rPr>
                <w:rFonts w:ascii="Arial" w:hAnsi="Arial" w:cs="Arial"/>
                <w:lang w:val="ms-MY"/>
              </w:rPr>
              <w:t xml:space="preserve"> jika diperlukan untuk mengajar.</w:t>
            </w:r>
            <w:r>
              <w:rPr>
                <w:rFonts w:ascii="Arial" w:hAnsi="Arial" w:cs="Arial"/>
                <w:i/>
                <w:color w:val="0000FF"/>
                <w:sz w:val="22"/>
                <w:szCs w:val="22"/>
                <w:lang w:val="ms-MY"/>
              </w:rPr>
              <w:t xml:space="preserve"> </w:t>
            </w:r>
          </w:p>
          <w:p w:rsidR="00F977A5" w:rsidRPr="00E57007" w:rsidRDefault="00F977A5" w:rsidP="00F977A5">
            <w:pPr>
              <w:pStyle w:val="ListParagraph"/>
              <w:ind w:left="1080"/>
              <w:jc w:val="both"/>
              <w:rPr>
                <w:rFonts w:ascii="Arial" w:hAnsi="Arial" w:cs="Arial"/>
                <w:lang w:val="ms-MY"/>
              </w:rPr>
            </w:pPr>
            <w:r>
              <w:rPr>
                <w:rFonts w:ascii="Arial" w:hAnsi="Arial" w:cs="Arial"/>
                <w:i/>
                <w:color w:val="0000FF"/>
                <w:sz w:val="22"/>
                <w:szCs w:val="22"/>
                <w:lang w:val="ms-MY"/>
              </w:rPr>
              <w:t>posses</w:t>
            </w:r>
            <w:r w:rsidR="008C79DA">
              <w:rPr>
                <w:rFonts w:ascii="Arial" w:hAnsi="Arial" w:cs="Arial"/>
                <w:i/>
                <w:color w:val="0000FF"/>
                <w:sz w:val="22"/>
                <w:szCs w:val="22"/>
                <w:lang w:val="ms-MY"/>
              </w:rPr>
              <w:t>s</w:t>
            </w:r>
            <w:r w:rsidRPr="00172860">
              <w:rPr>
                <w:rFonts w:ascii="Arial" w:hAnsi="Arial" w:cs="Arial"/>
                <w:i/>
                <w:color w:val="0000FF"/>
                <w:sz w:val="22"/>
                <w:szCs w:val="22"/>
                <w:lang w:val="ms-MY"/>
              </w:rPr>
              <w:t xml:space="preserve"> a teaching permit</w:t>
            </w:r>
            <w:r>
              <w:rPr>
                <w:rFonts w:ascii="Arial" w:hAnsi="Arial" w:cs="Arial"/>
                <w:i/>
                <w:color w:val="0000FF"/>
                <w:sz w:val="22"/>
                <w:szCs w:val="22"/>
                <w:lang w:val="ms-MY"/>
              </w:rPr>
              <w:t xml:space="preserve"> if required to teach.</w:t>
            </w:r>
          </w:p>
          <w:p w:rsidR="00C96542" w:rsidRPr="0016486E" w:rsidRDefault="00C96542" w:rsidP="0016486E">
            <w:pPr>
              <w:jc w:val="both"/>
              <w:rPr>
                <w:rFonts w:ascii="Arial" w:hAnsi="Arial" w:cs="Arial"/>
                <w:lang w:val="ms-MY"/>
              </w:rPr>
            </w:pPr>
          </w:p>
          <w:p w:rsidR="002715AE" w:rsidRDefault="002715AE" w:rsidP="00A12D54">
            <w:pPr>
              <w:pStyle w:val="ListParagraph"/>
              <w:numPr>
                <w:ilvl w:val="1"/>
                <w:numId w:val="18"/>
              </w:numPr>
              <w:jc w:val="both"/>
              <w:rPr>
                <w:rFonts w:ascii="Arial" w:hAnsi="Arial" w:cs="Arial"/>
                <w:lang w:val="ms-MY"/>
              </w:rPr>
            </w:pPr>
            <w:r>
              <w:rPr>
                <w:rFonts w:ascii="Arial" w:hAnsi="Arial" w:cs="Arial"/>
                <w:lang w:val="ms-MY"/>
              </w:rPr>
              <w:t>sihat fizikal dan mental</w:t>
            </w:r>
            <w:r w:rsidRPr="00172860">
              <w:rPr>
                <w:rFonts w:ascii="Arial" w:hAnsi="Arial" w:cs="Arial"/>
                <w:lang w:val="ms-MY"/>
              </w:rPr>
              <w:t xml:space="preserve"> </w:t>
            </w:r>
            <w:r w:rsidR="00422F33">
              <w:rPr>
                <w:rFonts w:ascii="Arial" w:hAnsi="Arial" w:cs="Arial"/>
                <w:lang w:val="ms-MY"/>
              </w:rPr>
              <w:t>serta</w:t>
            </w:r>
            <w:r w:rsidRPr="00172860">
              <w:rPr>
                <w:rFonts w:ascii="Arial" w:hAnsi="Arial" w:cs="Arial"/>
                <w:lang w:val="ms-MY"/>
              </w:rPr>
              <w:t xml:space="preserve"> </w:t>
            </w:r>
            <w:r w:rsidRPr="00A06C89">
              <w:rPr>
                <w:rFonts w:ascii="Arial" w:hAnsi="Arial" w:cs="Arial"/>
                <w:lang w:val="ms-MY"/>
              </w:rPr>
              <w:t>diperakui</w:t>
            </w:r>
            <w:r w:rsidRPr="00172860">
              <w:rPr>
                <w:rFonts w:ascii="Arial" w:hAnsi="Arial" w:cs="Arial"/>
                <w:lang w:val="ms-MY"/>
              </w:rPr>
              <w:t xml:space="preserve"> oleh pengamal perubatan di Malaysia</w:t>
            </w:r>
            <w:r>
              <w:rPr>
                <w:rFonts w:ascii="Arial" w:hAnsi="Arial" w:cs="Arial"/>
                <w:lang w:val="ms-MY"/>
              </w:rPr>
              <w:t>;</w:t>
            </w:r>
            <w:r w:rsidR="00422F33">
              <w:rPr>
                <w:rFonts w:ascii="Arial" w:hAnsi="Arial" w:cs="Arial"/>
                <w:lang w:val="ms-MY"/>
              </w:rPr>
              <w:t xml:space="preserve"> dan</w:t>
            </w:r>
          </w:p>
          <w:p w:rsidR="00294206" w:rsidRDefault="002715AE" w:rsidP="00294206">
            <w:pPr>
              <w:pStyle w:val="ListParagraph"/>
              <w:ind w:left="1080"/>
              <w:jc w:val="both"/>
              <w:rPr>
                <w:rFonts w:ascii="Arial" w:hAnsi="Arial" w:cs="Arial"/>
                <w:i/>
                <w:color w:val="0000FF"/>
                <w:sz w:val="22"/>
                <w:szCs w:val="22"/>
                <w:lang w:val="ms-MY"/>
              </w:rPr>
            </w:pPr>
            <w:r w:rsidRPr="00172860">
              <w:rPr>
                <w:rFonts w:ascii="Arial" w:hAnsi="Arial" w:cs="Arial"/>
                <w:i/>
                <w:color w:val="0000FF"/>
                <w:sz w:val="22"/>
                <w:szCs w:val="22"/>
                <w:lang w:val="ms-MY"/>
              </w:rPr>
              <w:t>be physically</w:t>
            </w:r>
            <w:r>
              <w:rPr>
                <w:rFonts w:ascii="Arial" w:hAnsi="Arial" w:cs="Arial"/>
                <w:i/>
                <w:color w:val="0000FF"/>
                <w:sz w:val="22"/>
                <w:szCs w:val="22"/>
                <w:lang w:val="ms-MY"/>
              </w:rPr>
              <w:t xml:space="preserve"> and mentally</w:t>
            </w:r>
            <w:r w:rsidRPr="00172860">
              <w:rPr>
                <w:rFonts w:ascii="Arial" w:hAnsi="Arial" w:cs="Arial"/>
                <w:i/>
                <w:color w:val="0000FF"/>
                <w:sz w:val="22"/>
                <w:szCs w:val="22"/>
                <w:lang w:val="ms-MY"/>
              </w:rPr>
              <w:t xml:space="preserve"> fit</w:t>
            </w:r>
            <w:r w:rsidR="008C79DA">
              <w:rPr>
                <w:rFonts w:ascii="Arial" w:hAnsi="Arial" w:cs="Arial"/>
                <w:i/>
                <w:color w:val="0000FF"/>
                <w:sz w:val="22"/>
                <w:szCs w:val="22"/>
                <w:lang w:val="ms-MY"/>
              </w:rPr>
              <w:t>,</w:t>
            </w:r>
            <w:r w:rsidRPr="00172860">
              <w:rPr>
                <w:rFonts w:ascii="Arial" w:hAnsi="Arial" w:cs="Arial"/>
                <w:i/>
                <w:color w:val="0000FF"/>
                <w:sz w:val="22"/>
                <w:szCs w:val="22"/>
                <w:lang w:val="ms-MY"/>
              </w:rPr>
              <w:t xml:space="preserve"> </w:t>
            </w:r>
            <w:r w:rsidR="00422F33">
              <w:rPr>
                <w:rFonts w:ascii="Arial" w:hAnsi="Arial" w:cs="Arial"/>
                <w:i/>
                <w:color w:val="0000FF"/>
                <w:sz w:val="22"/>
                <w:szCs w:val="22"/>
                <w:lang w:val="ms-MY"/>
              </w:rPr>
              <w:t>and</w:t>
            </w:r>
            <w:r>
              <w:rPr>
                <w:rFonts w:ascii="Arial" w:hAnsi="Arial" w:cs="Arial"/>
                <w:i/>
                <w:color w:val="0000FF"/>
                <w:sz w:val="22"/>
                <w:szCs w:val="22"/>
                <w:lang w:val="ms-MY"/>
              </w:rPr>
              <w:t xml:space="preserve"> certified </w:t>
            </w:r>
            <w:r w:rsidR="00422F33">
              <w:rPr>
                <w:rFonts w:ascii="Arial" w:hAnsi="Arial" w:cs="Arial"/>
                <w:i/>
                <w:color w:val="0000FF"/>
                <w:sz w:val="22"/>
                <w:szCs w:val="22"/>
                <w:lang w:val="ms-MY"/>
              </w:rPr>
              <w:t xml:space="preserve">by </w:t>
            </w:r>
            <w:r>
              <w:rPr>
                <w:rFonts w:ascii="Arial" w:hAnsi="Arial" w:cs="Arial"/>
                <w:i/>
                <w:color w:val="0000FF"/>
                <w:sz w:val="22"/>
                <w:szCs w:val="22"/>
                <w:lang w:val="ms-MY"/>
              </w:rPr>
              <w:t>a</w:t>
            </w:r>
            <w:r w:rsidRPr="00172860">
              <w:rPr>
                <w:rFonts w:ascii="Arial" w:hAnsi="Arial" w:cs="Arial"/>
                <w:i/>
                <w:color w:val="0000FF"/>
                <w:sz w:val="22"/>
                <w:szCs w:val="22"/>
                <w:lang w:val="ms-MY"/>
              </w:rPr>
              <w:t xml:space="preserve"> medical practitioner in Malaysia</w:t>
            </w:r>
            <w:r>
              <w:rPr>
                <w:rFonts w:ascii="Arial" w:hAnsi="Arial" w:cs="Arial"/>
                <w:i/>
                <w:color w:val="0000FF"/>
                <w:sz w:val="22"/>
                <w:szCs w:val="22"/>
                <w:lang w:val="ms-MY"/>
              </w:rPr>
              <w:t>;</w:t>
            </w:r>
            <w:r w:rsidR="00422F33">
              <w:rPr>
                <w:rFonts w:ascii="Arial" w:hAnsi="Arial" w:cs="Arial"/>
                <w:i/>
                <w:color w:val="0000FF"/>
                <w:sz w:val="22"/>
                <w:szCs w:val="22"/>
                <w:lang w:val="ms-MY"/>
              </w:rPr>
              <w:t xml:space="preserve"> and</w:t>
            </w:r>
          </w:p>
          <w:p w:rsidR="008C79DA" w:rsidRDefault="008C79DA" w:rsidP="00294206">
            <w:pPr>
              <w:pStyle w:val="ListParagraph"/>
              <w:ind w:left="1080"/>
              <w:jc w:val="both"/>
              <w:rPr>
                <w:rFonts w:ascii="Arial" w:hAnsi="Arial" w:cs="Arial"/>
                <w:i/>
                <w:color w:val="0000FF"/>
                <w:sz w:val="22"/>
                <w:szCs w:val="22"/>
                <w:lang w:val="ms-MY"/>
              </w:rPr>
            </w:pPr>
          </w:p>
          <w:p w:rsidR="003D76BB" w:rsidRPr="00FD7390" w:rsidRDefault="00294206" w:rsidP="00A12D54">
            <w:pPr>
              <w:pStyle w:val="ListParagraph"/>
              <w:numPr>
                <w:ilvl w:val="0"/>
                <w:numId w:val="23"/>
              </w:numPr>
              <w:ind w:left="1171" w:hanging="567"/>
              <w:jc w:val="both"/>
              <w:rPr>
                <w:rFonts w:ascii="Arial" w:hAnsi="Arial" w:cs="Arial"/>
                <w:i/>
                <w:color w:val="0000FF"/>
                <w:sz w:val="22"/>
                <w:szCs w:val="22"/>
                <w:lang w:val="ms-MY"/>
              </w:rPr>
            </w:pPr>
            <w:r w:rsidRPr="00FD7390">
              <w:rPr>
                <w:rFonts w:ascii="Arial" w:hAnsi="Arial" w:cs="Arial"/>
                <w:lang w:val="ms-MY"/>
              </w:rPr>
              <w:t>lulus tapisan keselamatan Polis Diraja Malaysia (PDRM).</w:t>
            </w:r>
          </w:p>
          <w:p w:rsidR="00294206" w:rsidRPr="003D76BB" w:rsidRDefault="00294206" w:rsidP="003D76BB">
            <w:pPr>
              <w:pStyle w:val="ListParagraph"/>
              <w:ind w:left="1171"/>
              <w:jc w:val="both"/>
              <w:rPr>
                <w:rFonts w:ascii="Arial" w:hAnsi="Arial" w:cs="Arial"/>
                <w:i/>
                <w:color w:val="0000FF"/>
                <w:sz w:val="22"/>
                <w:szCs w:val="22"/>
                <w:lang w:val="ms-MY"/>
              </w:rPr>
            </w:pPr>
            <w:r w:rsidRPr="00FD7390">
              <w:rPr>
                <w:rFonts w:ascii="Arial" w:hAnsi="Arial" w:cs="Arial"/>
                <w:i/>
                <w:color w:val="0000FF"/>
                <w:sz w:val="22"/>
                <w:szCs w:val="22"/>
                <w:lang w:val="ms-MY"/>
              </w:rPr>
              <w:t>pass the Royal Malaysia Police security check.</w:t>
            </w:r>
          </w:p>
          <w:p w:rsidR="00294206" w:rsidRPr="00F977A5" w:rsidRDefault="00294206" w:rsidP="00F977A5">
            <w:pPr>
              <w:pStyle w:val="ListParagraph"/>
              <w:ind w:left="1080"/>
              <w:jc w:val="both"/>
              <w:rPr>
                <w:rFonts w:ascii="Arial" w:hAnsi="Arial" w:cs="Arial"/>
                <w:i/>
                <w:color w:val="0000FF"/>
                <w:sz w:val="22"/>
                <w:szCs w:val="22"/>
                <w:lang w:val="ms-MY"/>
              </w:rPr>
            </w:pPr>
          </w:p>
          <w:p w:rsidR="00AA1EAF" w:rsidRPr="00172860" w:rsidRDefault="00A06C89" w:rsidP="00A12D54">
            <w:pPr>
              <w:pStyle w:val="ListParagraph"/>
              <w:numPr>
                <w:ilvl w:val="0"/>
                <w:numId w:val="6"/>
              </w:numPr>
              <w:ind w:left="451" w:hanging="451"/>
              <w:jc w:val="both"/>
              <w:rPr>
                <w:rFonts w:ascii="Arial" w:hAnsi="Arial" w:cs="Arial"/>
                <w:lang w:val="ms-MY"/>
              </w:rPr>
            </w:pPr>
            <w:r>
              <w:rPr>
                <w:rFonts w:ascii="Arial" w:hAnsi="Arial" w:cs="Arial"/>
                <w:lang w:val="ms-MY"/>
              </w:rPr>
              <w:t>S</w:t>
            </w:r>
            <w:r w:rsidRPr="00172860">
              <w:rPr>
                <w:rFonts w:ascii="Arial" w:hAnsi="Arial" w:cs="Arial"/>
                <w:lang w:val="ms-MY"/>
              </w:rPr>
              <w:t xml:space="preserve">eorang </w:t>
            </w:r>
            <w:r w:rsidR="00294608">
              <w:rPr>
                <w:rFonts w:ascii="Arial" w:hAnsi="Arial" w:cs="Arial"/>
                <w:lang w:val="ms-MY"/>
              </w:rPr>
              <w:t>Guru B</w:t>
            </w:r>
            <w:r w:rsidRPr="00A06C89">
              <w:rPr>
                <w:rFonts w:ascii="Arial" w:hAnsi="Arial" w:cs="Arial"/>
                <w:lang w:val="ms-MY"/>
              </w:rPr>
              <w:t>esar/</w:t>
            </w:r>
            <w:r w:rsidR="00294608">
              <w:rPr>
                <w:rFonts w:ascii="Arial" w:hAnsi="Arial" w:cs="Arial"/>
                <w:lang w:val="ms-MY"/>
              </w:rPr>
              <w:t xml:space="preserve"> P</w:t>
            </w:r>
            <w:r w:rsidRPr="00172860">
              <w:rPr>
                <w:rFonts w:ascii="Arial" w:hAnsi="Arial" w:cs="Arial"/>
                <w:lang w:val="ms-MY"/>
              </w:rPr>
              <w:t xml:space="preserve">engetua </w:t>
            </w:r>
            <w:r w:rsidR="00151215">
              <w:rPr>
                <w:rFonts w:ascii="Arial" w:hAnsi="Arial" w:cs="Arial"/>
                <w:lang w:val="ms-MY"/>
              </w:rPr>
              <w:t xml:space="preserve">hanya boleh mentadbir </w:t>
            </w:r>
            <w:r w:rsidR="00AA1EAF" w:rsidRPr="00172860">
              <w:rPr>
                <w:rFonts w:ascii="Arial" w:hAnsi="Arial" w:cs="Arial"/>
                <w:lang w:val="ms-MY"/>
              </w:rPr>
              <w:t xml:space="preserve">sebuah </w:t>
            </w:r>
            <w:r w:rsidR="00FC43EC">
              <w:rPr>
                <w:rFonts w:ascii="Arial" w:hAnsi="Arial" w:cs="Arial"/>
                <w:lang w:val="ms-MY"/>
              </w:rPr>
              <w:t xml:space="preserve">(1) </w:t>
            </w:r>
            <w:r w:rsidR="00AA1EAF" w:rsidRPr="00172860">
              <w:rPr>
                <w:rFonts w:ascii="Arial" w:hAnsi="Arial" w:cs="Arial"/>
                <w:lang w:val="ms-MY"/>
              </w:rPr>
              <w:t>sekolah</w:t>
            </w:r>
            <w:r w:rsidR="00151215">
              <w:rPr>
                <w:rFonts w:ascii="Arial" w:hAnsi="Arial" w:cs="Arial"/>
                <w:lang w:val="ms-MY"/>
              </w:rPr>
              <w:t xml:space="preserve"> dalam satu masa</w:t>
            </w:r>
            <w:r w:rsidR="00AA1EAF" w:rsidRPr="00172860">
              <w:rPr>
                <w:rFonts w:ascii="Arial" w:hAnsi="Arial" w:cs="Arial"/>
                <w:lang w:val="ms-MY"/>
              </w:rPr>
              <w:t>.</w:t>
            </w:r>
          </w:p>
          <w:p w:rsidR="00AA1EAF" w:rsidRDefault="007806C7" w:rsidP="00AA1EAF">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A</w:t>
            </w:r>
            <w:r w:rsidR="00294608">
              <w:rPr>
                <w:rFonts w:ascii="Arial" w:hAnsi="Arial" w:cs="Arial"/>
                <w:i/>
                <w:color w:val="0000FF"/>
                <w:sz w:val="22"/>
                <w:szCs w:val="22"/>
                <w:lang w:val="ms-MY"/>
              </w:rPr>
              <w:t xml:space="preserve"> P</w:t>
            </w:r>
            <w:r w:rsidR="00AA1EAF" w:rsidRPr="00172860">
              <w:rPr>
                <w:rFonts w:ascii="Arial" w:hAnsi="Arial" w:cs="Arial"/>
                <w:i/>
                <w:color w:val="0000FF"/>
                <w:sz w:val="22"/>
                <w:szCs w:val="22"/>
                <w:lang w:val="ms-MY"/>
              </w:rPr>
              <w:t xml:space="preserve">rincipal is </w:t>
            </w:r>
            <w:r w:rsidR="00FC43EC">
              <w:rPr>
                <w:rFonts w:ascii="Arial" w:hAnsi="Arial" w:cs="Arial"/>
                <w:i/>
                <w:color w:val="0000FF"/>
                <w:sz w:val="22"/>
                <w:szCs w:val="22"/>
                <w:lang w:val="ms-MY"/>
              </w:rPr>
              <w:t>only allowed to manage</w:t>
            </w:r>
            <w:r w:rsidR="00151215">
              <w:rPr>
                <w:rFonts w:ascii="Arial" w:hAnsi="Arial" w:cs="Arial"/>
                <w:i/>
                <w:color w:val="0000FF"/>
                <w:sz w:val="22"/>
                <w:szCs w:val="22"/>
                <w:lang w:val="ms-MY"/>
              </w:rPr>
              <w:t xml:space="preserve"> </w:t>
            </w:r>
            <w:r w:rsidR="00AA1EAF">
              <w:rPr>
                <w:rFonts w:ascii="Arial" w:hAnsi="Arial" w:cs="Arial"/>
                <w:i/>
                <w:color w:val="0000FF"/>
                <w:sz w:val="22"/>
                <w:szCs w:val="22"/>
                <w:lang w:val="ms-MY"/>
              </w:rPr>
              <w:t>one (1)</w:t>
            </w:r>
            <w:r w:rsidR="00AA1EAF" w:rsidRPr="00172860">
              <w:rPr>
                <w:rFonts w:ascii="Arial" w:hAnsi="Arial" w:cs="Arial"/>
                <w:i/>
                <w:color w:val="0000FF"/>
                <w:sz w:val="22"/>
                <w:szCs w:val="22"/>
                <w:lang w:val="ms-MY"/>
              </w:rPr>
              <w:t xml:space="preserve"> school</w:t>
            </w:r>
            <w:r w:rsidR="00AA1EAF">
              <w:rPr>
                <w:rFonts w:ascii="Arial" w:hAnsi="Arial" w:cs="Arial"/>
                <w:i/>
                <w:color w:val="0000FF"/>
                <w:sz w:val="22"/>
                <w:szCs w:val="22"/>
                <w:lang w:val="ms-MY"/>
              </w:rPr>
              <w:t xml:space="preserve"> at any particular time</w:t>
            </w:r>
            <w:r w:rsidR="00AA1EAF" w:rsidRPr="00172860">
              <w:rPr>
                <w:rFonts w:ascii="Arial" w:hAnsi="Arial" w:cs="Arial"/>
                <w:i/>
                <w:color w:val="0000FF"/>
                <w:sz w:val="22"/>
                <w:szCs w:val="22"/>
                <w:lang w:val="ms-MY"/>
              </w:rPr>
              <w:t>.</w:t>
            </w:r>
          </w:p>
          <w:p w:rsidR="00AA1EAF" w:rsidRPr="00172860" w:rsidRDefault="00AA1EAF" w:rsidP="00AA1EAF">
            <w:pPr>
              <w:pStyle w:val="ListParagraph"/>
              <w:ind w:left="451"/>
              <w:jc w:val="both"/>
              <w:rPr>
                <w:rFonts w:ascii="Arial" w:hAnsi="Arial" w:cs="Arial"/>
                <w:lang w:val="ms-MY"/>
              </w:rPr>
            </w:pPr>
          </w:p>
        </w:tc>
      </w:tr>
      <w:tr w:rsidR="00AA1EAF" w:rsidRPr="00172860" w:rsidTr="008D20D1">
        <w:trPr>
          <w:trHeight w:val="478"/>
        </w:trPr>
        <w:tc>
          <w:tcPr>
            <w:tcW w:w="704" w:type="dxa"/>
            <w:shd w:val="clear" w:color="auto" w:fill="auto"/>
          </w:tcPr>
          <w:p w:rsidR="00AA1EAF" w:rsidRPr="00141237" w:rsidRDefault="00AA1EAF" w:rsidP="00A12D54">
            <w:pPr>
              <w:pStyle w:val="ListParagraph"/>
              <w:numPr>
                <w:ilvl w:val="0"/>
                <w:numId w:val="19"/>
              </w:numPr>
              <w:jc w:val="center"/>
              <w:rPr>
                <w:rFonts w:ascii="Arial" w:hAnsi="Arial" w:cs="Arial"/>
                <w:lang w:val="ms-MY"/>
              </w:rPr>
            </w:pPr>
          </w:p>
        </w:tc>
        <w:tc>
          <w:tcPr>
            <w:tcW w:w="2410" w:type="dxa"/>
            <w:shd w:val="clear" w:color="auto" w:fill="auto"/>
          </w:tcPr>
          <w:p w:rsidR="00AA1EAF" w:rsidRDefault="00AA1EAF" w:rsidP="00AA1EAF">
            <w:pPr>
              <w:rPr>
                <w:rFonts w:ascii="Arial" w:hAnsi="Arial" w:cs="Arial"/>
                <w:lang w:val="ms-MY"/>
              </w:rPr>
            </w:pPr>
            <w:r w:rsidRPr="00172860">
              <w:rPr>
                <w:rFonts w:ascii="Arial" w:hAnsi="Arial" w:cs="Arial"/>
                <w:lang w:val="ms-MY"/>
              </w:rPr>
              <w:t>Guru</w:t>
            </w:r>
          </w:p>
          <w:p w:rsidR="00AA1EAF" w:rsidRPr="0003565A" w:rsidRDefault="00AA1EAF" w:rsidP="00AA1EAF">
            <w:pPr>
              <w:rPr>
                <w:rFonts w:ascii="Arial" w:hAnsi="Arial" w:cs="Arial"/>
                <w:lang w:val="ms-MY"/>
              </w:rPr>
            </w:pPr>
            <w:r>
              <w:rPr>
                <w:rFonts w:ascii="Arial" w:hAnsi="Arial" w:cs="Arial"/>
                <w:i/>
                <w:color w:val="0000FF"/>
                <w:sz w:val="22"/>
                <w:szCs w:val="22"/>
                <w:lang w:val="ms-MY"/>
              </w:rPr>
              <w:t>Teachers</w:t>
            </w:r>
          </w:p>
          <w:p w:rsidR="00AA1EAF" w:rsidRPr="00172860" w:rsidRDefault="00AA1EAF" w:rsidP="00AA1EAF">
            <w:pPr>
              <w:rPr>
                <w:rFonts w:ascii="Arial" w:hAnsi="Arial" w:cs="Arial"/>
                <w:lang w:val="ms-MY"/>
              </w:rPr>
            </w:pPr>
          </w:p>
        </w:tc>
        <w:tc>
          <w:tcPr>
            <w:tcW w:w="5763" w:type="dxa"/>
            <w:shd w:val="clear" w:color="auto" w:fill="auto"/>
            <w:vAlign w:val="center"/>
          </w:tcPr>
          <w:p w:rsidR="00AA1EAF" w:rsidRPr="00A12D54" w:rsidRDefault="00456063" w:rsidP="00A12D54">
            <w:pPr>
              <w:pStyle w:val="ListParagraph"/>
              <w:numPr>
                <w:ilvl w:val="0"/>
                <w:numId w:val="28"/>
              </w:numPr>
              <w:jc w:val="both"/>
              <w:rPr>
                <w:rFonts w:ascii="Arial" w:hAnsi="Arial" w:cs="Arial"/>
                <w:lang w:val="ms-MY"/>
              </w:rPr>
            </w:pPr>
            <w:r w:rsidRPr="00A12D54">
              <w:rPr>
                <w:rFonts w:ascii="Arial" w:hAnsi="Arial" w:cs="Arial"/>
                <w:lang w:val="ms-MY"/>
              </w:rPr>
              <w:t>G</w:t>
            </w:r>
            <w:r w:rsidR="00AA1EAF" w:rsidRPr="00A12D54">
              <w:rPr>
                <w:rFonts w:ascii="Arial" w:hAnsi="Arial" w:cs="Arial"/>
                <w:lang w:val="ms-MY"/>
              </w:rPr>
              <w:t>uru</w:t>
            </w:r>
            <w:r w:rsidRPr="00A12D54">
              <w:rPr>
                <w:rFonts w:ascii="Arial" w:hAnsi="Arial" w:cs="Arial"/>
                <w:lang w:val="ms-MY"/>
              </w:rPr>
              <w:t xml:space="preserve"> perlu </w:t>
            </w:r>
            <w:r w:rsidR="00AA1EAF" w:rsidRPr="00A12D54">
              <w:rPr>
                <w:rFonts w:ascii="Arial" w:hAnsi="Arial" w:cs="Arial"/>
                <w:lang w:val="ms-MY"/>
              </w:rPr>
              <w:t>mempunyai kelayakan akademik yang bersesuaian dengan keperluan kurikulum.</w:t>
            </w:r>
          </w:p>
          <w:p w:rsidR="00AA1EAF" w:rsidRDefault="008F6DE8" w:rsidP="00AA1EAF">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 xml:space="preserve">Teachers should possess </w:t>
            </w:r>
            <w:r w:rsidR="008B2495">
              <w:rPr>
                <w:rFonts w:ascii="Arial" w:hAnsi="Arial" w:cs="Arial"/>
                <w:i/>
                <w:color w:val="0000FF"/>
                <w:sz w:val="22"/>
                <w:szCs w:val="22"/>
                <w:lang w:val="ms-MY"/>
              </w:rPr>
              <w:t xml:space="preserve">the required </w:t>
            </w:r>
            <w:r>
              <w:rPr>
                <w:rFonts w:ascii="Arial" w:hAnsi="Arial" w:cs="Arial"/>
                <w:i/>
                <w:color w:val="0000FF"/>
                <w:sz w:val="22"/>
                <w:szCs w:val="22"/>
                <w:lang w:val="ms-MY"/>
              </w:rPr>
              <w:t xml:space="preserve">academic qualifications. </w:t>
            </w:r>
          </w:p>
          <w:p w:rsidR="00B01B1C" w:rsidRDefault="00B01B1C" w:rsidP="00AA1EAF">
            <w:pPr>
              <w:pStyle w:val="ListParagraph"/>
              <w:ind w:left="451"/>
              <w:jc w:val="both"/>
              <w:rPr>
                <w:rFonts w:ascii="Arial" w:hAnsi="Arial" w:cs="Arial"/>
                <w:i/>
                <w:color w:val="FF0000"/>
                <w:sz w:val="22"/>
                <w:szCs w:val="22"/>
                <w:lang w:val="ms-MY"/>
              </w:rPr>
            </w:pPr>
          </w:p>
          <w:p w:rsidR="00F35603" w:rsidRDefault="00F35603" w:rsidP="00AA1EAF">
            <w:pPr>
              <w:pStyle w:val="ListParagraph"/>
              <w:ind w:left="451"/>
              <w:jc w:val="both"/>
              <w:rPr>
                <w:rFonts w:ascii="Arial" w:hAnsi="Arial" w:cs="Arial"/>
                <w:i/>
                <w:color w:val="FF0000"/>
                <w:sz w:val="22"/>
                <w:szCs w:val="22"/>
                <w:lang w:val="ms-MY"/>
              </w:rPr>
            </w:pPr>
          </w:p>
          <w:p w:rsidR="0042236F" w:rsidRDefault="0042236F" w:rsidP="00A12D54">
            <w:pPr>
              <w:pStyle w:val="ListParagraph"/>
              <w:numPr>
                <w:ilvl w:val="0"/>
                <w:numId w:val="28"/>
              </w:numPr>
              <w:jc w:val="both"/>
              <w:rPr>
                <w:rFonts w:ascii="Arial" w:hAnsi="Arial" w:cs="Arial"/>
                <w:lang w:val="ms-MY"/>
              </w:rPr>
            </w:pPr>
            <w:r>
              <w:rPr>
                <w:rFonts w:ascii="Arial" w:hAnsi="Arial" w:cs="Arial"/>
                <w:lang w:val="ms-MY"/>
              </w:rPr>
              <w:lastRenderedPageBreak/>
              <w:t>Guru yang mengajar bidang Pendidikan Islam hendaklah diluluskan oleh Pihak Berkuasa Agama Negeri (PBAN).</w:t>
            </w:r>
          </w:p>
          <w:p w:rsidR="0042236F" w:rsidRDefault="0042236F" w:rsidP="0042236F">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Teachers teaching any field of Islamic Education need to be approved by the respective State Religious Authority.</w:t>
            </w:r>
          </w:p>
          <w:p w:rsidR="0042236F" w:rsidRDefault="0042236F" w:rsidP="0042236F">
            <w:pPr>
              <w:pStyle w:val="ListParagraph"/>
              <w:ind w:left="451"/>
              <w:jc w:val="both"/>
              <w:rPr>
                <w:rFonts w:ascii="Arial" w:hAnsi="Arial" w:cs="Arial"/>
                <w:i/>
                <w:color w:val="0000FF"/>
                <w:sz w:val="22"/>
                <w:szCs w:val="22"/>
                <w:lang w:val="ms-MY"/>
              </w:rPr>
            </w:pPr>
          </w:p>
          <w:p w:rsidR="0048496B" w:rsidRDefault="0048496B" w:rsidP="00A12D54">
            <w:pPr>
              <w:pStyle w:val="ListParagraph"/>
              <w:numPr>
                <w:ilvl w:val="0"/>
                <w:numId w:val="28"/>
              </w:numPr>
              <w:jc w:val="both"/>
              <w:rPr>
                <w:rFonts w:ascii="Arial" w:hAnsi="Arial" w:cs="Arial"/>
                <w:lang w:val="ms-MY"/>
              </w:rPr>
            </w:pPr>
            <w:r>
              <w:rPr>
                <w:rFonts w:ascii="Arial" w:hAnsi="Arial" w:cs="Arial"/>
                <w:lang w:val="ms-MY"/>
              </w:rPr>
              <w:t xml:space="preserve">Guru hendaklah </w:t>
            </w:r>
            <w:r w:rsidRPr="0048496B">
              <w:rPr>
                <w:rFonts w:ascii="Arial" w:hAnsi="Arial" w:cs="Arial"/>
                <w:lang w:val="ms-MY"/>
              </w:rPr>
              <w:t>sihat fizikal dan mental serta diperakui oleh pengamal perubatan di Malaysia.</w:t>
            </w:r>
          </w:p>
          <w:p w:rsidR="0048496B" w:rsidRPr="0048496B" w:rsidRDefault="0048496B" w:rsidP="0048496B">
            <w:pPr>
              <w:pStyle w:val="ListParagraph"/>
              <w:ind w:left="451"/>
              <w:jc w:val="both"/>
              <w:rPr>
                <w:rFonts w:ascii="Arial" w:hAnsi="Arial" w:cs="Arial"/>
                <w:lang w:val="ms-MY"/>
              </w:rPr>
            </w:pPr>
            <w:r>
              <w:rPr>
                <w:rFonts w:ascii="Arial" w:hAnsi="Arial" w:cs="Arial"/>
                <w:i/>
                <w:color w:val="0000FF"/>
                <w:sz w:val="22"/>
                <w:szCs w:val="22"/>
                <w:lang w:val="ms-MY"/>
              </w:rPr>
              <w:t>Teachers must be p</w:t>
            </w:r>
            <w:r w:rsidRPr="0048496B">
              <w:rPr>
                <w:rFonts w:ascii="Arial" w:hAnsi="Arial" w:cs="Arial"/>
                <w:i/>
                <w:color w:val="0000FF"/>
                <w:sz w:val="22"/>
                <w:szCs w:val="22"/>
                <w:lang w:val="ms-MY"/>
              </w:rPr>
              <w:t>hysically and mentally fit</w:t>
            </w:r>
            <w:r w:rsidR="00366E8D">
              <w:rPr>
                <w:rFonts w:ascii="Arial" w:hAnsi="Arial" w:cs="Arial"/>
                <w:i/>
                <w:color w:val="0000FF"/>
                <w:sz w:val="22"/>
                <w:szCs w:val="22"/>
                <w:lang w:val="ms-MY"/>
              </w:rPr>
              <w:t>,</w:t>
            </w:r>
            <w:r w:rsidRPr="0048496B">
              <w:rPr>
                <w:rFonts w:ascii="Arial" w:hAnsi="Arial" w:cs="Arial"/>
                <w:i/>
                <w:color w:val="0000FF"/>
                <w:sz w:val="22"/>
                <w:szCs w:val="22"/>
                <w:lang w:val="ms-MY"/>
              </w:rPr>
              <w:t xml:space="preserve"> and certified by a medical practitioner in Malaysia.</w:t>
            </w:r>
          </w:p>
          <w:p w:rsidR="00C822D0" w:rsidRDefault="00C822D0" w:rsidP="00C822D0">
            <w:pPr>
              <w:pStyle w:val="ListParagraph"/>
              <w:ind w:left="451"/>
              <w:jc w:val="both"/>
              <w:rPr>
                <w:rFonts w:ascii="Arial" w:hAnsi="Arial" w:cs="Arial"/>
                <w:lang w:val="ms-MY"/>
              </w:rPr>
            </w:pPr>
          </w:p>
          <w:p w:rsidR="00C822D0" w:rsidRPr="00172860" w:rsidRDefault="00C822D0" w:rsidP="00A12D54">
            <w:pPr>
              <w:pStyle w:val="ListParagraph"/>
              <w:numPr>
                <w:ilvl w:val="0"/>
                <w:numId w:val="28"/>
              </w:numPr>
              <w:jc w:val="both"/>
              <w:rPr>
                <w:rFonts w:ascii="Arial" w:hAnsi="Arial" w:cs="Arial"/>
                <w:lang w:val="ms-MY"/>
              </w:rPr>
            </w:pPr>
            <w:r w:rsidRPr="00172860">
              <w:rPr>
                <w:rFonts w:ascii="Arial" w:hAnsi="Arial" w:cs="Arial"/>
                <w:lang w:val="ms-MY"/>
              </w:rPr>
              <w:t>Semua guru hendaklah mempunyai permit mengajar</w:t>
            </w:r>
            <w:r>
              <w:rPr>
                <w:rFonts w:ascii="Arial" w:hAnsi="Arial" w:cs="Arial"/>
                <w:lang w:val="ms-MY"/>
              </w:rPr>
              <w:t>.</w:t>
            </w:r>
          </w:p>
          <w:p w:rsidR="0048496B" w:rsidRDefault="00C822D0" w:rsidP="00C822D0">
            <w:pPr>
              <w:pStyle w:val="ListParagraph"/>
              <w:ind w:left="451"/>
              <w:jc w:val="both"/>
              <w:rPr>
                <w:rFonts w:ascii="Arial" w:hAnsi="Arial" w:cs="Arial"/>
                <w:lang w:val="ms-MY"/>
              </w:rPr>
            </w:pPr>
            <w:r>
              <w:rPr>
                <w:rFonts w:ascii="Arial" w:hAnsi="Arial" w:cs="Arial"/>
                <w:i/>
                <w:color w:val="0000FF"/>
                <w:sz w:val="22"/>
                <w:szCs w:val="22"/>
                <w:lang w:val="ms-MY"/>
              </w:rPr>
              <w:t xml:space="preserve">All </w:t>
            </w:r>
            <w:r w:rsidR="00AD2A58">
              <w:rPr>
                <w:rFonts w:ascii="Arial" w:hAnsi="Arial" w:cs="Arial"/>
                <w:i/>
                <w:color w:val="0000FF"/>
                <w:sz w:val="22"/>
                <w:szCs w:val="22"/>
                <w:lang w:val="ms-MY"/>
              </w:rPr>
              <w:t xml:space="preserve">teachers must possess </w:t>
            </w:r>
            <w:r w:rsidRPr="00172860">
              <w:rPr>
                <w:rFonts w:ascii="Arial" w:hAnsi="Arial" w:cs="Arial"/>
                <w:i/>
                <w:color w:val="0000FF"/>
                <w:sz w:val="22"/>
                <w:szCs w:val="22"/>
                <w:lang w:val="ms-MY"/>
              </w:rPr>
              <w:t>teaching permit</w:t>
            </w:r>
            <w:r>
              <w:rPr>
                <w:rFonts w:ascii="Arial" w:hAnsi="Arial" w:cs="Arial"/>
                <w:i/>
                <w:color w:val="0000FF"/>
                <w:sz w:val="22"/>
                <w:szCs w:val="22"/>
                <w:lang w:val="ms-MY"/>
              </w:rPr>
              <w:t>s</w:t>
            </w:r>
            <w:r w:rsidRPr="00172860">
              <w:rPr>
                <w:rFonts w:ascii="Arial" w:hAnsi="Arial" w:cs="Arial"/>
                <w:i/>
                <w:color w:val="0000FF"/>
                <w:sz w:val="22"/>
                <w:szCs w:val="22"/>
                <w:lang w:val="ms-MY"/>
              </w:rPr>
              <w:t>.</w:t>
            </w:r>
          </w:p>
          <w:p w:rsidR="00C822D0" w:rsidRDefault="00C822D0" w:rsidP="00C822D0">
            <w:pPr>
              <w:pStyle w:val="ListParagraph"/>
              <w:ind w:left="451"/>
              <w:jc w:val="both"/>
              <w:rPr>
                <w:rFonts w:ascii="Arial" w:hAnsi="Arial" w:cs="Arial"/>
                <w:lang w:val="ms-MY"/>
              </w:rPr>
            </w:pPr>
          </w:p>
          <w:p w:rsidR="00584275" w:rsidRDefault="00584275" w:rsidP="00A12D54">
            <w:pPr>
              <w:pStyle w:val="ListParagraph"/>
              <w:numPr>
                <w:ilvl w:val="0"/>
                <w:numId w:val="28"/>
              </w:numPr>
              <w:jc w:val="both"/>
              <w:rPr>
                <w:rFonts w:ascii="Arial" w:hAnsi="Arial" w:cs="Arial"/>
                <w:lang w:val="ms-MY"/>
              </w:rPr>
            </w:pPr>
            <w:r>
              <w:rPr>
                <w:rFonts w:ascii="Arial" w:hAnsi="Arial" w:cs="Arial"/>
                <w:lang w:val="ms-MY"/>
              </w:rPr>
              <w:t>L</w:t>
            </w:r>
            <w:r w:rsidRPr="00584275">
              <w:rPr>
                <w:rFonts w:ascii="Arial" w:hAnsi="Arial" w:cs="Arial"/>
                <w:lang w:val="ms-MY"/>
              </w:rPr>
              <w:t>ulus tapisan keselamatan Polis Diraja Malaysia (PDRM).</w:t>
            </w:r>
          </w:p>
          <w:p w:rsidR="00584275" w:rsidRDefault="00584275" w:rsidP="007E5A67">
            <w:pPr>
              <w:ind w:left="462"/>
              <w:jc w:val="both"/>
              <w:rPr>
                <w:rFonts w:ascii="Arial" w:hAnsi="Arial" w:cs="Arial"/>
                <w:i/>
                <w:color w:val="0000FF"/>
                <w:sz w:val="22"/>
                <w:szCs w:val="22"/>
                <w:lang w:val="ms-MY"/>
              </w:rPr>
            </w:pPr>
            <w:r>
              <w:rPr>
                <w:rFonts w:ascii="Arial" w:hAnsi="Arial" w:cs="Arial"/>
                <w:i/>
                <w:color w:val="0000FF"/>
                <w:sz w:val="22"/>
                <w:szCs w:val="22"/>
                <w:lang w:val="ms-MY"/>
              </w:rPr>
              <w:t>P</w:t>
            </w:r>
            <w:r w:rsidRPr="00584275">
              <w:rPr>
                <w:rFonts w:ascii="Arial" w:hAnsi="Arial" w:cs="Arial"/>
                <w:i/>
                <w:color w:val="0000FF"/>
                <w:sz w:val="22"/>
                <w:szCs w:val="22"/>
                <w:lang w:val="ms-MY"/>
              </w:rPr>
              <w:t>ass the Royal Malaysia Police security check.</w:t>
            </w:r>
          </w:p>
          <w:p w:rsidR="00F35603" w:rsidRPr="007E5A67" w:rsidRDefault="00F35603" w:rsidP="007E5A67">
            <w:pPr>
              <w:ind w:left="462"/>
              <w:jc w:val="both"/>
              <w:rPr>
                <w:rFonts w:ascii="Arial" w:hAnsi="Arial" w:cs="Arial"/>
                <w:i/>
                <w:color w:val="0000FF"/>
                <w:sz w:val="22"/>
                <w:szCs w:val="22"/>
                <w:lang w:val="ms-MY"/>
              </w:rPr>
            </w:pPr>
          </w:p>
          <w:p w:rsidR="0096338B" w:rsidRPr="00172860" w:rsidRDefault="00837573" w:rsidP="00A12D54">
            <w:pPr>
              <w:pStyle w:val="ListParagraph"/>
              <w:numPr>
                <w:ilvl w:val="0"/>
                <w:numId w:val="28"/>
              </w:numPr>
              <w:jc w:val="both"/>
              <w:rPr>
                <w:rFonts w:ascii="Arial" w:hAnsi="Arial" w:cs="Arial"/>
                <w:lang w:val="ms-MY"/>
              </w:rPr>
            </w:pPr>
            <w:r>
              <w:rPr>
                <w:rFonts w:ascii="Arial" w:hAnsi="Arial" w:cs="Arial"/>
                <w:lang w:val="ms-MY"/>
              </w:rPr>
              <w:t>Bagi pengambilan</w:t>
            </w:r>
            <w:r w:rsidR="0096338B" w:rsidRPr="00172860">
              <w:rPr>
                <w:rFonts w:ascii="Arial" w:hAnsi="Arial" w:cs="Arial"/>
                <w:lang w:val="ms-MY"/>
              </w:rPr>
              <w:t xml:space="preserve"> g</w:t>
            </w:r>
            <w:r w:rsidR="003965B3">
              <w:rPr>
                <w:rFonts w:ascii="Arial" w:hAnsi="Arial" w:cs="Arial"/>
                <w:lang w:val="ms-MY"/>
              </w:rPr>
              <w:t xml:space="preserve">uru </w:t>
            </w:r>
            <w:r w:rsidR="00E80EEE">
              <w:rPr>
                <w:rFonts w:ascii="Arial" w:hAnsi="Arial" w:cs="Arial"/>
                <w:lang w:val="ms-MY"/>
              </w:rPr>
              <w:t>bukan warganegara</w:t>
            </w:r>
            <w:r>
              <w:rPr>
                <w:rFonts w:ascii="Arial" w:hAnsi="Arial" w:cs="Arial"/>
                <w:lang w:val="ms-MY"/>
              </w:rPr>
              <w:t>:</w:t>
            </w:r>
            <w:r w:rsidR="00E80EEE">
              <w:rPr>
                <w:rFonts w:ascii="Arial" w:hAnsi="Arial" w:cs="Arial"/>
                <w:lang w:val="ms-MY"/>
              </w:rPr>
              <w:t xml:space="preserve"> </w:t>
            </w:r>
          </w:p>
          <w:p w:rsidR="0096338B" w:rsidRDefault="0048499B" w:rsidP="0096338B">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N</w:t>
            </w:r>
            <w:r w:rsidR="00E80EEE">
              <w:rPr>
                <w:rFonts w:ascii="Arial" w:hAnsi="Arial" w:cs="Arial"/>
                <w:i/>
                <w:color w:val="0000FF"/>
                <w:sz w:val="22"/>
                <w:szCs w:val="22"/>
                <w:lang w:val="ms-MY"/>
              </w:rPr>
              <w:t xml:space="preserve">on-citizen </w:t>
            </w:r>
            <w:r w:rsidR="0096338B" w:rsidRPr="00172860">
              <w:rPr>
                <w:rFonts w:ascii="Arial" w:hAnsi="Arial" w:cs="Arial"/>
                <w:i/>
                <w:color w:val="0000FF"/>
                <w:sz w:val="22"/>
                <w:szCs w:val="22"/>
                <w:lang w:val="ms-MY"/>
              </w:rPr>
              <w:t>teachers</w:t>
            </w:r>
            <w:r w:rsidR="0096338B">
              <w:rPr>
                <w:rFonts w:ascii="Arial" w:hAnsi="Arial" w:cs="Arial"/>
                <w:i/>
                <w:color w:val="0000FF"/>
                <w:sz w:val="22"/>
                <w:szCs w:val="22"/>
                <w:lang w:val="ms-MY"/>
              </w:rPr>
              <w:t xml:space="preserve"> recruited by the</w:t>
            </w:r>
            <w:r w:rsidR="0096338B" w:rsidRPr="00172860">
              <w:rPr>
                <w:rFonts w:ascii="Arial" w:hAnsi="Arial" w:cs="Arial"/>
                <w:i/>
                <w:color w:val="0000FF"/>
                <w:sz w:val="22"/>
                <w:szCs w:val="22"/>
                <w:lang w:val="ms-MY"/>
              </w:rPr>
              <w:t xml:space="preserve"> </w:t>
            </w:r>
            <w:r w:rsidR="0096338B">
              <w:rPr>
                <w:rFonts w:ascii="Arial" w:hAnsi="Arial" w:cs="Arial"/>
                <w:i/>
                <w:color w:val="0000FF"/>
                <w:sz w:val="22"/>
                <w:szCs w:val="22"/>
                <w:lang w:val="ms-MY"/>
              </w:rPr>
              <w:t>s</w:t>
            </w:r>
            <w:r w:rsidR="0096338B" w:rsidRPr="00172860">
              <w:rPr>
                <w:rFonts w:ascii="Arial" w:hAnsi="Arial" w:cs="Arial"/>
                <w:i/>
                <w:color w:val="0000FF"/>
                <w:sz w:val="22"/>
                <w:szCs w:val="22"/>
                <w:lang w:val="ms-MY"/>
              </w:rPr>
              <w:t>chool must</w:t>
            </w:r>
            <w:r w:rsidR="0096338B">
              <w:rPr>
                <w:rFonts w:ascii="Arial" w:hAnsi="Arial" w:cs="Arial"/>
                <w:i/>
                <w:color w:val="0000FF"/>
                <w:sz w:val="22"/>
                <w:szCs w:val="22"/>
                <w:lang w:val="ms-MY"/>
              </w:rPr>
              <w:t>:</w:t>
            </w:r>
            <w:r w:rsidR="0096338B" w:rsidRPr="00172860">
              <w:rPr>
                <w:rFonts w:ascii="Arial" w:hAnsi="Arial" w:cs="Arial"/>
                <w:i/>
                <w:color w:val="0000FF"/>
                <w:sz w:val="22"/>
                <w:szCs w:val="22"/>
                <w:lang w:val="ms-MY"/>
              </w:rPr>
              <w:t xml:space="preserve"> </w:t>
            </w:r>
            <w:r w:rsidR="0096338B">
              <w:rPr>
                <w:rFonts w:ascii="Arial" w:hAnsi="Arial" w:cs="Arial"/>
                <w:i/>
                <w:color w:val="0000FF"/>
                <w:sz w:val="22"/>
                <w:szCs w:val="22"/>
                <w:lang w:val="ms-MY"/>
              </w:rPr>
              <w:t xml:space="preserve"> </w:t>
            </w:r>
          </w:p>
          <w:p w:rsidR="009224BE" w:rsidRDefault="009224BE" w:rsidP="0096338B">
            <w:pPr>
              <w:pStyle w:val="ListParagraph"/>
              <w:ind w:left="451"/>
              <w:jc w:val="both"/>
              <w:rPr>
                <w:rFonts w:ascii="Arial" w:hAnsi="Arial" w:cs="Arial"/>
                <w:i/>
                <w:color w:val="0000FF"/>
                <w:sz w:val="22"/>
                <w:szCs w:val="22"/>
                <w:lang w:val="ms-MY"/>
              </w:rPr>
            </w:pPr>
          </w:p>
          <w:p w:rsidR="0096338B" w:rsidRPr="00172860" w:rsidRDefault="00E77F33" w:rsidP="00A12D54">
            <w:pPr>
              <w:pStyle w:val="ListParagraph"/>
              <w:numPr>
                <w:ilvl w:val="0"/>
                <w:numId w:val="7"/>
              </w:numPr>
              <w:jc w:val="both"/>
              <w:rPr>
                <w:rFonts w:ascii="Arial" w:hAnsi="Arial" w:cs="Arial"/>
                <w:lang w:val="ms-MY"/>
              </w:rPr>
            </w:pPr>
            <w:r>
              <w:rPr>
                <w:rFonts w:ascii="Arial" w:hAnsi="Arial" w:cs="Arial"/>
                <w:lang w:val="ms-MY"/>
              </w:rPr>
              <w:t>berumur 2</w:t>
            </w:r>
            <w:r w:rsidR="003965B3">
              <w:rPr>
                <w:rFonts w:ascii="Arial" w:hAnsi="Arial" w:cs="Arial"/>
                <w:lang w:val="ms-MY"/>
              </w:rPr>
              <w:t>2</w:t>
            </w:r>
            <w:r w:rsidR="0096338B" w:rsidRPr="00172860">
              <w:rPr>
                <w:rFonts w:ascii="Arial" w:hAnsi="Arial" w:cs="Arial"/>
                <w:lang w:val="ms-MY"/>
              </w:rPr>
              <w:t xml:space="preserve"> tahun ke atas</w:t>
            </w:r>
            <w:r w:rsidR="0096338B">
              <w:rPr>
                <w:rFonts w:ascii="Arial" w:hAnsi="Arial" w:cs="Arial"/>
                <w:lang w:val="ms-MY"/>
              </w:rPr>
              <w:t>;</w:t>
            </w:r>
          </w:p>
          <w:p w:rsidR="0096338B" w:rsidRDefault="003965B3" w:rsidP="0096338B">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be 22</w:t>
            </w:r>
            <w:r w:rsidR="0096338B">
              <w:rPr>
                <w:rFonts w:ascii="Arial" w:hAnsi="Arial" w:cs="Arial"/>
                <w:i/>
                <w:color w:val="0000FF"/>
                <w:sz w:val="22"/>
                <w:szCs w:val="22"/>
                <w:lang w:val="ms-MY"/>
              </w:rPr>
              <w:t xml:space="preserve"> years old</w:t>
            </w:r>
            <w:r w:rsidR="0096338B" w:rsidRPr="00172860">
              <w:rPr>
                <w:rFonts w:ascii="Arial" w:hAnsi="Arial" w:cs="Arial"/>
                <w:i/>
                <w:color w:val="0000FF"/>
                <w:sz w:val="22"/>
                <w:szCs w:val="22"/>
                <w:lang w:val="ms-MY"/>
              </w:rPr>
              <w:t xml:space="preserve"> and above</w:t>
            </w:r>
            <w:r w:rsidR="0096338B">
              <w:rPr>
                <w:rFonts w:ascii="Arial" w:hAnsi="Arial" w:cs="Arial"/>
                <w:i/>
                <w:color w:val="0000FF"/>
                <w:sz w:val="22"/>
                <w:szCs w:val="22"/>
                <w:lang w:val="ms-MY"/>
              </w:rPr>
              <w:t>;</w:t>
            </w:r>
          </w:p>
          <w:p w:rsidR="009224BE" w:rsidRPr="00172860" w:rsidRDefault="009224BE" w:rsidP="0096338B">
            <w:pPr>
              <w:pStyle w:val="ListParagraph"/>
              <w:ind w:left="1080"/>
              <w:jc w:val="both"/>
              <w:rPr>
                <w:rFonts w:ascii="Arial" w:hAnsi="Arial" w:cs="Arial"/>
                <w:lang w:val="ms-MY"/>
              </w:rPr>
            </w:pPr>
          </w:p>
          <w:p w:rsidR="0096338B" w:rsidRPr="00172860" w:rsidRDefault="0096338B" w:rsidP="00A12D54">
            <w:pPr>
              <w:pStyle w:val="ListParagraph"/>
              <w:numPr>
                <w:ilvl w:val="0"/>
                <w:numId w:val="7"/>
              </w:numPr>
              <w:jc w:val="both"/>
              <w:rPr>
                <w:rFonts w:ascii="Arial" w:hAnsi="Arial" w:cs="Arial"/>
                <w:lang w:val="ms-MY"/>
              </w:rPr>
            </w:pPr>
            <w:r w:rsidRPr="00172860">
              <w:rPr>
                <w:rFonts w:ascii="Arial" w:hAnsi="Arial" w:cs="Arial"/>
                <w:lang w:val="ms-MY"/>
              </w:rPr>
              <w:t>mempunyai kelayakan akademik sekurang-kurangnya peringkat ijazah sarjana muda</w:t>
            </w:r>
            <w:r>
              <w:rPr>
                <w:rFonts w:ascii="Arial" w:hAnsi="Arial" w:cs="Arial"/>
                <w:lang w:val="ms-MY"/>
              </w:rPr>
              <w:t>;</w:t>
            </w:r>
          </w:p>
          <w:p w:rsidR="0096338B" w:rsidRDefault="0096338B" w:rsidP="0096338B">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possess at least a bachelor’s degree;</w:t>
            </w:r>
          </w:p>
          <w:p w:rsidR="009224BE" w:rsidRPr="00172860" w:rsidRDefault="009224BE" w:rsidP="0096338B">
            <w:pPr>
              <w:pStyle w:val="ListParagraph"/>
              <w:ind w:left="1080"/>
              <w:jc w:val="both"/>
              <w:rPr>
                <w:rFonts w:ascii="Arial" w:hAnsi="Arial" w:cs="Arial"/>
                <w:lang w:val="ms-MY"/>
              </w:rPr>
            </w:pPr>
          </w:p>
          <w:p w:rsidR="0096338B" w:rsidRPr="00172860" w:rsidRDefault="0096338B" w:rsidP="00A12D54">
            <w:pPr>
              <w:pStyle w:val="ListParagraph"/>
              <w:numPr>
                <w:ilvl w:val="0"/>
                <w:numId w:val="7"/>
              </w:numPr>
              <w:jc w:val="both"/>
              <w:rPr>
                <w:rFonts w:ascii="Arial" w:hAnsi="Arial" w:cs="Arial"/>
                <w:lang w:val="ms-MY"/>
              </w:rPr>
            </w:pPr>
            <w:r>
              <w:rPr>
                <w:rFonts w:ascii="Arial" w:hAnsi="Arial" w:cs="Arial"/>
                <w:lang w:val="ms-MY"/>
              </w:rPr>
              <w:t>m</w:t>
            </w:r>
            <w:r w:rsidRPr="00172860">
              <w:rPr>
                <w:rFonts w:ascii="Arial" w:hAnsi="Arial" w:cs="Arial"/>
                <w:lang w:val="ms-MY"/>
              </w:rPr>
              <w:t>empunyai kelayakan ikhtisas seperti berikut :</w:t>
            </w:r>
          </w:p>
          <w:p w:rsidR="0096338B" w:rsidRDefault="0096338B" w:rsidP="0096338B">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possess one of the following p</w:t>
            </w:r>
            <w:r w:rsidRPr="00172860">
              <w:rPr>
                <w:rFonts w:ascii="Arial" w:hAnsi="Arial" w:cs="Arial"/>
                <w:i/>
                <w:color w:val="0000FF"/>
                <w:sz w:val="22"/>
                <w:szCs w:val="22"/>
                <w:lang w:val="ms-MY"/>
              </w:rPr>
              <w:t>rofe</w:t>
            </w:r>
            <w:r>
              <w:rPr>
                <w:rFonts w:ascii="Arial" w:hAnsi="Arial" w:cs="Arial"/>
                <w:i/>
                <w:color w:val="0000FF"/>
                <w:sz w:val="22"/>
                <w:szCs w:val="22"/>
                <w:lang w:val="ms-MY"/>
              </w:rPr>
              <w:t>ssional qualification</w:t>
            </w:r>
            <w:r w:rsidRPr="00172860">
              <w:rPr>
                <w:rFonts w:ascii="Arial" w:hAnsi="Arial" w:cs="Arial"/>
                <w:i/>
                <w:color w:val="0000FF"/>
                <w:sz w:val="22"/>
                <w:szCs w:val="22"/>
                <w:lang w:val="ms-MY"/>
              </w:rPr>
              <w:t>:</w:t>
            </w:r>
          </w:p>
          <w:p w:rsidR="009224BE" w:rsidRPr="00172860" w:rsidRDefault="009224BE" w:rsidP="0096338B">
            <w:pPr>
              <w:pStyle w:val="ListParagraph"/>
              <w:ind w:left="1080"/>
              <w:jc w:val="both"/>
              <w:rPr>
                <w:rFonts w:ascii="Arial" w:hAnsi="Arial" w:cs="Arial"/>
                <w:lang w:val="ms-MY"/>
              </w:rPr>
            </w:pPr>
          </w:p>
          <w:p w:rsidR="00400A69" w:rsidRDefault="00400A69" w:rsidP="00A12D54">
            <w:pPr>
              <w:pStyle w:val="ListParagraph"/>
              <w:numPr>
                <w:ilvl w:val="0"/>
                <w:numId w:val="24"/>
              </w:numPr>
              <w:ind w:left="1879" w:hanging="283"/>
              <w:rPr>
                <w:rFonts w:ascii="Arial" w:hAnsi="Arial" w:cs="Arial"/>
                <w:lang w:val="ms-MY"/>
              </w:rPr>
            </w:pPr>
            <w:r>
              <w:rPr>
                <w:rFonts w:ascii="Arial" w:hAnsi="Arial" w:cs="Arial"/>
                <w:lang w:val="ms-MY"/>
              </w:rPr>
              <w:t xml:space="preserve">ijazah/ diploma/ </w:t>
            </w:r>
            <w:r w:rsidRPr="00172860">
              <w:rPr>
                <w:rFonts w:ascii="Arial" w:hAnsi="Arial" w:cs="Arial"/>
                <w:lang w:val="ms-MY"/>
              </w:rPr>
              <w:t>sijil dalam</w:t>
            </w:r>
            <w:r>
              <w:rPr>
                <w:rFonts w:ascii="Arial" w:hAnsi="Arial" w:cs="Arial"/>
                <w:lang w:val="ms-MY"/>
              </w:rPr>
              <w:t xml:space="preserve"> bidang p</w:t>
            </w:r>
            <w:r w:rsidRPr="00172860">
              <w:rPr>
                <w:rFonts w:ascii="Arial" w:hAnsi="Arial" w:cs="Arial"/>
                <w:lang w:val="ms-MY"/>
              </w:rPr>
              <w:t>endidikan</w:t>
            </w:r>
            <w:r>
              <w:rPr>
                <w:rFonts w:ascii="Arial" w:hAnsi="Arial" w:cs="Arial"/>
                <w:lang w:val="ms-MY"/>
              </w:rPr>
              <w:t xml:space="preserve"> dengan minimum 3 tahun pengalaman mengajar; </w:t>
            </w:r>
            <w:r w:rsidRPr="00960633">
              <w:rPr>
                <w:rFonts w:ascii="Arial" w:hAnsi="Arial" w:cs="Arial"/>
                <w:b/>
                <w:lang w:val="ms-MY"/>
              </w:rPr>
              <w:t>ATAU</w:t>
            </w:r>
          </w:p>
          <w:p w:rsidR="00400A69" w:rsidRDefault="00400A69" w:rsidP="00400A69">
            <w:pPr>
              <w:pStyle w:val="ListParagraph"/>
              <w:ind w:left="1879"/>
              <w:rPr>
                <w:rFonts w:ascii="Arial" w:hAnsi="Arial" w:cs="Arial"/>
                <w:i/>
                <w:color w:val="0000FF"/>
                <w:sz w:val="22"/>
                <w:szCs w:val="22"/>
                <w:lang w:val="ms-MY"/>
              </w:rPr>
            </w:pPr>
            <w:r w:rsidRPr="00A575DA">
              <w:rPr>
                <w:rFonts w:ascii="Arial" w:hAnsi="Arial" w:cs="Arial"/>
                <w:i/>
                <w:color w:val="0000FF"/>
                <w:sz w:val="22"/>
                <w:szCs w:val="22"/>
                <w:lang w:val="ms-MY"/>
              </w:rPr>
              <w:t>degree/ diploma/ certificate in education</w:t>
            </w:r>
            <w:r>
              <w:rPr>
                <w:rFonts w:ascii="Arial" w:hAnsi="Arial" w:cs="Arial"/>
                <w:i/>
                <w:color w:val="0000FF"/>
                <w:sz w:val="22"/>
                <w:szCs w:val="22"/>
                <w:lang w:val="ms-MY"/>
              </w:rPr>
              <w:t xml:space="preserve"> and possess at least three (3) years</w:t>
            </w:r>
            <w:r w:rsidRPr="00172860">
              <w:rPr>
                <w:rFonts w:ascii="Arial" w:hAnsi="Arial" w:cs="Arial"/>
                <w:i/>
                <w:color w:val="0000FF"/>
                <w:sz w:val="22"/>
                <w:szCs w:val="22"/>
                <w:lang w:val="ms-MY"/>
              </w:rPr>
              <w:t xml:space="preserve"> experience in</w:t>
            </w:r>
            <w:r>
              <w:rPr>
                <w:rFonts w:ascii="Arial" w:hAnsi="Arial" w:cs="Arial"/>
                <w:i/>
                <w:color w:val="0000FF"/>
                <w:sz w:val="22"/>
                <w:szCs w:val="22"/>
                <w:lang w:val="ms-MY"/>
              </w:rPr>
              <w:t xml:space="preserve"> teaching</w:t>
            </w:r>
            <w:r w:rsidRPr="00A575DA">
              <w:rPr>
                <w:rFonts w:ascii="Arial" w:hAnsi="Arial" w:cs="Arial"/>
                <w:i/>
                <w:color w:val="0000FF"/>
                <w:sz w:val="22"/>
                <w:szCs w:val="22"/>
                <w:lang w:val="ms-MY"/>
              </w:rPr>
              <w:t xml:space="preserve">; </w:t>
            </w:r>
            <w:r w:rsidRPr="00960633">
              <w:rPr>
                <w:rFonts w:ascii="Arial" w:hAnsi="Arial" w:cs="Arial"/>
                <w:b/>
                <w:i/>
                <w:color w:val="0000FF"/>
                <w:sz w:val="22"/>
                <w:szCs w:val="22"/>
                <w:lang w:val="ms-MY"/>
              </w:rPr>
              <w:t>OR</w:t>
            </w:r>
          </w:p>
          <w:p w:rsidR="00A575DA" w:rsidRDefault="00A575DA" w:rsidP="00A575DA">
            <w:pPr>
              <w:pStyle w:val="ListParagraph"/>
              <w:ind w:left="1879" w:hanging="283"/>
              <w:rPr>
                <w:rFonts w:ascii="Arial" w:hAnsi="Arial" w:cs="Arial"/>
                <w:i/>
                <w:color w:val="0000FF"/>
                <w:sz w:val="22"/>
                <w:szCs w:val="22"/>
                <w:lang w:val="ms-MY"/>
              </w:rPr>
            </w:pPr>
          </w:p>
          <w:p w:rsidR="00A575DA" w:rsidRDefault="0096338B" w:rsidP="00A12D54">
            <w:pPr>
              <w:pStyle w:val="ListParagraph"/>
              <w:numPr>
                <w:ilvl w:val="0"/>
                <w:numId w:val="24"/>
              </w:numPr>
              <w:ind w:left="1879" w:hanging="283"/>
              <w:rPr>
                <w:rFonts w:ascii="Arial" w:hAnsi="Arial" w:cs="Arial"/>
                <w:lang w:val="ms-MY"/>
              </w:rPr>
            </w:pPr>
            <w:r w:rsidRPr="00A575DA">
              <w:rPr>
                <w:rFonts w:ascii="Arial" w:hAnsi="Arial" w:cs="Arial"/>
                <w:lang w:val="ms-MY"/>
              </w:rPr>
              <w:t>sijil kejurulatihan dalam bidang berkaitan bagi permohonan jawatan jurulatih sukan/ kokurikulum</w:t>
            </w:r>
            <w:r w:rsidR="004B48CC">
              <w:rPr>
                <w:rFonts w:ascii="Arial" w:hAnsi="Arial" w:cs="Arial"/>
                <w:lang w:val="ms-MY"/>
              </w:rPr>
              <w:t xml:space="preserve"> dengan minimum 3 </w:t>
            </w:r>
            <w:r w:rsidR="004B48CC">
              <w:rPr>
                <w:rFonts w:ascii="Arial" w:hAnsi="Arial" w:cs="Arial"/>
                <w:lang w:val="ms-MY"/>
              </w:rPr>
              <w:lastRenderedPageBreak/>
              <w:t xml:space="preserve">tahun pengalaman </w:t>
            </w:r>
            <w:r w:rsidR="00960633">
              <w:rPr>
                <w:rFonts w:ascii="Arial" w:hAnsi="Arial" w:cs="Arial"/>
                <w:lang w:val="ms-MY"/>
              </w:rPr>
              <w:t>dalam bidang tersebut</w:t>
            </w:r>
            <w:r w:rsidRPr="00A575DA">
              <w:rPr>
                <w:rFonts w:ascii="Arial" w:hAnsi="Arial" w:cs="Arial"/>
                <w:lang w:val="ms-MY"/>
              </w:rPr>
              <w:t>;</w:t>
            </w:r>
            <w:r w:rsidR="00960633">
              <w:rPr>
                <w:rFonts w:ascii="Arial" w:hAnsi="Arial" w:cs="Arial"/>
                <w:lang w:val="ms-MY"/>
              </w:rPr>
              <w:t xml:space="preserve"> </w:t>
            </w:r>
            <w:r w:rsidR="00960633" w:rsidRPr="00960633">
              <w:rPr>
                <w:rFonts w:ascii="Arial" w:hAnsi="Arial" w:cs="Arial"/>
                <w:b/>
                <w:lang w:val="ms-MY"/>
              </w:rPr>
              <w:t>ATAU</w:t>
            </w:r>
          </w:p>
          <w:p w:rsidR="00837573" w:rsidRDefault="0096338B" w:rsidP="00837573">
            <w:pPr>
              <w:pStyle w:val="ListParagraph"/>
              <w:ind w:left="1879"/>
              <w:rPr>
                <w:rFonts w:ascii="Arial" w:hAnsi="Arial" w:cs="Arial"/>
                <w:b/>
                <w:i/>
                <w:color w:val="0000FF"/>
                <w:sz w:val="22"/>
                <w:szCs w:val="22"/>
                <w:lang w:val="ms-MY"/>
              </w:rPr>
            </w:pPr>
            <w:r w:rsidRPr="00A575DA">
              <w:rPr>
                <w:rFonts w:ascii="Arial" w:hAnsi="Arial" w:cs="Arial"/>
                <w:i/>
                <w:color w:val="0000FF"/>
                <w:sz w:val="22"/>
                <w:szCs w:val="22"/>
                <w:lang w:val="ms-MY"/>
              </w:rPr>
              <w:t>coaching certification in fields related to the position of sports/</w:t>
            </w:r>
            <w:r w:rsidR="005A30C0" w:rsidRPr="00A575DA">
              <w:rPr>
                <w:rFonts w:ascii="Arial" w:hAnsi="Arial" w:cs="Arial"/>
                <w:i/>
                <w:color w:val="0000FF"/>
                <w:sz w:val="22"/>
                <w:szCs w:val="22"/>
                <w:lang w:val="ms-MY"/>
              </w:rPr>
              <w:t xml:space="preserve"> </w:t>
            </w:r>
            <w:r w:rsidRPr="00A575DA">
              <w:rPr>
                <w:rFonts w:ascii="Arial" w:hAnsi="Arial" w:cs="Arial"/>
                <w:i/>
                <w:color w:val="0000FF"/>
                <w:sz w:val="22"/>
                <w:szCs w:val="22"/>
                <w:lang w:val="ms-MY"/>
              </w:rPr>
              <w:t>co-curricular trainers/</w:t>
            </w:r>
            <w:r w:rsidR="005A30C0" w:rsidRPr="00A575DA">
              <w:rPr>
                <w:rFonts w:ascii="Arial" w:hAnsi="Arial" w:cs="Arial"/>
                <w:i/>
                <w:color w:val="0000FF"/>
                <w:sz w:val="22"/>
                <w:szCs w:val="22"/>
                <w:lang w:val="ms-MY"/>
              </w:rPr>
              <w:t xml:space="preserve"> </w:t>
            </w:r>
            <w:r w:rsidRPr="00A575DA">
              <w:rPr>
                <w:rFonts w:ascii="Arial" w:hAnsi="Arial" w:cs="Arial"/>
                <w:i/>
                <w:color w:val="0000FF"/>
                <w:sz w:val="22"/>
                <w:szCs w:val="22"/>
                <w:lang w:val="ms-MY"/>
              </w:rPr>
              <w:t>coaches</w:t>
            </w:r>
            <w:r w:rsidR="004B48CC">
              <w:rPr>
                <w:rFonts w:ascii="Arial" w:hAnsi="Arial" w:cs="Arial"/>
                <w:i/>
                <w:color w:val="0000FF"/>
                <w:sz w:val="22"/>
                <w:szCs w:val="22"/>
                <w:lang w:val="ms-MY"/>
              </w:rPr>
              <w:t xml:space="preserve"> </w:t>
            </w:r>
            <w:r w:rsidR="00960633">
              <w:rPr>
                <w:rFonts w:ascii="Arial" w:hAnsi="Arial" w:cs="Arial"/>
                <w:i/>
                <w:color w:val="0000FF"/>
                <w:sz w:val="22"/>
                <w:szCs w:val="22"/>
                <w:lang w:val="ms-MY"/>
              </w:rPr>
              <w:t xml:space="preserve">and </w:t>
            </w:r>
            <w:r w:rsidR="004B48CC">
              <w:rPr>
                <w:rFonts w:ascii="Arial" w:hAnsi="Arial" w:cs="Arial"/>
                <w:i/>
                <w:color w:val="0000FF"/>
                <w:sz w:val="22"/>
                <w:szCs w:val="22"/>
                <w:lang w:val="ms-MY"/>
              </w:rPr>
              <w:t>posse</w:t>
            </w:r>
            <w:r w:rsidR="00960633">
              <w:rPr>
                <w:rFonts w:ascii="Arial" w:hAnsi="Arial" w:cs="Arial"/>
                <w:i/>
                <w:color w:val="0000FF"/>
                <w:sz w:val="22"/>
                <w:szCs w:val="22"/>
                <w:lang w:val="ms-MY"/>
              </w:rPr>
              <w:t>s</w:t>
            </w:r>
            <w:r w:rsidR="004B48CC">
              <w:rPr>
                <w:rFonts w:ascii="Arial" w:hAnsi="Arial" w:cs="Arial"/>
                <w:i/>
                <w:color w:val="0000FF"/>
                <w:sz w:val="22"/>
                <w:szCs w:val="22"/>
                <w:lang w:val="ms-MY"/>
              </w:rPr>
              <w:t>s at least three (3) years</w:t>
            </w:r>
            <w:r w:rsidR="004B48CC" w:rsidRPr="00172860">
              <w:rPr>
                <w:rFonts w:ascii="Arial" w:hAnsi="Arial" w:cs="Arial"/>
                <w:i/>
                <w:color w:val="0000FF"/>
                <w:sz w:val="22"/>
                <w:szCs w:val="22"/>
                <w:lang w:val="ms-MY"/>
              </w:rPr>
              <w:t xml:space="preserve"> experience in </w:t>
            </w:r>
            <w:r w:rsidR="00960633">
              <w:rPr>
                <w:rFonts w:ascii="Arial" w:hAnsi="Arial" w:cs="Arial"/>
                <w:i/>
                <w:color w:val="0000FF"/>
                <w:sz w:val="22"/>
                <w:szCs w:val="22"/>
                <w:lang w:val="ms-MY"/>
              </w:rPr>
              <w:t>the related field</w:t>
            </w:r>
            <w:r w:rsidRPr="00A575DA">
              <w:rPr>
                <w:rFonts w:ascii="Arial" w:hAnsi="Arial" w:cs="Arial"/>
                <w:i/>
                <w:color w:val="0000FF"/>
                <w:sz w:val="22"/>
                <w:szCs w:val="22"/>
                <w:lang w:val="ms-MY"/>
              </w:rPr>
              <w:t>;</w:t>
            </w:r>
            <w:r w:rsidR="00960633">
              <w:rPr>
                <w:rFonts w:ascii="Arial" w:hAnsi="Arial" w:cs="Arial"/>
                <w:i/>
                <w:color w:val="0000FF"/>
                <w:sz w:val="22"/>
                <w:szCs w:val="22"/>
                <w:lang w:val="ms-MY"/>
              </w:rPr>
              <w:t xml:space="preserve"> </w:t>
            </w:r>
            <w:r w:rsidR="00960633" w:rsidRPr="00960633">
              <w:rPr>
                <w:rFonts w:ascii="Arial" w:hAnsi="Arial" w:cs="Arial"/>
                <w:b/>
                <w:i/>
                <w:color w:val="0000FF"/>
                <w:sz w:val="22"/>
                <w:szCs w:val="22"/>
                <w:lang w:val="ms-MY"/>
              </w:rPr>
              <w:t>OR</w:t>
            </w:r>
          </w:p>
          <w:p w:rsidR="00837573" w:rsidRDefault="00837573" w:rsidP="00837573">
            <w:pPr>
              <w:pStyle w:val="ListParagraph"/>
              <w:ind w:left="1879"/>
              <w:rPr>
                <w:rFonts w:ascii="Arial" w:hAnsi="Arial" w:cs="Arial"/>
                <w:b/>
                <w:i/>
                <w:color w:val="0000FF"/>
                <w:sz w:val="22"/>
                <w:szCs w:val="22"/>
                <w:lang w:val="ms-MY"/>
              </w:rPr>
            </w:pPr>
          </w:p>
          <w:p w:rsidR="00A575DA" w:rsidRPr="00837573" w:rsidRDefault="00960633" w:rsidP="00A12D54">
            <w:pPr>
              <w:pStyle w:val="ListParagraph"/>
              <w:numPr>
                <w:ilvl w:val="0"/>
                <w:numId w:val="24"/>
              </w:numPr>
              <w:ind w:left="1879" w:hanging="283"/>
              <w:rPr>
                <w:rFonts w:ascii="Arial" w:hAnsi="Arial" w:cs="Arial"/>
                <w:lang w:val="ms-MY"/>
              </w:rPr>
            </w:pPr>
            <w:r w:rsidRPr="00837573">
              <w:rPr>
                <w:rFonts w:ascii="Arial" w:hAnsi="Arial" w:cs="Arial"/>
                <w:lang w:val="ms-MY"/>
              </w:rPr>
              <w:t>b</w:t>
            </w:r>
            <w:r w:rsidR="00211817" w:rsidRPr="00837573">
              <w:rPr>
                <w:rFonts w:ascii="Arial" w:hAnsi="Arial" w:cs="Arial"/>
                <w:lang w:val="ms-MY"/>
              </w:rPr>
              <w:t>erpengalaman mengajar di mana-mana institusi pendidikan sekurang-kuran</w:t>
            </w:r>
            <w:r w:rsidR="00ED41FA" w:rsidRPr="00837573">
              <w:rPr>
                <w:rFonts w:ascii="Arial" w:hAnsi="Arial" w:cs="Arial"/>
                <w:lang w:val="ms-MY"/>
              </w:rPr>
              <w:t>gnya 10 tahun</w:t>
            </w:r>
            <w:r w:rsidR="00211817" w:rsidRPr="00837573">
              <w:rPr>
                <w:rFonts w:ascii="Arial" w:hAnsi="Arial" w:cs="Arial"/>
                <w:lang w:val="ms-MY"/>
              </w:rPr>
              <w:t>.</w:t>
            </w:r>
          </w:p>
          <w:p w:rsidR="00211817" w:rsidRPr="00A575DA" w:rsidRDefault="00837573" w:rsidP="00960633">
            <w:pPr>
              <w:pStyle w:val="ListParagraph"/>
              <w:tabs>
                <w:tab w:val="left" w:pos="1879"/>
              </w:tabs>
              <w:ind w:left="1879"/>
              <w:jc w:val="both"/>
              <w:rPr>
                <w:rFonts w:ascii="Arial" w:hAnsi="Arial" w:cs="Arial"/>
                <w:i/>
                <w:color w:val="0000FF"/>
                <w:sz w:val="22"/>
                <w:szCs w:val="22"/>
                <w:lang w:val="ms-MY"/>
              </w:rPr>
            </w:pPr>
            <w:r>
              <w:rPr>
                <w:rFonts w:ascii="Arial" w:hAnsi="Arial" w:cs="Arial"/>
                <w:i/>
                <w:color w:val="0000FF"/>
                <w:sz w:val="22"/>
                <w:szCs w:val="22"/>
                <w:lang w:val="ms-MY"/>
              </w:rPr>
              <w:t>t</w:t>
            </w:r>
            <w:r w:rsidR="00211817" w:rsidRPr="00960633">
              <w:rPr>
                <w:rFonts w:ascii="Arial" w:hAnsi="Arial" w:cs="Arial"/>
                <w:i/>
                <w:color w:val="0000FF"/>
                <w:sz w:val="22"/>
                <w:szCs w:val="22"/>
                <w:lang w:val="ms-MY"/>
              </w:rPr>
              <w:t>eaching</w:t>
            </w:r>
            <w:r w:rsidR="00AE3C01" w:rsidRPr="00960633">
              <w:rPr>
                <w:rFonts w:ascii="Arial" w:hAnsi="Arial" w:cs="Arial"/>
                <w:i/>
                <w:color w:val="0000FF"/>
                <w:sz w:val="22"/>
                <w:szCs w:val="22"/>
                <w:lang w:val="ms-MY"/>
              </w:rPr>
              <w:t xml:space="preserve"> experience of at least 10 years in</w:t>
            </w:r>
            <w:r w:rsidR="00211817" w:rsidRPr="00960633">
              <w:rPr>
                <w:rFonts w:ascii="Arial" w:hAnsi="Arial" w:cs="Arial"/>
                <w:i/>
                <w:color w:val="0000FF"/>
                <w:sz w:val="22"/>
                <w:szCs w:val="22"/>
                <w:lang w:val="ms-MY"/>
              </w:rPr>
              <w:t xml:space="preserve"> any</w:t>
            </w:r>
            <w:r w:rsidR="00ED41FA" w:rsidRPr="00960633">
              <w:rPr>
                <w:rFonts w:ascii="Arial" w:hAnsi="Arial" w:cs="Arial"/>
                <w:i/>
                <w:color w:val="0000FF"/>
                <w:sz w:val="22"/>
                <w:szCs w:val="22"/>
                <w:lang w:val="ms-MY"/>
              </w:rPr>
              <w:t xml:space="preserve"> institution</w:t>
            </w:r>
            <w:r w:rsidR="00211817" w:rsidRPr="00960633">
              <w:rPr>
                <w:rFonts w:ascii="Arial" w:hAnsi="Arial" w:cs="Arial"/>
                <w:i/>
                <w:color w:val="0000FF"/>
                <w:sz w:val="22"/>
                <w:szCs w:val="22"/>
                <w:lang w:val="ms-MY"/>
              </w:rPr>
              <w:t>.</w:t>
            </w:r>
          </w:p>
          <w:p w:rsidR="0009621E" w:rsidRPr="004B48CC" w:rsidRDefault="0009621E" w:rsidP="004B48CC">
            <w:pPr>
              <w:jc w:val="both"/>
              <w:rPr>
                <w:rFonts w:ascii="Arial" w:hAnsi="Arial" w:cs="Arial"/>
                <w:i/>
                <w:color w:val="0000FF"/>
                <w:sz w:val="22"/>
                <w:szCs w:val="22"/>
                <w:lang w:val="ms-MY"/>
              </w:rPr>
            </w:pPr>
          </w:p>
          <w:p w:rsidR="0009621E" w:rsidRDefault="00157B1B" w:rsidP="00A12D54">
            <w:pPr>
              <w:pStyle w:val="ListParagraph"/>
              <w:numPr>
                <w:ilvl w:val="0"/>
                <w:numId w:val="7"/>
              </w:numPr>
              <w:jc w:val="both"/>
              <w:rPr>
                <w:rFonts w:ascii="Arial" w:hAnsi="Arial" w:cs="Arial"/>
                <w:lang w:val="ms-MY"/>
              </w:rPr>
            </w:pPr>
            <w:r>
              <w:rPr>
                <w:rFonts w:ascii="Arial" w:hAnsi="Arial" w:cs="Arial"/>
                <w:lang w:val="ms-MY"/>
              </w:rPr>
              <w:t>s</w:t>
            </w:r>
            <w:r w:rsidR="00AA1EAF" w:rsidRPr="0009621E">
              <w:rPr>
                <w:rFonts w:ascii="Arial" w:hAnsi="Arial" w:cs="Arial"/>
                <w:lang w:val="ms-MY"/>
              </w:rPr>
              <w:t xml:space="preserve">ekolah hendaklah mengemukakan permohonan </w:t>
            </w:r>
            <w:r w:rsidR="00AA1EAF" w:rsidRPr="00837573">
              <w:rPr>
                <w:rFonts w:ascii="Arial" w:hAnsi="Arial" w:cs="Arial"/>
                <w:b/>
                <w:lang w:val="ms-MY"/>
              </w:rPr>
              <w:t>surat sokongan</w:t>
            </w:r>
            <w:r w:rsidR="00AA1EAF" w:rsidRPr="0009621E">
              <w:rPr>
                <w:rFonts w:ascii="Arial" w:hAnsi="Arial" w:cs="Arial"/>
                <w:lang w:val="ms-MY"/>
              </w:rPr>
              <w:t xml:space="preserve"> bagi tujuan mendapatkan pas penggajian daripada Jabatan Imigresen Malaysia.</w:t>
            </w:r>
          </w:p>
          <w:p w:rsidR="00AA1EAF" w:rsidRPr="0009621E" w:rsidRDefault="00837573" w:rsidP="0009621E">
            <w:pPr>
              <w:pStyle w:val="ListParagraph"/>
              <w:ind w:left="1080"/>
              <w:jc w:val="both"/>
              <w:rPr>
                <w:rFonts w:ascii="Arial" w:hAnsi="Arial" w:cs="Arial"/>
                <w:lang w:val="ms-MY"/>
              </w:rPr>
            </w:pPr>
            <w:r>
              <w:rPr>
                <w:rFonts w:ascii="Arial" w:hAnsi="Arial" w:cs="Arial"/>
                <w:i/>
                <w:color w:val="0000FF"/>
                <w:sz w:val="22"/>
                <w:szCs w:val="22"/>
                <w:lang w:val="ms-MY"/>
              </w:rPr>
              <w:t>s</w:t>
            </w:r>
            <w:r w:rsidR="00AA1EAF" w:rsidRPr="0009621E">
              <w:rPr>
                <w:rFonts w:ascii="Arial" w:hAnsi="Arial" w:cs="Arial"/>
                <w:i/>
                <w:color w:val="0000FF"/>
                <w:sz w:val="22"/>
                <w:szCs w:val="22"/>
                <w:lang w:val="ms-MY"/>
              </w:rPr>
              <w:t xml:space="preserve">chools need to submit </w:t>
            </w:r>
            <w:r w:rsidR="00B01A6D">
              <w:rPr>
                <w:rFonts w:ascii="Arial" w:hAnsi="Arial" w:cs="Arial"/>
                <w:i/>
                <w:color w:val="0000FF"/>
                <w:sz w:val="22"/>
                <w:szCs w:val="22"/>
                <w:lang w:val="ms-MY"/>
              </w:rPr>
              <w:t xml:space="preserve">an </w:t>
            </w:r>
            <w:r w:rsidR="00AA1EAF" w:rsidRPr="0009621E">
              <w:rPr>
                <w:rFonts w:ascii="Arial" w:hAnsi="Arial" w:cs="Arial"/>
                <w:i/>
                <w:color w:val="0000FF"/>
                <w:sz w:val="22"/>
                <w:szCs w:val="22"/>
                <w:lang w:val="ms-MY"/>
              </w:rPr>
              <w:t>application for</w:t>
            </w:r>
            <w:r w:rsidR="00B01A6D">
              <w:rPr>
                <w:rFonts w:ascii="Arial" w:hAnsi="Arial" w:cs="Arial"/>
                <w:i/>
                <w:color w:val="0000FF"/>
                <w:sz w:val="22"/>
                <w:szCs w:val="22"/>
                <w:lang w:val="ms-MY"/>
              </w:rPr>
              <w:t xml:space="preserve"> a</w:t>
            </w:r>
            <w:r w:rsidR="00AA1EAF" w:rsidRPr="0009621E">
              <w:rPr>
                <w:rFonts w:ascii="Arial" w:hAnsi="Arial" w:cs="Arial"/>
                <w:i/>
                <w:color w:val="0000FF"/>
                <w:sz w:val="22"/>
                <w:szCs w:val="22"/>
                <w:lang w:val="ms-MY"/>
              </w:rPr>
              <w:t xml:space="preserve"> </w:t>
            </w:r>
            <w:r w:rsidR="00AA1EAF" w:rsidRPr="00837573">
              <w:rPr>
                <w:rFonts w:ascii="Arial" w:hAnsi="Arial" w:cs="Arial"/>
                <w:b/>
                <w:i/>
                <w:color w:val="0000FF"/>
                <w:sz w:val="22"/>
                <w:szCs w:val="22"/>
                <w:lang w:val="ms-MY"/>
              </w:rPr>
              <w:t xml:space="preserve">letter of </w:t>
            </w:r>
            <w:r w:rsidRPr="00837573">
              <w:rPr>
                <w:rFonts w:ascii="Arial" w:hAnsi="Arial" w:cs="Arial"/>
                <w:b/>
                <w:i/>
                <w:color w:val="0000FF"/>
                <w:sz w:val="22"/>
                <w:szCs w:val="22"/>
                <w:lang w:val="ms-MY"/>
              </w:rPr>
              <w:t>support</w:t>
            </w:r>
            <w:r w:rsidR="00AA1EAF" w:rsidRPr="00837573">
              <w:rPr>
                <w:rFonts w:ascii="Arial" w:hAnsi="Arial" w:cs="Arial"/>
                <w:b/>
                <w:i/>
                <w:color w:val="0000FF"/>
                <w:sz w:val="22"/>
                <w:szCs w:val="22"/>
                <w:lang w:val="ms-MY"/>
              </w:rPr>
              <w:t xml:space="preserve"> </w:t>
            </w:r>
            <w:r w:rsidR="00B01A6D">
              <w:rPr>
                <w:rFonts w:ascii="Arial" w:hAnsi="Arial" w:cs="Arial"/>
                <w:i/>
                <w:color w:val="0000FF"/>
                <w:sz w:val="22"/>
                <w:szCs w:val="22"/>
                <w:lang w:val="ms-MY"/>
              </w:rPr>
              <w:t>prior to the application of</w:t>
            </w:r>
            <w:r w:rsidR="00AA1EAF" w:rsidRPr="0009621E">
              <w:rPr>
                <w:rFonts w:ascii="Arial" w:hAnsi="Arial" w:cs="Arial"/>
                <w:i/>
                <w:color w:val="0000FF"/>
                <w:sz w:val="22"/>
                <w:szCs w:val="22"/>
                <w:lang w:val="ms-MY"/>
              </w:rPr>
              <w:t xml:space="preserve"> </w:t>
            </w:r>
            <w:r w:rsidR="00B01A6D">
              <w:rPr>
                <w:rFonts w:ascii="Arial" w:hAnsi="Arial" w:cs="Arial"/>
                <w:i/>
                <w:color w:val="0000FF"/>
                <w:sz w:val="22"/>
                <w:szCs w:val="22"/>
                <w:lang w:val="ms-MY"/>
              </w:rPr>
              <w:t>work</w:t>
            </w:r>
            <w:r w:rsidR="00AA1EAF" w:rsidRPr="0009621E">
              <w:rPr>
                <w:rFonts w:ascii="Arial" w:hAnsi="Arial" w:cs="Arial"/>
                <w:i/>
                <w:color w:val="0000FF"/>
                <w:sz w:val="22"/>
                <w:szCs w:val="22"/>
                <w:lang w:val="ms-MY"/>
              </w:rPr>
              <w:t xml:space="preserve"> permits from the Immigration Department of Malaysia</w:t>
            </w:r>
            <w:r w:rsidR="007806C7" w:rsidRPr="0009621E">
              <w:rPr>
                <w:rFonts w:ascii="Arial" w:hAnsi="Arial" w:cs="Arial"/>
                <w:i/>
                <w:color w:val="0000FF"/>
                <w:sz w:val="22"/>
                <w:szCs w:val="22"/>
                <w:lang w:val="ms-MY"/>
              </w:rPr>
              <w:t>.</w:t>
            </w:r>
          </w:p>
          <w:p w:rsidR="00AA1EAF" w:rsidRPr="00575BBE" w:rsidRDefault="00AA1EAF" w:rsidP="00575BBE">
            <w:pPr>
              <w:jc w:val="both"/>
              <w:rPr>
                <w:rFonts w:ascii="Arial" w:hAnsi="Arial" w:cs="Arial"/>
                <w:lang w:val="ms-MY"/>
              </w:rPr>
            </w:pPr>
          </w:p>
        </w:tc>
      </w:tr>
      <w:tr w:rsidR="00AA1EAF" w:rsidRPr="00172860" w:rsidTr="008D20D1">
        <w:trPr>
          <w:trHeight w:val="478"/>
        </w:trPr>
        <w:tc>
          <w:tcPr>
            <w:tcW w:w="704" w:type="dxa"/>
            <w:shd w:val="clear" w:color="auto" w:fill="auto"/>
          </w:tcPr>
          <w:p w:rsidR="00AA1EAF" w:rsidRPr="00141237" w:rsidRDefault="00AA1EAF" w:rsidP="00A12D54">
            <w:pPr>
              <w:pStyle w:val="ListParagraph"/>
              <w:numPr>
                <w:ilvl w:val="0"/>
                <w:numId w:val="19"/>
              </w:numPr>
              <w:jc w:val="center"/>
              <w:rPr>
                <w:rFonts w:ascii="Arial" w:hAnsi="Arial" w:cs="Arial"/>
                <w:lang w:val="ms-MY"/>
              </w:rPr>
            </w:pPr>
          </w:p>
        </w:tc>
        <w:tc>
          <w:tcPr>
            <w:tcW w:w="2410" w:type="dxa"/>
            <w:shd w:val="clear" w:color="auto" w:fill="auto"/>
          </w:tcPr>
          <w:p w:rsidR="00AA1EAF" w:rsidRDefault="00AA1EAF" w:rsidP="00AA1EAF">
            <w:pPr>
              <w:rPr>
                <w:rFonts w:ascii="Arial" w:hAnsi="Arial" w:cs="Arial"/>
                <w:lang w:val="ms-MY"/>
              </w:rPr>
            </w:pPr>
            <w:r w:rsidRPr="00172860">
              <w:rPr>
                <w:rFonts w:ascii="Arial" w:hAnsi="Arial" w:cs="Arial"/>
                <w:lang w:val="ms-MY"/>
              </w:rPr>
              <w:t>Yuran dan bayaran lain</w:t>
            </w:r>
          </w:p>
          <w:p w:rsidR="00AA1EAF" w:rsidRPr="00172860" w:rsidRDefault="00AA1EAF" w:rsidP="00AA1EAF">
            <w:pPr>
              <w:rPr>
                <w:rFonts w:ascii="Arial" w:hAnsi="Arial" w:cs="Arial"/>
                <w:lang w:val="ms-MY"/>
              </w:rPr>
            </w:pPr>
            <w:r>
              <w:rPr>
                <w:rFonts w:ascii="Arial" w:hAnsi="Arial" w:cs="Arial"/>
                <w:i/>
                <w:color w:val="0000FF"/>
                <w:sz w:val="22"/>
                <w:szCs w:val="22"/>
                <w:lang w:val="ms-MY"/>
              </w:rPr>
              <w:t>Fees and additional charges</w:t>
            </w:r>
          </w:p>
        </w:tc>
        <w:tc>
          <w:tcPr>
            <w:tcW w:w="5763" w:type="dxa"/>
            <w:shd w:val="clear" w:color="auto" w:fill="auto"/>
            <w:vAlign w:val="center"/>
          </w:tcPr>
          <w:p w:rsidR="00AA1EAF" w:rsidRPr="00A12D54" w:rsidRDefault="00AA1EAF" w:rsidP="00A12D54">
            <w:pPr>
              <w:pStyle w:val="ListParagraph"/>
              <w:numPr>
                <w:ilvl w:val="0"/>
                <w:numId w:val="29"/>
              </w:numPr>
              <w:jc w:val="both"/>
              <w:rPr>
                <w:rFonts w:ascii="Arial" w:hAnsi="Arial" w:cs="Arial"/>
                <w:lang w:val="ms-MY"/>
              </w:rPr>
            </w:pPr>
            <w:r w:rsidRPr="00A12D54">
              <w:rPr>
                <w:rFonts w:ascii="Arial" w:hAnsi="Arial" w:cs="Arial"/>
                <w:lang w:val="ms-MY"/>
              </w:rPr>
              <w:t>Kadar yuran yang dikenakan hendaklah bersesuaian dengan lokasi dan kemudahan pembelajaran yang diberikan.</w:t>
            </w:r>
          </w:p>
          <w:p w:rsidR="00A12D54" w:rsidRDefault="00AA1EAF" w:rsidP="00A12D54">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Fees charged</w:t>
            </w:r>
            <w:r w:rsidRPr="00172860">
              <w:rPr>
                <w:rFonts w:ascii="Arial" w:hAnsi="Arial" w:cs="Arial"/>
                <w:i/>
                <w:color w:val="0000FF"/>
                <w:sz w:val="22"/>
                <w:szCs w:val="22"/>
                <w:lang w:val="ms-MY"/>
              </w:rPr>
              <w:t xml:space="preserve"> must </w:t>
            </w:r>
            <w:r>
              <w:rPr>
                <w:rFonts w:ascii="Arial" w:hAnsi="Arial" w:cs="Arial"/>
                <w:i/>
                <w:color w:val="0000FF"/>
                <w:sz w:val="22"/>
                <w:szCs w:val="22"/>
                <w:lang w:val="ms-MY"/>
              </w:rPr>
              <w:t>be based on the location as well as</w:t>
            </w:r>
            <w:r w:rsidRPr="00172860">
              <w:rPr>
                <w:rFonts w:ascii="Arial" w:hAnsi="Arial" w:cs="Arial"/>
                <w:i/>
                <w:color w:val="0000FF"/>
                <w:sz w:val="22"/>
                <w:szCs w:val="22"/>
                <w:lang w:val="ms-MY"/>
              </w:rPr>
              <w:t xml:space="preserve"> learning facilities provided</w:t>
            </w:r>
            <w:r w:rsidR="007806C7">
              <w:rPr>
                <w:rFonts w:ascii="Arial" w:hAnsi="Arial" w:cs="Arial"/>
                <w:i/>
                <w:color w:val="0000FF"/>
                <w:sz w:val="22"/>
                <w:szCs w:val="22"/>
                <w:lang w:val="ms-MY"/>
              </w:rPr>
              <w:t>.</w:t>
            </w:r>
          </w:p>
          <w:p w:rsidR="00A12D54" w:rsidRDefault="00A12D54" w:rsidP="00A12D54">
            <w:pPr>
              <w:jc w:val="both"/>
              <w:rPr>
                <w:rFonts w:ascii="Arial" w:hAnsi="Arial" w:cs="Arial"/>
                <w:i/>
                <w:color w:val="0000FF"/>
                <w:sz w:val="22"/>
                <w:szCs w:val="22"/>
                <w:lang w:val="ms-MY"/>
              </w:rPr>
            </w:pPr>
          </w:p>
          <w:p w:rsidR="00AA1EAF" w:rsidRPr="00A12D54" w:rsidRDefault="00AA1EAF" w:rsidP="00A12D54">
            <w:pPr>
              <w:pStyle w:val="ListParagraph"/>
              <w:numPr>
                <w:ilvl w:val="0"/>
                <w:numId w:val="29"/>
              </w:numPr>
              <w:jc w:val="both"/>
              <w:rPr>
                <w:rFonts w:ascii="Arial" w:hAnsi="Arial" w:cs="Arial"/>
                <w:sz w:val="22"/>
                <w:szCs w:val="22"/>
                <w:lang w:val="ms-MY"/>
              </w:rPr>
            </w:pPr>
            <w:r w:rsidRPr="00A12D54">
              <w:rPr>
                <w:rFonts w:ascii="Arial" w:eastAsia="SimSun" w:hAnsi="Arial" w:cs="Arial"/>
                <w:bCs/>
                <w:kern w:val="24"/>
                <w:szCs w:val="36"/>
              </w:rPr>
              <w:t>Struktur yuran dicadangkan diselaraskan mengikut kategori tetap seperti berikut:</w:t>
            </w:r>
          </w:p>
          <w:p w:rsidR="00AA1EAF" w:rsidRPr="00172860" w:rsidRDefault="00AA1EAF" w:rsidP="00AA1EAF">
            <w:pPr>
              <w:pStyle w:val="NormalWeb"/>
              <w:spacing w:before="0" w:beforeAutospacing="0" w:after="0" w:afterAutospacing="0"/>
              <w:ind w:left="451"/>
              <w:jc w:val="both"/>
              <w:rPr>
                <w:rFonts w:ascii="Arial" w:hAnsi="Arial" w:cs="Arial"/>
                <w:i/>
                <w:color w:val="0000FF"/>
                <w:sz w:val="22"/>
                <w:szCs w:val="22"/>
                <w:lang w:val="ms-MY"/>
              </w:rPr>
            </w:pPr>
            <w:r w:rsidRPr="00172860">
              <w:rPr>
                <w:rFonts w:ascii="Arial" w:hAnsi="Arial" w:cs="Arial"/>
                <w:i/>
                <w:color w:val="0000FF"/>
                <w:sz w:val="22"/>
                <w:szCs w:val="22"/>
                <w:lang w:val="ms-MY"/>
              </w:rPr>
              <w:t xml:space="preserve">The proposed fee structure must </w:t>
            </w:r>
            <w:r>
              <w:rPr>
                <w:rFonts w:ascii="Arial" w:hAnsi="Arial" w:cs="Arial"/>
                <w:i/>
                <w:color w:val="0000FF"/>
                <w:sz w:val="22"/>
                <w:szCs w:val="22"/>
                <w:lang w:val="ms-MY"/>
              </w:rPr>
              <w:t>adhere</w:t>
            </w:r>
            <w:r w:rsidRPr="00172860">
              <w:rPr>
                <w:rFonts w:ascii="Arial" w:hAnsi="Arial" w:cs="Arial"/>
                <w:i/>
                <w:color w:val="0000FF"/>
                <w:sz w:val="22"/>
                <w:szCs w:val="22"/>
                <w:lang w:val="ms-MY"/>
              </w:rPr>
              <w:t xml:space="preserve"> to these categories: </w:t>
            </w:r>
          </w:p>
          <w:p w:rsidR="00AA1EAF" w:rsidRPr="00172860" w:rsidRDefault="00AA1EAF" w:rsidP="00AA1EAF">
            <w:pPr>
              <w:pStyle w:val="NormalWeb"/>
              <w:spacing w:before="0" w:beforeAutospacing="0" w:after="0" w:afterAutospacing="0"/>
              <w:ind w:left="451"/>
              <w:jc w:val="both"/>
              <w:rPr>
                <w:rFonts w:ascii="Arial" w:hAnsi="Arial" w:cs="Arial"/>
                <w:szCs w:val="36"/>
              </w:rPr>
            </w:pPr>
          </w:p>
          <w:p w:rsidR="008D2957" w:rsidRPr="008D2957" w:rsidRDefault="00AA1EAF" w:rsidP="00A12D54">
            <w:pPr>
              <w:pStyle w:val="NormalWeb"/>
              <w:numPr>
                <w:ilvl w:val="0"/>
                <w:numId w:val="8"/>
              </w:numPr>
              <w:spacing w:before="0" w:beforeAutospacing="0" w:after="0" w:afterAutospacing="0"/>
              <w:jc w:val="both"/>
              <w:rPr>
                <w:rFonts w:ascii="Arial" w:hAnsi="Arial" w:cs="Arial"/>
                <w:szCs w:val="36"/>
              </w:rPr>
            </w:pPr>
            <w:r w:rsidRPr="00172860">
              <w:rPr>
                <w:rFonts w:ascii="Arial" w:eastAsia="SimSun" w:hAnsi="Arial" w:cs="Arial"/>
                <w:bCs/>
                <w:kern w:val="24"/>
                <w:szCs w:val="36"/>
              </w:rPr>
              <w:t>Yuran Kemasukan</w:t>
            </w:r>
            <w:r w:rsidR="00C218C7">
              <w:rPr>
                <w:rFonts w:ascii="Arial" w:eastAsia="SimSun" w:hAnsi="Arial" w:cs="Arial"/>
                <w:bCs/>
                <w:kern w:val="24"/>
                <w:szCs w:val="36"/>
              </w:rPr>
              <w:t xml:space="preserve"> (</w:t>
            </w:r>
            <w:r w:rsidR="007C3C83">
              <w:rPr>
                <w:rFonts w:ascii="Arial" w:eastAsia="SimSun" w:hAnsi="Arial" w:cs="Arial"/>
                <w:bCs/>
                <w:kern w:val="24"/>
                <w:szCs w:val="36"/>
              </w:rPr>
              <w:t>jika perlu)</w:t>
            </w:r>
            <w:r w:rsidR="00366E8D">
              <w:rPr>
                <w:rFonts w:ascii="Arial" w:eastAsia="SimSun" w:hAnsi="Arial" w:cs="Arial"/>
                <w:bCs/>
                <w:kern w:val="24"/>
                <w:szCs w:val="36"/>
              </w:rPr>
              <w:t xml:space="preserve"> c</w:t>
            </w:r>
            <w:r w:rsidR="00527524">
              <w:rPr>
                <w:rFonts w:ascii="Arial" w:eastAsia="SimSun" w:hAnsi="Arial" w:cs="Arial"/>
                <w:bCs/>
                <w:kern w:val="24"/>
                <w:szCs w:val="36"/>
              </w:rPr>
              <w:t xml:space="preserve">th.: </w:t>
            </w:r>
            <w:r w:rsidR="007C3C83">
              <w:rPr>
                <w:rFonts w:ascii="Arial" w:eastAsia="SimSun" w:hAnsi="Arial" w:cs="Arial"/>
                <w:bCs/>
                <w:kern w:val="24"/>
                <w:szCs w:val="36"/>
              </w:rPr>
              <w:t>Ujian Kemasukan</w:t>
            </w:r>
          </w:p>
          <w:p w:rsidR="008D2957" w:rsidRDefault="004B5EC3" w:rsidP="007C3C83">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Admission</w:t>
            </w:r>
            <w:r w:rsidR="00401010">
              <w:rPr>
                <w:rFonts w:ascii="Arial" w:hAnsi="Arial" w:cs="Arial"/>
                <w:i/>
                <w:color w:val="0000FF"/>
                <w:sz w:val="22"/>
                <w:szCs w:val="22"/>
                <w:lang w:val="ms-MY"/>
              </w:rPr>
              <w:t xml:space="preserve"> </w:t>
            </w:r>
            <w:r w:rsidR="00AA1EAF" w:rsidRPr="00172860">
              <w:rPr>
                <w:rFonts w:ascii="Arial" w:hAnsi="Arial" w:cs="Arial"/>
                <w:i/>
                <w:color w:val="0000FF"/>
                <w:sz w:val="22"/>
                <w:szCs w:val="22"/>
                <w:lang w:val="ms-MY"/>
              </w:rPr>
              <w:t>fee</w:t>
            </w:r>
            <w:r w:rsidR="007C3C83">
              <w:rPr>
                <w:rFonts w:ascii="Arial" w:hAnsi="Arial" w:cs="Arial"/>
                <w:i/>
                <w:color w:val="0000FF"/>
                <w:sz w:val="22"/>
                <w:szCs w:val="22"/>
                <w:lang w:val="ms-MY"/>
              </w:rPr>
              <w:t xml:space="preserve"> (if necessary)</w:t>
            </w:r>
            <w:r w:rsidR="00890C9B">
              <w:rPr>
                <w:rFonts w:ascii="Arial" w:hAnsi="Arial" w:cs="Arial"/>
                <w:i/>
                <w:color w:val="0000FF"/>
                <w:sz w:val="22"/>
                <w:szCs w:val="22"/>
                <w:lang w:val="ms-MY"/>
              </w:rPr>
              <w:t xml:space="preserve"> </w:t>
            </w:r>
            <w:r w:rsidR="008D2957">
              <w:rPr>
                <w:rFonts w:ascii="Arial" w:hAnsi="Arial" w:cs="Arial"/>
                <w:i/>
                <w:color w:val="0000FF"/>
                <w:sz w:val="22"/>
                <w:szCs w:val="22"/>
                <w:lang w:val="ms-MY"/>
              </w:rPr>
              <w:t>e</w:t>
            </w:r>
            <w:r w:rsidR="00890C9B">
              <w:rPr>
                <w:rFonts w:ascii="Arial" w:hAnsi="Arial" w:cs="Arial"/>
                <w:i/>
                <w:color w:val="0000FF"/>
                <w:sz w:val="22"/>
                <w:szCs w:val="22"/>
                <w:lang w:val="ms-MY"/>
              </w:rPr>
              <w:t>.g.</w:t>
            </w:r>
            <w:r w:rsidR="007C3C83">
              <w:rPr>
                <w:rFonts w:ascii="Arial" w:hAnsi="Arial" w:cs="Arial"/>
                <w:i/>
                <w:color w:val="0000FF"/>
                <w:sz w:val="22"/>
                <w:szCs w:val="22"/>
                <w:lang w:val="ms-MY"/>
              </w:rPr>
              <w:t>: Placement Test</w:t>
            </w:r>
          </w:p>
          <w:p w:rsidR="00D65E0B" w:rsidRPr="008D2957" w:rsidRDefault="00D65E0B" w:rsidP="008D2957">
            <w:pPr>
              <w:pStyle w:val="NormalWeb"/>
              <w:spacing w:before="0" w:beforeAutospacing="0" w:after="0" w:afterAutospacing="0"/>
              <w:ind w:left="1080"/>
              <w:jc w:val="both"/>
              <w:rPr>
                <w:rFonts w:ascii="Arial" w:hAnsi="Arial" w:cs="Arial"/>
                <w:i/>
                <w:color w:val="0000FF"/>
                <w:sz w:val="20"/>
                <w:szCs w:val="22"/>
                <w:lang w:val="ms-MY"/>
              </w:rPr>
            </w:pPr>
          </w:p>
          <w:p w:rsidR="008D2957" w:rsidRPr="008D2957" w:rsidRDefault="00AA1EAF" w:rsidP="00A12D54">
            <w:pPr>
              <w:pStyle w:val="NormalWeb"/>
              <w:numPr>
                <w:ilvl w:val="0"/>
                <w:numId w:val="8"/>
              </w:numPr>
              <w:spacing w:before="0" w:beforeAutospacing="0" w:after="0" w:afterAutospacing="0"/>
              <w:jc w:val="both"/>
              <w:rPr>
                <w:rFonts w:ascii="Arial" w:hAnsi="Arial" w:cs="Arial"/>
                <w:szCs w:val="36"/>
              </w:rPr>
            </w:pPr>
            <w:r w:rsidRPr="00172860">
              <w:rPr>
                <w:rFonts w:ascii="Arial" w:eastAsia="SimSun" w:hAnsi="Arial" w:cs="Arial"/>
                <w:bCs/>
                <w:kern w:val="24"/>
                <w:szCs w:val="36"/>
              </w:rPr>
              <w:t>Yuran Pendaftaran</w:t>
            </w:r>
          </w:p>
          <w:p w:rsidR="008D2957" w:rsidRDefault="00AA1EAF" w:rsidP="00AA1EAF">
            <w:pPr>
              <w:pStyle w:val="NormalWeb"/>
              <w:spacing w:before="0" w:beforeAutospacing="0" w:after="0" w:afterAutospacing="0"/>
              <w:ind w:left="1080"/>
              <w:jc w:val="both"/>
              <w:rPr>
                <w:rFonts w:ascii="Arial" w:hAnsi="Arial" w:cs="Arial"/>
                <w:i/>
                <w:color w:val="0000FF"/>
                <w:sz w:val="22"/>
                <w:szCs w:val="22"/>
                <w:lang w:val="ms-MY"/>
              </w:rPr>
            </w:pPr>
            <w:r w:rsidRPr="00172860">
              <w:rPr>
                <w:rFonts w:ascii="Arial" w:hAnsi="Arial" w:cs="Arial"/>
                <w:i/>
                <w:color w:val="0000FF"/>
                <w:sz w:val="22"/>
                <w:szCs w:val="22"/>
                <w:lang w:val="ms-MY"/>
              </w:rPr>
              <w:t>Registration</w:t>
            </w:r>
            <w:r>
              <w:rPr>
                <w:rFonts w:ascii="Arial" w:hAnsi="Arial" w:cs="Arial"/>
                <w:i/>
                <w:color w:val="0000FF"/>
                <w:sz w:val="22"/>
                <w:szCs w:val="22"/>
                <w:lang w:val="ms-MY"/>
              </w:rPr>
              <w:t xml:space="preserve"> fee</w:t>
            </w:r>
          </w:p>
          <w:p w:rsidR="00AA1EAF" w:rsidRPr="00172860" w:rsidRDefault="00AA1EAF" w:rsidP="00AA1EAF">
            <w:pPr>
              <w:pStyle w:val="NormalWeb"/>
              <w:spacing w:before="0" w:beforeAutospacing="0" w:after="0" w:afterAutospacing="0"/>
              <w:ind w:left="1080"/>
              <w:jc w:val="both"/>
              <w:rPr>
                <w:rFonts w:ascii="Arial" w:hAnsi="Arial" w:cs="Arial"/>
                <w:szCs w:val="36"/>
              </w:rPr>
            </w:pPr>
          </w:p>
          <w:p w:rsidR="001C6D3F" w:rsidRPr="000E65B3" w:rsidRDefault="003F232C" w:rsidP="00A12D54">
            <w:pPr>
              <w:pStyle w:val="NormalWeb"/>
              <w:numPr>
                <w:ilvl w:val="0"/>
                <w:numId w:val="8"/>
              </w:numPr>
              <w:spacing w:before="0" w:beforeAutospacing="0" w:after="0" w:afterAutospacing="0"/>
              <w:jc w:val="both"/>
              <w:rPr>
                <w:rFonts w:ascii="Arial" w:hAnsi="Arial" w:cs="Arial"/>
                <w:szCs w:val="36"/>
              </w:rPr>
            </w:pPr>
            <w:r>
              <w:rPr>
                <w:rFonts w:ascii="Arial" w:eastAsia="SimSun" w:hAnsi="Arial" w:cs="Arial"/>
                <w:bCs/>
                <w:kern w:val="24"/>
                <w:szCs w:val="36"/>
              </w:rPr>
              <w:t>Deposit</w:t>
            </w:r>
          </w:p>
          <w:p w:rsidR="000E65B3" w:rsidRPr="00E718A4" w:rsidRDefault="000E65B3" w:rsidP="00E718A4">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Deposit</w:t>
            </w:r>
          </w:p>
          <w:p w:rsidR="000E65B3" w:rsidRDefault="001C6D3F" w:rsidP="000E65B3">
            <w:pPr>
              <w:pStyle w:val="NormalWeb"/>
              <w:spacing w:before="0" w:beforeAutospacing="0" w:after="0" w:afterAutospacing="0"/>
              <w:ind w:left="1080"/>
              <w:jc w:val="both"/>
              <w:rPr>
                <w:rFonts w:ascii="Arial" w:hAnsi="Arial" w:cs="Arial"/>
                <w:sz w:val="20"/>
                <w:szCs w:val="36"/>
              </w:rPr>
            </w:pPr>
            <w:r w:rsidRPr="001C6D3F">
              <w:rPr>
                <w:rFonts w:ascii="Arial" w:eastAsia="SimSun" w:hAnsi="Arial" w:cs="Arial"/>
                <w:bCs/>
                <w:kern w:val="24"/>
                <w:sz w:val="20"/>
                <w:szCs w:val="36"/>
              </w:rPr>
              <w:t xml:space="preserve">*Sekali dan </w:t>
            </w:r>
            <w:r w:rsidR="004A15D5" w:rsidRPr="001C6D3F">
              <w:rPr>
                <w:rFonts w:ascii="Arial" w:eastAsia="SimSun" w:hAnsi="Arial" w:cs="Arial"/>
                <w:bCs/>
                <w:kern w:val="24"/>
                <w:sz w:val="20"/>
                <w:szCs w:val="36"/>
              </w:rPr>
              <w:t>dikembalikan jika memenuhi syarat yang telah dipersetujui oleh pihak sekolah dan ibu bapa/ penjaga</w:t>
            </w:r>
            <w:r w:rsidRPr="001C6D3F">
              <w:rPr>
                <w:rFonts w:ascii="Arial" w:eastAsia="SimSun" w:hAnsi="Arial" w:cs="Arial"/>
                <w:bCs/>
                <w:kern w:val="24"/>
                <w:sz w:val="20"/>
                <w:szCs w:val="36"/>
              </w:rPr>
              <w:t>.</w:t>
            </w:r>
          </w:p>
          <w:p w:rsidR="00202A89" w:rsidRPr="000E65B3" w:rsidRDefault="00F357F9" w:rsidP="000E65B3">
            <w:pPr>
              <w:pStyle w:val="NormalWeb"/>
              <w:spacing w:before="0" w:beforeAutospacing="0" w:after="0" w:afterAutospacing="0"/>
              <w:ind w:left="1080"/>
              <w:jc w:val="both"/>
              <w:rPr>
                <w:rFonts w:ascii="Arial" w:hAnsi="Arial" w:cs="Arial"/>
                <w:sz w:val="20"/>
                <w:szCs w:val="36"/>
              </w:rPr>
            </w:pPr>
            <w:r>
              <w:rPr>
                <w:rFonts w:ascii="Arial" w:hAnsi="Arial" w:cs="Arial"/>
                <w:i/>
                <w:color w:val="0000FF"/>
                <w:sz w:val="20"/>
                <w:szCs w:val="22"/>
                <w:lang w:val="ms-MY"/>
              </w:rPr>
              <w:t>*</w:t>
            </w:r>
            <w:r w:rsidRPr="00D65E0B">
              <w:rPr>
                <w:rFonts w:ascii="Arial" w:hAnsi="Arial" w:cs="Arial"/>
                <w:i/>
                <w:color w:val="0000FF"/>
                <w:sz w:val="20"/>
                <w:szCs w:val="22"/>
                <w:lang w:val="ms-MY"/>
              </w:rPr>
              <w:t>Once</w:t>
            </w:r>
            <w:r>
              <w:rPr>
                <w:rFonts w:ascii="Arial" w:hAnsi="Arial" w:cs="Arial"/>
                <w:i/>
                <w:color w:val="0000FF"/>
                <w:sz w:val="20"/>
                <w:szCs w:val="22"/>
                <w:lang w:val="ms-MY"/>
              </w:rPr>
              <w:t xml:space="preserve"> a</w:t>
            </w:r>
            <w:r w:rsidR="001C6D3F" w:rsidRPr="001C6D3F">
              <w:rPr>
                <w:rFonts w:ascii="Arial" w:hAnsi="Arial" w:cs="Arial"/>
                <w:i/>
                <w:color w:val="0000FF"/>
                <w:sz w:val="20"/>
                <w:szCs w:val="22"/>
                <w:lang w:val="ms-MY"/>
              </w:rPr>
              <w:t xml:space="preserve">nd </w:t>
            </w:r>
            <w:r w:rsidR="00202A89" w:rsidRPr="001C6D3F">
              <w:rPr>
                <w:rFonts w:ascii="Arial" w:hAnsi="Arial" w:cs="Arial"/>
                <w:i/>
                <w:color w:val="0000FF"/>
                <w:sz w:val="20"/>
                <w:szCs w:val="22"/>
                <w:lang w:val="ms-MY"/>
              </w:rPr>
              <w:t xml:space="preserve">refundable upon terms and conditions </w:t>
            </w:r>
            <w:r w:rsidR="001C6D3F">
              <w:rPr>
                <w:rFonts w:ascii="Arial" w:hAnsi="Arial" w:cs="Arial"/>
                <w:i/>
                <w:color w:val="0000FF"/>
                <w:sz w:val="20"/>
                <w:szCs w:val="22"/>
                <w:lang w:val="ms-MY"/>
              </w:rPr>
              <w:t>agreed by the school and parents</w:t>
            </w:r>
            <w:r w:rsidR="00366E8D">
              <w:rPr>
                <w:rFonts w:ascii="Arial" w:hAnsi="Arial" w:cs="Arial"/>
                <w:i/>
                <w:color w:val="0000FF"/>
                <w:sz w:val="20"/>
                <w:szCs w:val="22"/>
                <w:lang w:val="ms-MY"/>
              </w:rPr>
              <w:t>/ guardians</w:t>
            </w:r>
            <w:r w:rsidR="001C6D3F">
              <w:rPr>
                <w:rFonts w:ascii="Arial" w:hAnsi="Arial" w:cs="Arial"/>
                <w:i/>
                <w:color w:val="0000FF"/>
                <w:sz w:val="20"/>
                <w:szCs w:val="22"/>
                <w:lang w:val="ms-MY"/>
              </w:rPr>
              <w:t>.</w:t>
            </w:r>
          </w:p>
          <w:p w:rsidR="003F232C" w:rsidRDefault="003F232C" w:rsidP="003F232C">
            <w:pPr>
              <w:pStyle w:val="NormalWeb"/>
              <w:spacing w:before="0" w:beforeAutospacing="0" w:after="0" w:afterAutospacing="0"/>
              <w:ind w:left="1080"/>
              <w:jc w:val="both"/>
              <w:rPr>
                <w:rFonts w:ascii="Arial" w:hAnsi="Arial" w:cs="Arial"/>
                <w:szCs w:val="36"/>
              </w:rPr>
            </w:pPr>
          </w:p>
          <w:p w:rsidR="00814AED" w:rsidRDefault="000A6351" w:rsidP="00A12D54">
            <w:pPr>
              <w:pStyle w:val="NormalWeb"/>
              <w:numPr>
                <w:ilvl w:val="0"/>
                <w:numId w:val="24"/>
              </w:numPr>
              <w:spacing w:before="0" w:beforeAutospacing="0" w:after="0" w:afterAutospacing="0"/>
              <w:ind w:left="1454"/>
              <w:jc w:val="both"/>
              <w:rPr>
                <w:rFonts w:ascii="Arial" w:eastAsia="SimSun" w:hAnsi="Arial" w:cs="Arial"/>
                <w:bCs/>
                <w:kern w:val="24"/>
                <w:szCs w:val="36"/>
              </w:rPr>
            </w:pPr>
            <w:r>
              <w:rPr>
                <w:rFonts w:ascii="Arial" w:eastAsia="SimSun" w:hAnsi="Arial" w:cs="Arial"/>
                <w:bCs/>
                <w:kern w:val="24"/>
                <w:szCs w:val="36"/>
              </w:rPr>
              <w:lastRenderedPageBreak/>
              <w:t xml:space="preserve">Sekolah Rendah </w:t>
            </w:r>
            <w:r w:rsidR="00366E8D">
              <w:rPr>
                <w:rFonts w:ascii="Arial" w:eastAsia="SimSun" w:hAnsi="Arial" w:cs="Arial"/>
                <w:bCs/>
                <w:kern w:val="24"/>
                <w:szCs w:val="36"/>
              </w:rPr>
              <w:t xml:space="preserve">– </w:t>
            </w:r>
            <w:r w:rsidR="007D32E8">
              <w:rPr>
                <w:rFonts w:ascii="Arial" w:eastAsia="SimSun" w:hAnsi="Arial" w:cs="Arial"/>
                <w:bCs/>
                <w:kern w:val="24"/>
                <w:szCs w:val="36"/>
              </w:rPr>
              <w:t>tidak</w:t>
            </w:r>
            <w:r w:rsidR="00366E8D">
              <w:rPr>
                <w:rFonts w:ascii="Arial" w:eastAsia="SimSun" w:hAnsi="Arial" w:cs="Arial"/>
                <w:bCs/>
                <w:kern w:val="24"/>
                <w:szCs w:val="36"/>
              </w:rPr>
              <w:t xml:space="preserve"> </w:t>
            </w:r>
            <w:r w:rsidR="007D32E8">
              <w:rPr>
                <w:rFonts w:ascii="Arial" w:eastAsia="SimSun" w:hAnsi="Arial" w:cs="Arial"/>
                <w:bCs/>
                <w:kern w:val="24"/>
                <w:szCs w:val="36"/>
              </w:rPr>
              <w:t>melebihi RM1</w:t>
            </w:r>
            <w:r w:rsidR="007D32E8" w:rsidRPr="00172860">
              <w:rPr>
                <w:rFonts w:ascii="Arial" w:eastAsia="SimSun" w:hAnsi="Arial" w:cs="Arial"/>
                <w:bCs/>
                <w:kern w:val="24"/>
                <w:szCs w:val="36"/>
              </w:rPr>
              <w:t>,000</w:t>
            </w:r>
            <w:r w:rsidR="003F232C">
              <w:rPr>
                <w:rFonts w:ascii="Arial" w:eastAsia="SimSun" w:hAnsi="Arial" w:cs="Arial"/>
                <w:bCs/>
                <w:kern w:val="24"/>
                <w:szCs w:val="36"/>
              </w:rPr>
              <w:t>.00</w:t>
            </w:r>
          </w:p>
          <w:p w:rsidR="00814AED" w:rsidRDefault="003F232C" w:rsidP="00AD274E">
            <w:pPr>
              <w:pStyle w:val="NormalWeb"/>
              <w:spacing w:before="0" w:beforeAutospacing="0" w:after="0" w:afterAutospacing="0"/>
              <w:ind w:left="1454"/>
              <w:jc w:val="both"/>
              <w:rPr>
                <w:rFonts w:ascii="Arial" w:eastAsia="SimSun" w:hAnsi="Arial" w:cs="Arial"/>
                <w:bCs/>
                <w:kern w:val="24"/>
                <w:szCs w:val="36"/>
              </w:rPr>
            </w:pPr>
            <w:r w:rsidRPr="00814AED">
              <w:rPr>
                <w:rFonts w:ascii="Arial" w:hAnsi="Arial" w:cs="Arial"/>
                <w:i/>
                <w:color w:val="0000FF"/>
                <w:sz w:val="22"/>
                <w:szCs w:val="22"/>
                <w:lang w:val="ms-MY"/>
              </w:rPr>
              <w:t xml:space="preserve">Primary school </w:t>
            </w:r>
            <w:r w:rsidR="00366E8D">
              <w:rPr>
                <w:rFonts w:ascii="Arial" w:hAnsi="Arial" w:cs="Arial"/>
                <w:i/>
                <w:color w:val="0000FF"/>
                <w:sz w:val="22"/>
                <w:szCs w:val="22"/>
                <w:lang w:val="ms-MY"/>
              </w:rPr>
              <w:t xml:space="preserve">– </w:t>
            </w:r>
            <w:r w:rsidRPr="00814AED">
              <w:rPr>
                <w:rFonts w:ascii="Arial" w:hAnsi="Arial" w:cs="Arial"/>
                <w:i/>
                <w:color w:val="0000FF"/>
                <w:sz w:val="22"/>
                <w:szCs w:val="22"/>
                <w:lang w:val="ms-MY"/>
              </w:rPr>
              <w:t>not more than RM1,000.00</w:t>
            </w:r>
          </w:p>
          <w:p w:rsidR="00814AED" w:rsidRDefault="00814AED" w:rsidP="00AD274E">
            <w:pPr>
              <w:pStyle w:val="NormalWeb"/>
              <w:spacing w:before="0" w:beforeAutospacing="0" w:after="0" w:afterAutospacing="0"/>
              <w:ind w:left="1454"/>
              <w:jc w:val="both"/>
              <w:rPr>
                <w:rFonts w:ascii="Arial" w:eastAsia="SimSun" w:hAnsi="Arial" w:cs="Arial"/>
                <w:bCs/>
                <w:kern w:val="24"/>
                <w:szCs w:val="36"/>
              </w:rPr>
            </w:pPr>
          </w:p>
          <w:p w:rsidR="00814AED" w:rsidRDefault="000A6351" w:rsidP="00A12D54">
            <w:pPr>
              <w:pStyle w:val="NormalWeb"/>
              <w:numPr>
                <w:ilvl w:val="0"/>
                <w:numId w:val="24"/>
              </w:numPr>
              <w:spacing w:before="0" w:beforeAutospacing="0" w:after="0" w:afterAutospacing="0"/>
              <w:ind w:left="1454"/>
              <w:jc w:val="both"/>
              <w:rPr>
                <w:rFonts w:ascii="Arial" w:eastAsia="SimSun" w:hAnsi="Arial" w:cs="Arial"/>
                <w:bCs/>
                <w:kern w:val="24"/>
                <w:szCs w:val="36"/>
              </w:rPr>
            </w:pPr>
            <w:r>
              <w:rPr>
                <w:rFonts w:ascii="Arial" w:eastAsia="SimSun" w:hAnsi="Arial" w:cs="Arial"/>
                <w:bCs/>
                <w:kern w:val="24"/>
                <w:szCs w:val="36"/>
              </w:rPr>
              <w:t xml:space="preserve">Sekolah Menengah </w:t>
            </w:r>
            <w:r w:rsidR="00366E8D">
              <w:rPr>
                <w:rFonts w:ascii="Arial" w:eastAsia="SimSun" w:hAnsi="Arial" w:cs="Arial"/>
                <w:bCs/>
                <w:kern w:val="24"/>
                <w:szCs w:val="36"/>
              </w:rPr>
              <w:t xml:space="preserve">– </w:t>
            </w:r>
            <w:r>
              <w:rPr>
                <w:rFonts w:ascii="Arial" w:eastAsia="SimSun" w:hAnsi="Arial" w:cs="Arial"/>
                <w:bCs/>
                <w:kern w:val="24"/>
                <w:szCs w:val="36"/>
              </w:rPr>
              <w:t>tidak</w:t>
            </w:r>
            <w:r w:rsidR="00366E8D">
              <w:rPr>
                <w:rFonts w:ascii="Arial" w:eastAsia="SimSun" w:hAnsi="Arial" w:cs="Arial"/>
                <w:bCs/>
                <w:kern w:val="24"/>
                <w:szCs w:val="36"/>
              </w:rPr>
              <w:t xml:space="preserve"> </w:t>
            </w:r>
            <w:r>
              <w:rPr>
                <w:rFonts w:ascii="Arial" w:eastAsia="SimSun" w:hAnsi="Arial" w:cs="Arial"/>
                <w:bCs/>
                <w:kern w:val="24"/>
                <w:szCs w:val="36"/>
              </w:rPr>
              <w:t>melebihi RM3,000.00</w:t>
            </w:r>
          </w:p>
          <w:p w:rsidR="00F22248" w:rsidRPr="00202A89" w:rsidRDefault="003F232C" w:rsidP="00202A89">
            <w:pPr>
              <w:pStyle w:val="NormalWeb"/>
              <w:spacing w:before="0" w:beforeAutospacing="0" w:after="0" w:afterAutospacing="0"/>
              <w:ind w:left="1454"/>
              <w:jc w:val="both"/>
              <w:rPr>
                <w:rFonts w:ascii="Arial" w:eastAsia="SimSun" w:hAnsi="Arial" w:cs="Arial"/>
                <w:bCs/>
                <w:kern w:val="24"/>
                <w:szCs w:val="36"/>
              </w:rPr>
            </w:pPr>
            <w:r w:rsidRPr="00814AED">
              <w:rPr>
                <w:rFonts w:ascii="Arial" w:hAnsi="Arial" w:cs="Arial"/>
                <w:i/>
                <w:color w:val="0000FF"/>
                <w:sz w:val="22"/>
                <w:szCs w:val="22"/>
                <w:lang w:val="ms-MY"/>
              </w:rPr>
              <w:t xml:space="preserve">Secondary school </w:t>
            </w:r>
            <w:r w:rsidR="00366E8D">
              <w:rPr>
                <w:rFonts w:ascii="Arial" w:hAnsi="Arial" w:cs="Arial"/>
                <w:i/>
                <w:color w:val="0000FF"/>
                <w:sz w:val="22"/>
                <w:szCs w:val="22"/>
                <w:lang w:val="ms-MY"/>
              </w:rPr>
              <w:t xml:space="preserve">– </w:t>
            </w:r>
            <w:r w:rsidRPr="00814AED">
              <w:rPr>
                <w:rFonts w:ascii="Arial" w:hAnsi="Arial" w:cs="Arial"/>
                <w:i/>
                <w:color w:val="0000FF"/>
                <w:sz w:val="22"/>
                <w:szCs w:val="22"/>
                <w:lang w:val="ms-MY"/>
              </w:rPr>
              <w:t>not</w:t>
            </w:r>
            <w:r w:rsidR="00366E8D">
              <w:rPr>
                <w:rFonts w:ascii="Arial" w:hAnsi="Arial" w:cs="Arial"/>
                <w:i/>
                <w:color w:val="0000FF"/>
                <w:sz w:val="22"/>
                <w:szCs w:val="22"/>
                <w:lang w:val="ms-MY"/>
              </w:rPr>
              <w:t xml:space="preserve"> </w:t>
            </w:r>
            <w:r w:rsidRPr="00814AED">
              <w:rPr>
                <w:rFonts w:ascii="Arial" w:hAnsi="Arial" w:cs="Arial"/>
                <w:i/>
                <w:color w:val="0000FF"/>
                <w:sz w:val="22"/>
                <w:szCs w:val="22"/>
                <w:lang w:val="ms-MY"/>
              </w:rPr>
              <w:t>more than RM3,000.00</w:t>
            </w:r>
          </w:p>
          <w:p w:rsidR="00AA1EAF" w:rsidRPr="00172860" w:rsidRDefault="00AA1EAF" w:rsidP="00AA1EAF">
            <w:pPr>
              <w:pStyle w:val="NormalWeb"/>
              <w:spacing w:before="0" w:beforeAutospacing="0" w:after="0" w:afterAutospacing="0"/>
              <w:ind w:left="1080"/>
              <w:jc w:val="both"/>
              <w:rPr>
                <w:rFonts w:ascii="Arial" w:hAnsi="Arial" w:cs="Arial"/>
                <w:szCs w:val="36"/>
              </w:rPr>
            </w:pPr>
          </w:p>
          <w:p w:rsidR="00AA1EAF" w:rsidRPr="00172860" w:rsidRDefault="00AA1EAF" w:rsidP="00A12D54">
            <w:pPr>
              <w:pStyle w:val="NormalWeb"/>
              <w:numPr>
                <w:ilvl w:val="0"/>
                <w:numId w:val="8"/>
              </w:numPr>
              <w:spacing w:before="0" w:beforeAutospacing="0" w:after="0" w:afterAutospacing="0"/>
              <w:jc w:val="both"/>
              <w:rPr>
                <w:rFonts w:ascii="Arial" w:hAnsi="Arial" w:cs="Arial"/>
                <w:szCs w:val="36"/>
              </w:rPr>
            </w:pPr>
            <w:r w:rsidRPr="00172860">
              <w:rPr>
                <w:rFonts w:ascii="Arial" w:eastAsia="SimSun" w:hAnsi="Arial" w:cs="Arial"/>
                <w:bCs/>
                <w:kern w:val="24"/>
                <w:szCs w:val="36"/>
              </w:rPr>
              <w:t>Yuran pengajian (tahunan)</w:t>
            </w:r>
          </w:p>
          <w:p w:rsidR="00AE7AE7" w:rsidRDefault="00AE7AE7" w:rsidP="00AE7AE7">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Tuition f</w:t>
            </w:r>
            <w:r w:rsidR="00AA1EAF" w:rsidRPr="00172860">
              <w:rPr>
                <w:rFonts w:ascii="Arial" w:hAnsi="Arial" w:cs="Arial"/>
                <w:i/>
                <w:color w:val="0000FF"/>
                <w:sz w:val="22"/>
                <w:szCs w:val="22"/>
                <w:lang w:val="ms-MY"/>
              </w:rPr>
              <w:t>ees (</w:t>
            </w:r>
            <w:r w:rsidR="00366E8D">
              <w:rPr>
                <w:rFonts w:ascii="Arial" w:hAnsi="Arial" w:cs="Arial"/>
                <w:i/>
                <w:color w:val="0000FF"/>
                <w:sz w:val="22"/>
                <w:szCs w:val="22"/>
                <w:lang w:val="ms-MY"/>
              </w:rPr>
              <w:t>annual</w:t>
            </w:r>
            <w:r w:rsidR="00AA1EAF" w:rsidRPr="00172860">
              <w:rPr>
                <w:rFonts w:ascii="Arial" w:hAnsi="Arial" w:cs="Arial"/>
                <w:i/>
                <w:color w:val="0000FF"/>
                <w:sz w:val="22"/>
                <w:szCs w:val="22"/>
                <w:lang w:val="ms-MY"/>
              </w:rPr>
              <w:t>)</w:t>
            </w:r>
          </w:p>
          <w:p w:rsidR="00E00CDE" w:rsidRDefault="00E00CDE" w:rsidP="00E00CDE">
            <w:pPr>
              <w:pStyle w:val="NormalWeb"/>
              <w:spacing w:before="0" w:beforeAutospacing="0" w:after="0" w:afterAutospacing="0"/>
              <w:ind w:left="1080"/>
              <w:jc w:val="both"/>
              <w:rPr>
                <w:rFonts w:ascii="Arial" w:eastAsia="SimSun" w:hAnsi="Arial" w:cs="Arial"/>
                <w:bCs/>
                <w:kern w:val="24"/>
                <w:szCs w:val="36"/>
              </w:rPr>
            </w:pPr>
          </w:p>
          <w:p w:rsidR="00AA1EAF" w:rsidRDefault="00E00CDE" w:rsidP="00E00CDE">
            <w:pPr>
              <w:pStyle w:val="NormalWeb"/>
              <w:spacing w:before="0" w:beforeAutospacing="0" w:after="0" w:afterAutospacing="0"/>
              <w:ind w:left="1080"/>
              <w:jc w:val="both"/>
              <w:rPr>
                <w:rFonts w:ascii="Arial" w:hAnsi="Arial" w:cs="Arial"/>
                <w:lang w:val="ms-MY"/>
              </w:rPr>
            </w:pPr>
            <w:r>
              <w:rPr>
                <w:rFonts w:ascii="Arial" w:eastAsia="SimSun" w:hAnsi="Arial" w:cs="Arial"/>
                <w:bCs/>
                <w:kern w:val="24"/>
                <w:szCs w:val="36"/>
              </w:rPr>
              <w:t>Y</w:t>
            </w:r>
            <w:r w:rsidRPr="00172860">
              <w:rPr>
                <w:rFonts w:ascii="Arial" w:eastAsia="SimSun" w:hAnsi="Arial" w:cs="Arial"/>
                <w:bCs/>
                <w:kern w:val="24"/>
                <w:szCs w:val="36"/>
              </w:rPr>
              <w:t>uran</w:t>
            </w:r>
            <w:r w:rsidRPr="006D343D">
              <w:rPr>
                <w:rFonts w:ascii="Arial" w:hAnsi="Arial" w:cs="Arial"/>
                <w:lang w:val="ms-MY"/>
              </w:rPr>
              <w:t xml:space="preserve"> </w:t>
            </w:r>
            <w:r>
              <w:rPr>
                <w:rFonts w:ascii="Arial" w:hAnsi="Arial" w:cs="Arial"/>
                <w:lang w:val="ms-MY"/>
              </w:rPr>
              <w:t>yang berkaitan pe</w:t>
            </w:r>
            <w:r w:rsidR="00855397">
              <w:rPr>
                <w:rFonts w:ascii="Arial" w:hAnsi="Arial" w:cs="Arial"/>
                <w:lang w:val="ms-MY"/>
              </w:rPr>
              <w:t xml:space="preserve">ngajaran dan pembelajaran serta </w:t>
            </w:r>
            <w:r>
              <w:rPr>
                <w:rFonts w:ascii="Arial" w:hAnsi="Arial" w:cs="Arial"/>
                <w:lang w:val="ms-MY"/>
              </w:rPr>
              <w:t>sukan dan kokurikulum</w:t>
            </w:r>
            <w:r w:rsidR="00855397">
              <w:rPr>
                <w:rFonts w:ascii="Arial" w:hAnsi="Arial" w:cs="Arial"/>
                <w:lang w:val="ms-MY"/>
              </w:rPr>
              <w:t>.</w:t>
            </w:r>
          </w:p>
          <w:p w:rsidR="00AE7AE7" w:rsidRDefault="00E00CDE" w:rsidP="007E5A67">
            <w:pPr>
              <w:pStyle w:val="NormalWeb"/>
              <w:spacing w:before="0" w:beforeAutospacing="0" w:after="0" w:afterAutospacing="0"/>
              <w:ind w:left="1080"/>
              <w:jc w:val="both"/>
              <w:rPr>
                <w:rFonts w:ascii="Arial" w:hAnsi="Arial" w:cs="Arial"/>
                <w:i/>
                <w:color w:val="0000FF"/>
                <w:sz w:val="22"/>
                <w:szCs w:val="22"/>
                <w:lang w:val="ms-MY"/>
              </w:rPr>
            </w:pPr>
            <w:r w:rsidRPr="00172860">
              <w:rPr>
                <w:rFonts w:ascii="Arial" w:hAnsi="Arial" w:cs="Arial"/>
                <w:i/>
                <w:color w:val="0000FF"/>
                <w:sz w:val="22"/>
                <w:szCs w:val="22"/>
                <w:lang w:val="ms-MY"/>
              </w:rPr>
              <w:t>Tuition Fees</w:t>
            </w:r>
            <w:r>
              <w:rPr>
                <w:rFonts w:ascii="Arial" w:hAnsi="Arial" w:cs="Arial"/>
                <w:i/>
                <w:color w:val="0000FF"/>
                <w:sz w:val="22"/>
                <w:szCs w:val="22"/>
                <w:lang w:val="ms-MY"/>
              </w:rPr>
              <w:t xml:space="preserve"> related to  teaching and learning</w:t>
            </w:r>
            <w:r w:rsidR="00366E8D">
              <w:rPr>
                <w:rFonts w:ascii="Arial" w:hAnsi="Arial" w:cs="Arial"/>
                <w:i/>
                <w:color w:val="0000FF"/>
                <w:sz w:val="22"/>
                <w:szCs w:val="22"/>
                <w:lang w:val="ms-MY"/>
              </w:rPr>
              <w:t>,</w:t>
            </w:r>
            <w:r>
              <w:rPr>
                <w:rFonts w:ascii="Arial" w:hAnsi="Arial" w:cs="Arial"/>
                <w:i/>
                <w:color w:val="0000FF"/>
                <w:sz w:val="22"/>
                <w:szCs w:val="22"/>
                <w:lang w:val="ms-MY"/>
              </w:rPr>
              <w:t xml:space="preserve"> </w:t>
            </w:r>
            <w:r w:rsidR="00366E8D">
              <w:rPr>
                <w:rFonts w:ascii="Arial" w:hAnsi="Arial" w:cs="Arial"/>
                <w:i/>
                <w:color w:val="0000FF"/>
                <w:sz w:val="22"/>
                <w:szCs w:val="22"/>
                <w:lang w:val="ms-MY"/>
              </w:rPr>
              <w:t>and include</w:t>
            </w:r>
            <w:r>
              <w:rPr>
                <w:rFonts w:ascii="Arial" w:hAnsi="Arial" w:cs="Arial"/>
                <w:i/>
                <w:color w:val="0000FF"/>
                <w:sz w:val="22"/>
                <w:szCs w:val="22"/>
                <w:lang w:val="ms-MY"/>
              </w:rPr>
              <w:t xml:space="preserve"> sports and co-curricular activities</w:t>
            </w:r>
            <w:r w:rsidR="00855397">
              <w:rPr>
                <w:rFonts w:ascii="Arial" w:hAnsi="Arial" w:cs="Arial"/>
                <w:i/>
                <w:color w:val="0000FF"/>
                <w:sz w:val="22"/>
                <w:szCs w:val="22"/>
                <w:lang w:val="ms-MY"/>
              </w:rPr>
              <w:t>.</w:t>
            </w:r>
          </w:p>
          <w:p w:rsidR="00DF1421" w:rsidRDefault="00DF1421" w:rsidP="007E5A67">
            <w:pPr>
              <w:pStyle w:val="NormalWeb"/>
              <w:spacing w:before="0" w:beforeAutospacing="0" w:after="0" w:afterAutospacing="0"/>
              <w:ind w:left="1080"/>
              <w:jc w:val="both"/>
              <w:rPr>
                <w:rFonts w:ascii="Arial" w:hAnsi="Arial" w:cs="Arial"/>
                <w:i/>
                <w:color w:val="0000FF"/>
                <w:sz w:val="22"/>
                <w:szCs w:val="22"/>
                <w:lang w:val="ms-MY"/>
              </w:rPr>
            </w:pPr>
          </w:p>
          <w:p w:rsidR="00AE7AE7" w:rsidRPr="00172860" w:rsidRDefault="00AE7AE7" w:rsidP="00A12D54">
            <w:pPr>
              <w:pStyle w:val="NormalWeb"/>
              <w:numPr>
                <w:ilvl w:val="0"/>
                <w:numId w:val="8"/>
              </w:numPr>
              <w:spacing w:before="0" w:beforeAutospacing="0" w:after="0" w:afterAutospacing="0"/>
              <w:jc w:val="both"/>
              <w:rPr>
                <w:rFonts w:ascii="Arial" w:hAnsi="Arial" w:cs="Arial"/>
                <w:szCs w:val="36"/>
              </w:rPr>
            </w:pPr>
            <w:r>
              <w:rPr>
                <w:rFonts w:ascii="Arial" w:eastAsia="SimSun" w:hAnsi="Arial" w:cs="Arial"/>
                <w:bCs/>
                <w:kern w:val="24"/>
                <w:szCs w:val="36"/>
              </w:rPr>
              <w:t>Yuran makan (tahunan)</w:t>
            </w:r>
            <w:r w:rsidR="00F91CB8">
              <w:rPr>
                <w:rFonts w:ascii="Arial" w:eastAsia="SimSun" w:hAnsi="Arial" w:cs="Arial"/>
                <w:bCs/>
                <w:kern w:val="24"/>
                <w:szCs w:val="36"/>
              </w:rPr>
              <w:t xml:space="preserve"> – jika disediakan</w:t>
            </w:r>
          </w:p>
          <w:p w:rsidR="00AE7AE7" w:rsidRDefault="00DD0807" w:rsidP="00DD0807">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Meal</w:t>
            </w:r>
            <w:r w:rsidR="00AE7AE7" w:rsidRPr="00172860">
              <w:rPr>
                <w:rFonts w:ascii="Arial" w:hAnsi="Arial" w:cs="Arial"/>
                <w:i/>
                <w:color w:val="0000FF"/>
                <w:sz w:val="22"/>
                <w:szCs w:val="22"/>
                <w:lang w:val="ms-MY"/>
              </w:rPr>
              <w:t xml:space="preserve"> Fees (</w:t>
            </w:r>
            <w:r w:rsidR="00AE7AE7">
              <w:rPr>
                <w:rFonts w:ascii="Arial" w:hAnsi="Arial" w:cs="Arial"/>
                <w:i/>
                <w:color w:val="0000FF"/>
                <w:sz w:val="22"/>
                <w:szCs w:val="22"/>
                <w:lang w:val="ms-MY"/>
              </w:rPr>
              <w:t>an</w:t>
            </w:r>
            <w:r w:rsidR="00366E8D">
              <w:rPr>
                <w:rFonts w:ascii="Arial" w:hAnsi="Arial" w:cs="Arial"/>
                <w:i/>
                <w:color w:val="0000FF"/>
                <w:sz w:val="22"/>
                <w:szCs w:val="22"/>
                <w:lang w:val="ms-MY"/>
              </w:rPr>
              <w:t>nual</w:t>
            </w:r>
            <w:r w:rsidR="00AE7AE7" w:rsidRPr="00172860">
              <w:rPr>
                <w:rFonts w:ascii="Arial" w:hAnsi="Arial" w:cs="Arial"/>
                <w:i/>
                <w:color w:val="0000FF"/>
                <w:sz w:val="22"/>
                <w:szCs w:val="22"/>
                <w:lang w:val="ms-MY"/>
              </w:rPr>
              <w:t>)</w:t>
            </w:r>
            <w:r w:rsidR="00F91CB8">
              <w:rPr>
                <w:rFonts w:ascii="Arial" w:hAnsi="Arial" w:cs="Arial"/>
                <w:i/>
                <w:color w:val="0000FF"/>
                <w:sz w:val="22"/>
                <w:szCs w:val="22"/>
                <w:lang w:val="ms-MY"/>
              </w:rPr>
              <w:t xml:space="preserve"> – if provided</w:t>
            </w:r>
          </w:p>
          <w:p w:rsidR="00AE7AE7" w:rsidRDefault="00AE7AE7" w:rsidP="00E00CDE">
            <w:pPr>
              <w:pStyle w:val="NormalWeb"/>
              <w:spacing w:before="0" w:beforeAutospacing="0" w:after="0" w:afterAutospacing="0"/>
              <w:ind w:left="1080"/>
              <w:jc w:val="both"/>
              <w:rPr>
                <w:rFonts w:ascii="Arial" w:hAnsi="Arial" w:cs="Arial"/>
                <w:lang w:val="ms-MY"/>
              </w:rPr>
            </w:pPr>
          </w:p>
          <w:p w:rsidR="00DD0807" w:rsidRPr="00172860" w:rsidRDefault="00DD0807" w:rsidP="00A12D54">
            <w:pPr>
              <w:pStyle w:val="NormalWeb"/>
              <w:numPr>
                <w:ilvl w:val="0"/>
                <w:numId w:val="8"/>
              </w:numPr>
              <w:spacing w:before="0" w:beforeAutospacing="0" w:after="0" w:afterAutospacing="0"/>
              <w:jc w:val="both"/>
              <w:rPr>
                <w:rFonts w:ascii="Arial" w:hAnsi="Arial" w:cs="Arial"/>
                <w:szCs w:val="36"/>
              </w:rPr>
            </w:pPr>
            <w:r>
              <w:rPr>
                <w:rFonts w:ascii="Arial" w:eastAsia="SimSun" w:hAnsi="Arial" w:cs="Arial"/>
                <w:bCs/>
                <w:kern w:val="24"/>
                <w:szCs w:val="36"/>
              </w:rPr>
              <w:t>Yuran pengangkutan (tahunan) – jika disediakan</w:t>
            </w:r>
          </w:p>
          <w:p w:rsidR="00DD0807" w:rsidRDefault="00DD0807" w:rsidP="00DD0807">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 xml:space="preserve">Transportation </w:t>
            </w:r>
            <w:r w:rsidRPr="00172860">
              <w:rPr>
                <w:rFonts w:ascii="Arial" w:hAnsi="Arial" w:cs="Arial"/>
                <w:i/>
                <w:color w:val="0000FF"/>
                <w:sz w:val="22"/>
                <w:szCs w:val="22"/>
                <w:lang w:val="ms-MY"/>
              </w:rPr>
              <w:t>Fees (</w:t>
            </w:r>
            <w:r>
              <w:rPr>
                <w:rFonts w:ascii="Arial" w:hAnsi="Arial" w:cs="Arial"/>
                <w:i/>
                <w:color w:val="0000FF"/>
                <w:sz w:val="22"/>
                <w:szCs w:val="22"/>
                <w:lang w:val="ms-MY"/>
              </w:rPr>
              <w:t>an</w:t>
            </w:r>
            <w:r w:rsidR="00366E8D">
              <w:rPr>
                <w:rFonts w:ascii="Arial" w:hAnsi="Arial" w:cs="Arial"/>
                <w:i/>
                <w:color w:val="0000FF"/>
                <w:sz w:val="22"/>
                <w:szCs w:val="22"/>
                <w:lang w:val="ms-MY"/>
              </w:rPr>
              <w:t>nual</w:t>
            </w:r>
            <w:r w:rsidRPr="00172860">
              <w:rPr>
                <w:rFonts w:ascii="Arial" w:hAnsi="Arial" w:cs="Arial"/>
                <w:i/>
                <w:color w:val="0000FF"/>
                <w:sz w:val="22"/>
                <w:szCs w:val="22"/>
                <w:lang w:val="ms-MY"/>
              </w:rPr>
              <w:t>)</w:t>
            </w:r>
            <w:r>
              <w:rPr>
                <w:rFonts w:ascii="Arial" w:hAnsi="Arial" w:cs="Arial"/>
                <w:i/>
                <w:color w:val="0000FF"/>
                <w:sz w:val="22"/>
                <w:szCs w:val="22"/>
                <w:lang w:val="ms-MY"/>
              </w:rPr>
              <w:t xml:space="preserve"> – if provided</w:t>
            </w:r>
          </w:p>
          <w:p w:rsidR="00DD0807" w:rsidRDefault="00DD0807" w:rsidP="00DD0807">
            <w:pPr>
              <w:pStyle w:val="NormalWeb"/>
              <w:spacing w:before="0" w:beforeAutospacing="0" w:after="0" w:afterAutospacing="0"/>
              <w:ind w:left="1080"/>
              <w:jc w:val="both"/>
              <w:rPr>
                <w:rFonts w:ascii="Arial" w:hAnsi="Arial" w:cs="Arial"/>
                <w:i/>
                <w:color w:val="0000FF"/>
                <w:sz w:val="22"/>
                <w:szCs w:val="22"/>
                <w:lang w:val="ms-MY"/>
              </w:rPr>
            </w:pPr>
          </w:p>
          <w:p w:rsidR="00DD0807" w:rsidRPr="00172860" w:rsidRDefault="00DD0807" w:rsidP="00A12D54">
            <w:pPr>
              <w:pStyle w:val="NormalWeb"/>
              <w:numPr>
                <w:ilvl w:val="0"/>
                <w:numId w:val="8"/>
              </w:numPr>
              <w:spacing w:before="0" w:beforeAutospacing="0" w:after="0" w:afterAutospacing="0"/>
              <w:jc w:val="both"/>
              <w:rPr>
                <w:rFonts w:ascii="Arial" w:hAnsi="Arial" w:cs="Arial"/>
                <w:szCs w:val="36"/>
              </w:rPr>
            </w:pPr>
            <w:r>
              <w:rPr>
                <w:rFonts w:ascii="Arial" w:eastAsia="SimSun" w:hAnsi="Arial" w:cs="Arial"/>
                <w:bCs/>
                <w:kern w:val="24"/>
                <w:szCs w:val="36"/>
              </w:rPr>
              <w:t>Yuran asrama (tahunan) – jika disediakan</w:t>
            </w:r>
          </w:p>
          <w:p w:rsidR="00DD0807" w:rsidRDefault="00DD0807" w:rsidP="00DD0807">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 xml:space="preserve">Boarding </w:t>
            </w:r>
            <w:r w:rsidRPr="00172860">
              <w:rPr>
                <w:rFonts w:ascii="Arial" w:hAnsi="Arial" w:cs="Arial"/>
                <w:i/>
                <w:color w:val="0000FF"/>
                <w:sz w:val="22"/>
                <w:szCs w:val="22"/>
                <w:lang w:val="ms-MY"/>
              </w:rPr>
              <w:t>Fees (</w:t>
            </w:r>
            <w:r>
              <w:rPr>
                <w:rFonts w:ascii="Arial" w:hAnsi="Arial" w:cs="Arial"/>
                <w:i/>
                <w:color w:val="0000FF"/>
                <w:sz w:val="22"/>
                <w:szCs w:val="22"/>
                <w:lang w:val="ms-MY"/>
              </w:rPr>
              <w:t>an</w:t>
            </w:r>
            <w:r w:rsidR="00366E8D">
              <w:rPr>
                <w:rFonts w:ascii="Arial" w:hAnsi="Arial" w:cs="Arial"/>
                <w:i/>
                <w:color w:val="0000FF"/>
                <w:sz w:val="22"/>
                <w:szCs w:val="22"/>
                <w:lang w:val="ms-MY"/>
              </w:rPr>
              <w:t>nual</w:t>
            </w:r>
            <w:r w:rsidRPr="00172860">
              <w:rPr>
                <w:rFonts w:ascii="Arial" w:hAnsi="Arial" w:cs="Arial"/>
                <w:i/>
                <w:color w:val="0000FF"/>
                <w:sz w:val="22"/>
                <w:szCs w:val="22"/>
                <w:lang w:val="ms-MY"/>
              </w:rPr>
              <w:t>)</w:t>
            </w:r>
            <w:r>
              <w:rPr>
                <w:rFonts w:ascii="Arial" w:hAnsi="Arial" w:cs="Arial"/>
                <w:i/>
                <w:color w:val="0000FF"/>
                <w:sz w:val="22"/>
                <w:szCs w:val="22"/>
                <w:lang w:val="ms-MY"/>
              </w:rPr>
              <w:t xml:space="preserve"> – if provided</w:t>
            </w:r>
          </w:p>
          <w:p w:rsidR="00E00CDE" w:rsidRPr="00E00CDE" w:rsidRDefault="00E00CDE" w:rsidP="00E00CDE">
            <w:pPr>
              <w:pStyle w:val="NormalWeb"/>
              <w:spacing w:before="0" w:beforeAutospacing="0" w:after="0" w:afterAutospacing="0"/>
              <w:ind w:left="1080"/>
              <w:jc w:val="both"/>
              <w:rPr>
                <w:rFonts w:ascii="Arial" w:hAnsi="Arial" w:cs="Arial"/>
                <w:i/>
                <w:color w:val="0000FF"/>
                <w:sz w:val="22"/>
                <w:szCs w:val="22"/>
                <w:lang w:val="ms-MY"/>
              </w:rPr>
            </w:pPr>
          </w:p>
          <w:p w:rsidR="00AA1EAF" w:rsidRPr="00A12D54" w:rsidRDefault="00AA1EAF" w:rsidP="00A12D54">
            <w:pPr>
              <w:pStyle w:val="ListParagraph"/>
              <w:numPr>
                <w:ilvl w:val="0"/>
                <w:numId w:val="29"/>
              </w:numPr>
              <w:jc w:val="both"/>
              <w:rPr>
                <w:rFonts w:ascii="Arial" w:hAnsi="Arial" w:cs="Arial"/>
                <w:lang w:val="ms-MY"/>
              </w:rPr>
            </w:pPr>
            <w:r w:rsidRPr="00A12D54">
              <w:rPr>
                <w:rFonts w:ascii="Arial" w:hAnsi="Arial" w:cs="Arial"/>
                <w:lang w:val="ms-MY"/>
              </w:rPr>
              <w:t>Y</w:t>
            </w:r>
            <w:r w:rsidR="00902726" w:rsidRPr="00A12D54">
              <w:rPr>
                <w:rFonts w:ascii="Arial" w:hAnsi="Arial" w:cs="Arial"/>
                <w:lang w:val="ms-MY"/>
              </w:rPr>
              <w:t xml:space="preserve">uran pembangunan </w:t>
            </w:r>
            <w:r w:rsidRPr="00A12D54">
              <w:rPr>
                <w:rFonts w:ascii="Arial" w:hAnsi="Arial" w:cs="Arial"/>
                <w:lang w:val="ms-MY"/>
              </w:rPr>
              <w:t>tidak boleh dikenakan kepada murid.</w:t>
            </w:r>
          </w:p>
          <w:p w:rsidR="00AA1EAF" w:rsidRDefault="00AA1EAF" w:rsidP="00AA1EAF">
            <w:pPr>
              <w:pStyle w:val="ListParagraph"/>
              <w:ind w:left="451"/>
              <w:jc w:val="both"/>
              <w:rPr>
                <w:rFonts w:ascii="Arial" w:hAnsi="Arial" w:cs="Arial"/>
                <w:i/>
                <w:color w:val="0000FF"/>
                <w:sz w:val="22"/>
                <w:szCs w:val="22"/>
                <w:lang w:val="ms-MY"/>
              </w:rPr>
            </w:pPr>
            <w:r w:rsidRPr="00172860">
              <w:rPr>
                <w:rFonts w:ascii="Arial" w:hAnsi="Arial" w:cs="Arial"/>
                <w:i/>
                <w:color w:val="0000FF"/>
                <w:sz w:val="22"/>
                <w:szCs w:val="22"/>
                <w:lang w:val="ms-MY"/>
              </w:rPr>
              <w:t>Development/</w:t>
            </w:r>
            <w:r w:rsidR="00902726">
              <w:rPr>
                <w:rFonts w:ascii="Arial" w:hAnsi="Arial" w:cs="Arial"/>
                <w:i/>
                <w:color w:val="0000FF"/>
                <w:sz w:val="22"/>
                <w:szCs w:val="22"/>
                <w:lang w:val="ms-MY"/>
              </w:rPr>
              <w:t xml:space="preserve"> </w:t>
            </w:r>
            <w:r w:rsidRPr="00172860">
              <w:rPr>
                <w:rFonts w:ascii="Arial" w:hAnsi="Arial" w:cs="Arial"/>
                <w:i/>
                <w:color w:val="0000FF"/>
                <w:sz w:val="22"/>
                <w:szCs w:val="22"/>
                <w:lang w:val="ms-MY"/>
              </w:rPr>
              <w:t xml:space="preserve">Building fee </w:t>
            </w:r>
            <w:r>
              <w:rPr>
                <w:rFonts w:ascii="Arial" w:hAnsi="Arial" w:cs="Arial"/>
                <w:i/>
                <w:color w:val="0000FF"/>
                <w:sz w:val="22"/>
                <w:szCs w:val="22"/>
                <w:lang w:val="ms-MY"/>
              </w:rPr>
              <w:t>can</w:t>
            </w:r>
            <w:r w:rsidR="00393BC1">
              <w:rPr>
                <w:rFonts w:ascii="Arial" w:hAnsi="Arial" w:cs="Arial"/>
                <w:i/>
                <w:color w:val="0000FF"/>
                <w:sz w:val="22"/>
                <w:szCs w:val="22"/>
                <w:lang w:val="ms-MY"/>
              </w:rPr>
              <w:t>not be charged to the pupil</w:t>
            </w:r>
            <w:r w:rsidRPr="00172860">
              <w:rPr>
                <w:rFonts w:ascii="Arial" w:hAnsi="Arial" w:cs="Arial"/>
                <w:i/>
                <w:color w:val="0000FF"/>
                <w:sz w:val="22"/>
                <w:szCs w:val="22"/>
                <w:lang w:val="ms-MY"/>
              </w:rPr>
              <w:t xml:space="preserve">s. </w:t>
            </w:r>
          </w:p>
          <w:p w:rsidR="004A41AA" w:rsidRPr="00941A92" w:rsidRDefault="004A41AA" w:rsidP="00941A92">
            <w:pPr>
              <w:jc w:val="both"/>
              <w:rPr>
                <w:rFonts w:ascii="Arial" w:hAnsi="Arial" w:cs="Arial"/>
                <w:lang w:val="ms-MY"/>
              </w:rPr>
            </w:pPr>
          </w:p>
          <w:p w:rsidR="00E337B9" w:rsidRDefault="00AA1EAF" w:rsidP="00A12D54">
            <w:pPr>
              <w:pStyle w:val="ListParagraph"/>
              <w:numPr>
                <w:ilvl w:val="0"/>
                <w:numId w:val="29"/>
              </w:numPr>
              <w:jc w:val="both"/>
              <w:rPr>
                <w:rFonts w:ascii="Arial" w:hAnsi="Arial" w:cs="Arial"/>
                <w:lang w:val="ms-MY"/>
              </w:rPr>
            </w:pPr>
            <w:r w:rsidRPr="00172860">
              <w:rPr>
                <w:rFonts w:ascii="Arial" w:hAnsi="Arial" w:cs="Arial"/>
                <w:lang w:val="ms-MY"/>
              </w:rPr>
              <w:t xml:space="preserve">Sebarang kenaikan yuran hendaklah mendapat kelulusan Ketua Pendaftar </w:t>
            </w:r>
            <w:r w:rsidR="00E337B9">
              <w:rPr>
                <w:rFonts w:ascii="Arial" w:hAnsi="Arial" w:cs="Arial"/>
                <w:lang w:val="ms-MY"/>
              </w:rPr>
              <w:t>berdasarkan syarat berikut:</w:t>
            </w:r>
          </w:p>
          <w:p w:rsidR="006D343D" w:rsidRDefault="007E4A68" w:rsidP="006D343D">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Any changes to</w:t>
            </w:r>
            <w:r w:rsidR="006D343D">
              <w:rPr>
                <w:rFonts w:ascii="Arial" w:hAnsi="Arial" w:cs="Arial"/>
                <w:i/>
                <w:color w:val="0000FF"/>
                <w:sz w:val="22"/>
                <w:szCs w:val="22"/>
                <w:lang w:val="ms-MY"/>
              </w:rPr>
              <w:t xml:space="preserve"> </w:t>
            </w:r>
            <w:r>
              <w:rPr>
                <w:rFonts w:ascii="Arial" w:hAnsi="Arial" w:cs="Arial"/>
                <w:i/>
                <w:color w:val="0000FF"/>
                <w:sz w:val="22"/>
                <w:szCs w:val="22"/>
                <w:lang w:val="ms-MY"/>
              </w:rPr>
              <w:t xml:space="preserve">the </w:t>
            </w:r>
            <w:r w:rsidR="006D343D">
              <w:rPr>
                <w:rFonts w:ascii="Arial" w:hAnsi="Arial" w:cs="Arial"/>
                <w:i/>
                <w:color w:val="0000FF"/>
                <w:sz w:val="22"/>
                <w:szCs w:val="22"/>
                <w:lang w:val="ms-MY"/>
              </w:rPr>
              <w:t xml:space="preserve">fee structure must be approved by the Registrar General based on: </w:t>
            </w:r>
          </w:p>
          <w:p w:rsidR="007E4A68" w:rsidRDefault="007E4A68" w:rsidP="006D343D">
            <w:pPr>
              <w:pStyle w:val="ListParagraph"/>
              <w:ind w:left="451"/>
              <w:jc w:val="both"/>
              <w:rPr>
                <w:rFonts w:ascii="Arial" w:hAnsi="Arial" w:cs="Arial"/>
                <w:i/>
                <w:color w:val="0000FF"/>
                <w:sz w:val="22"/>
                <w:szCs w:val="22"/>
                <w:lang w:val="ms-MY"/>
              </w:rPr>
            </w:pPr>
          </w:p>
          <w:p w:rsidR="00E337B9" w:rsidRDefault="00E337B9" w:rsidP="00491860">
            <w:pPr>
              <w:pStyle w:val="ListParagraph"/>
              <w:numPr>
                <w:ilvl w:val="0"/>
                <w:numId w:val="31"/>
              </w:numPr>
              <w:jc w:val="both"/>
              <w:rPr>
                <w:rFonts w:ascii="Arial" w:hAnsi="Arial" w:cs="Arial"/>
                <w:lang w:val="ms-MY"/>
              </w:rPr>
            </w:pPr>
            <w:r>
              <w:rPr>
                <w:rFonts w:ascii="Arial" w:hAnsi="Arial" w:cs="Arial"/>
                <w:lang w:val="ms-MY"/>
              </w:rPr>
              <w:t>perakuan pendaftaran</w:t>
            </w:r>
            <w:r w:rsidR="006D343D">
              <w:rPr>
                <w:rFonts w:ascii="Arial" w:hAnsi="Arial" w:cs="Arial"/>
                <w:lang w:val="ms-MY"/>
              </w:rPr>
              <w:t xml:space="preserve"> yang belum tamat tempoh</w:t>
            </w:r>
            <w:r>
              <w:rPr>
                <w:rFonts w:ascii="Arial" w:hAnsi="Arial" w:cs="Arial"/>
                <w:lang w:val="ms-MY"/>
              </w:rPr>
              <w:t>;</w:t>
            </w:r>
          </w:p>
          <w:p w:rsidR="00491860" w:rsidRDefault="00B849F0" w:rsidP="00491860">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a valid school</w:t>
            </w:r>
            <w:r w:rsidR="007E4A68">
              <w:rPr>
                <w:rFonts w:ascii="Arial" w:hAnsi="Arial" w:cs="Arial"/>
                <w:i/>
                <w:color w:val="0000FF"/>
                <w:sz w:val="22"/>
                <w:szCs w:val="22"/>
                <w:lang w:val="ms-MY"/>
              </w:rPr>
              <w:t xml:space="preserve"> </w:t>
            </w:r>
            <w:r w:rsidR="00965306">
              <w:rPr>
                <w:rFonts w:ascii="Arial" w:hAnsi="Arial" w:cs="Arial"/>
                <w:i/>
                <w:color w:val="0000FF"/>
                <w:sz w:val="22"/>
                <w:szCs w:val="22"/>
                <w:lang w:val="ms-MY"/>
              </w:rPr>
              <w:t>registration;</w:t>
            </w:r>
          </w:p>
          <w:p w:rsidR="00491860" w:rsidRDefault="00491860" w:rsidP="00491860">
            <w:pPr>
              <w:pStyle w:val="ListParagraph"/>
              <w:ind w:left="1080"/>
              <w:jc w:val="both"/>
              <w:rPr>
                <w:rFonts w:ascii="Arial" w:hAnsi="Arial" w:cs="Arial"/>
                <w:i/>
                <w:color w:val="0000FF"/>
                <w:sz w:val="22"/>
                <w:szCs w:val="22"/>
                <w:lang w:val="ms-MY"/>
              </w:rPr>
            </w:pPr>
          </w:p>
          <w:p w:rsidR="00E337B9" w:rsidRPr="00491860" w:rsidRDefault="00AA1EAF" w:rsidP="00491860">
            <w:pPr>
              <w:pStyle w:val="ListParagraph"/>
              <w:numPr>
                <w:ilvl w:val="0"/>
                <w:numId w:val="31"/>
              </w:numPr>
              <w:jc w:val="both"/>
              <w:rPr>
                <w:rFonts w:ascii="Arial" w:hAnsi="Arial" w:cs="Arial"/>
                <w:i/>
                <w:color w:val="0000FF"/>
                <w:sz w:val="22"/>
                <w:szCs w:val="22"/>
                <w:lang w:val="ms-MY"/>
              </w:rPr>
            </w:pPr>
            <w:r w:rsidRPr="00491860">
              <w:rPr>
                <w:rFonts w:ascii="Arial" w:hAnsi="Arial" w:cs="Arial"/>
                <w:lang w:val="ms-MY"/>
              </w:rPr>
              <w:t xml:space="preserve">tiga (3) tahun </w:t>
            </w:r>
            <w:r w:rsidR="004A41AA" w:rsidRPr="00491860">
              <w:rPr>
                <w:rFonts w:ascii="Arial" w:hAnsi="Arial" w:cs="Arial"/>
                <w:lang w:val="ms-MY"/>
              </w:rPr>
              <w:t xml:space="preserve">selepas </w:t>
            </w:r>
            <w:r w:rsidRPr="00491860">
              <w:rPr>
                <w:rFonts w:ascii="Arial" w:hAnsi="Arial" w:cs="Arial"/>
                <w:lang w:val="ms-MY"/>
              </w:rPr>
              <w:t>kelulu</w:t>
            </w:r>
            <w:r w:rsidR="00E337B9" w:rsidRPr="00491860">
              <w:rPr>
                <w:rFonts w:ascii="Arial" w:hAnsi="Arial" w:cs="Arial"/>
                <w:lang w:val="ms-MY"/>
              </w:rPr>
              <w:t>san terakhir diberikan;</w:t>
            </w:r>
            <w:r w:rsidR="00965306" w:rsidRPr="00491860">
              <w:rPr>
                <w:rFonts w:ascii="Arial" w:hAnsi="Arial" w:cs="Arial"/>
                <w:lang w:val="ms-MY"/>
              </w:rPr>
              <w:t xml:space="preserve"> dan</w:t>
            </w:r>
          </w:p>
          <w:p w:rsidR="00965306" w:rsidRDefault="00B849F0" w:rsidP="00965306">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 xml:space="preserve">the current fee has </w:t>
            </w:r>
            <w:r w:rsidR="00965306">
              <w:rPr>
                <w:rFonts w:ascii="Arial" w:hAnsi="Arial" w:cs="Arial"/>
                <w:i/>
                <w:color w:val="0000FF"/>
                <w:sz w:val="22"/>
                <w:szCs w:val="22"/>
                <w:lang w:val="ms-MY"/>
              </w:rPr>
              <w:t>ex</w:t>
            </w:r>
            <w:r>
              <w:rPr>
                <w:rFonts w:ascii="Arial" w:hAnsi="Arial" w:cs="Arial"/>
                <w:i/>
                <w:color w:val="0000FF"/>
                <w:sz w:val="22"/>
                <w:szCs w:val="22"/>
                <w:lang w:val="ms-MY"/>
              </w:rPr>
              <w:t>c</w:t>
            </w:r>
            <w:r w:rsidR="00965306">
              <w:rPr>
                <w:rFonts w:ascii="Arial" w:hAnsi="Arial" w:cs="Arial"/>
                <w:i/>
                <w:color w:val="0000FF"/>
                <w:sz w:val="22"/>
                <w:szCs w:val="22"/>
                <w:lang w:val="ms-MY"/>
              </w:rPr>
              <w:t xml:space="preserve">eeded 3 years from </w:t>
            </w:r>
            <w:r>
              <w:rPr>
                <w:rFonts w:ascii="Arial" w:hAnsi="Arial" w:cs="Arial"/>
                <w:i/>
                <w:color w:val="0000FF"/>
                <w:sz w:val="22"/>
                <w:szCs w:val="22"/>
                <w:lang w:val="ms-MY"/>
              </w:rPr>
              <w:t xml:space="preserve">the </w:t>
            </w:r>
            <w:r w:rsidR="00965306">
              <w:rPr>
                <w:rFonts w:ascii="Arial" w:hAnsi="Arial" w:cs="Arial"/>
                <w:i/>
                <w:color w:val="0000FF"/>
                <w:sz w:val="22"/>
                <w:szCs w:val="22"/>
                <w:lang w:val="ms-MY"/>
              </w:rPr>
              <w:t>previous approval; and</w:t>
            </w:r>
          </w:p>
          <w:p w:rsidR="00A9077F" w:rsidRDefault="00A9077F" w:rsidP="00965306">
            <w:pPr>
              <w:pStyle w:val="ListParagraph"/>
              <w:ind w:left="1080"/>
              <w:jc w:val="both"/>
              <w:rPr>
                <w:rFonts w:ascii="Arial" w:hAnsi="Arial" w:cs="Arial"/>
                <w:lang w:val="ms-MY"/>
              </w:rPr>
            </w:pPr>
          </w:p>
          <w:p w:rsidR="00AA1EAF" w:rsidRPr="00491860" w:rsidRDefault="00AA1EAF" w:rsidP="00491860">
            <w:pPr>
              <w:pStyle w:val="ListParagraph"/>
              <w:numPr>
                <w:ilvl w:val="0"/>
                <w:numId w:val="31"/>
              </w:numPr>
              <w:jc w:val="both"/>
              <w:rPr>
                <w:rFonts w:ascii="Arial" w:hAnsi="Arial" w:cs="Arial"/>
                <w:lang w:val="ms-MY"/>
              </w:rPr>
            </w:pPr>
            <w:r w:rsidRPr="00491860">
              <w:rPr>
                <w:rFonts w:ascii="Arial" w:hAnsi="Arial" w:cs="Arial"/>
                <w:lang w:val="ms-MY"/>
              </w:rPr>
              <w:lastRenderedPageBreak/>
              <w:t>kadar kenaikan maksimum sebanyak 30 peratus</w:t>
            </w:r>
            <w:r w:rsidR="00D6518A" w:rsidRPr="00491860">
              <w:rPr>
                <w:rFonts w:ascii="Arial" w:hAnsi="Arial" w:cs="Arial"/>
                <w:lang w:val="ms-MY"/>
              </w:rPr>
              <w:t xml:space="preserve"> </w:t>
            </w:r>
            <w:r w:rsidRPr="00491860">
              <w:rPr>
                <w:rFonts w:ascii="Arial" w:hAnsi="Arial" w:cs="Arial"/>
                <w:lang w:val="ms-MY"/>
              </w:rPr>
              <w:t>sahaja</w:t>
            </w:r>
            <w:r w:rsidR="007806C7" w:rsidRPr="00491860">
              <w:rPr>
                <w:rFonts w:ascii="Arial" w:hAnsi="Arial" w:cs="Arial"/>
                <w:lang w:val="ms-MY"/>
              </w:rPr>
              <w:t>.</w:t>
            </w:r>
          </w:p>
          <w:p w:rsidR="004A41AA" w:rsidRDefault="00B849F0" w:rsidP="004A41AA">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 xml:space="preserve">fee increase </w:t>
            </w:r>
            <w:r w:rsidR="00965306">
              <w:rPr>
                <w:rFonts w:ascii="Arial" w:hAnsi="Arial" w:cs="Arial"/>
                <w:i/>
                <w:color w:val="0000FF"/>
                <w:sz w:val="22"/>
                <w:szCs w:val="22"/>
                <w:lang w:val="ms-MY"/>
              </w:rPr>
              <w:t xml:space="preserve">at a maximum rate </w:t>
            </w:r>
            <w:r>
              <w:rPr>
                <w:rFonts w:ascii="Arial" w:hAnsi="Arial" w:cs="Arial"/>
                <w:i/>
                <w:color w:val="0000FF"/>
                <w:sz w:val="22"/>
                <w:szCs w:val="22"/>
                <w:lang w:val="ms-MY"/>
              </w:rPr>
              <w:t xml:space="preserve">of </w:t>
            </w:r>
            <w:r w:rsidR="00965306">
              <w:rPr>
                <w:rFonts w:ascii="Arial" w:hAnsi="Arial" w:cs="Arial"/>
                <w:i/>
                <w:color w:val="0000FF"/>
                <w:sz w:val="22"/>
                <w:szCs w:val="22"/>
                <w:lang w:val="ms-MY"/>
              </w:rPr>
              <w:t>not more than thirty percent (30%).</w:t>
            </w:r>
          </w:p>
          <w:p w:rsidR="004A41AA" w:rsidRDefault="004A41AA" w:rsidP="004A41AA">
            <w:pPr>
              <w:pStyle w:val="ListParagraph"/>
              <w:ind w:left="1080"/>
              <w:jc w:val="both"/>
              <w:rPr>
                <w:rFonts w:ascii="Arial" w:hAnsi="Arial" w:cs="Arial"/>
                <w:i/>
                <w:color w:val="0000FF"/>
                <w:sz w:val="22"/>
                <w:szCs w:val="22"/>
                <w:lang w:val="ms-MY"/>
              </w:rPr>
            </w:pPr>
          </w:p>
          <w:p w:rsidR="00D6518A" w:rsidRPr="00A12D54" w:rsidRDefault="00D6518A" w:rsidP="00A12D54">
            <w:pPr>
              <w:pStyle w:val="ListParagraph"/>
              <w:numPr>
                <w:ilvl w:val="0"/>
                <w:numId w:val="29"/>
              </w:numPr>
              <w:jc w:val="both"/>
              <w:rPr>
                <w:rFonts w:ascii="Arial" w:hAnsi="Arial" w:cs="Arial"/>
                <w:lang w:val="ms-MY"/>
              </w:rPr>
            </w:pPr>
            <w:r w:rsidRPr="00A12D54">
              <w:rPr>
                <w:rFonts w:ascii="Arial" w:hAnsi="Arial" w:cs="Arial"/>
                <w:lang w:val="ms-MY"/>
              </w:rPr>
              <w:t>Sebarang kenaikan deposit tidak dibenarkan.</w:t>
            </w:r>
          </w:p>
          <w:p w:rsidR="00196A8E" w:rsidRPr="00AE7AE7" w:rsidRDefault="00D6518A" w:rsidP="00A12D54">
            <w:pPr>
              <w:pStyle w:val="ListParagraph"/>
              <w:ind w:left="462"/>
              <w:jc w:val="both"/>
              <w:rPr>
                <w:rFonts w:ascii="Arial" w:hAnsi="Arial" w:cs="Arial"/>
                <w:i/>
                <w:color w:val="0000FF"/>
                <w:sz w:val="22"/>
                <w:szCs w:val="22"/>
                <w:lang w:val="ms-MY"/>
              </w:rPr>
            </w:pPr>
            <w:r>
              <w:rPr>
                <w:rFonts w:ascii="Arial" w:hAnsi="Arial" w:cs="Arial"/>
                <w:i/>
                <w:color w:val="0000FF"/>
                <w:sz w:val="22"/>
                <w:szCs w:val="22"/>
                <w:lang w:val="ms-MY"/>
              </w:rPr>
              <w:t xml:space="preserve">No increase in deposit </w:t>
            </w:r>
            <w:r w:rsidR="00B849F0">
              <w:rPr>
                <w:rFonts w:ascii="Arial" w:hAnsi="Arial" w:cs="Arial"/>
                <w:i/>
                <w:color w:val="0000FF"/>
                <w:sz w:val="22"/>
                <w:szCs w:val="22"/>
                <w:lang w:val="ms-MY"/>
              </w:rPr>
              <w:t xml:space="preserve">is </w:t>
            </w:r>
            <w:r>
              <w:rPr>
                <w:rFonts w:ascii="Arial" w:hAnsi="Arial" w:cs="Arial"/>
                <w:i/>
                <w:color w:val="0000FF"/>
                <w:sz w:val="22"/>
                <w:szCs w:val="22"/>
                <w:lang w:val="ms-MY"/>
              </w:rPr>
              <w:t>allowed.</w:t>
            </w:r>
          </w:p>
          <w:p w:rsidR="00F35603" w:rsidRPr="00F35603" w:rsidRDefault="00F35603" w:rsidP="00F35603">
            <w:pPr>
              <w:jc w:val="both"/>
              <w:rPr>
                <w:rFonts w:ascii="Arial" w:hAnsi="Arial" w:cs="Arial"/>
                <w:i/>
                <w:color w:val="0000FF"/>
                <w:sz w:val="22"/>
                <w:szCs w:val="22"/>
                <w:lang w:val="ms-MY"/>
              </w:rPr>
            </w:pPr>
          </w:p>
        </w:tc>
      </w:tr>
      <w:tr w:rsidR="00AA1EAF" w:rsidRPr="00172860" w:rsidTr="008D20D1">
        <w:trPr>
          <w:trHeight w:val="478"/>
        </w:trPr>
        <w:tc>
          <w:tcPr>
            <w:tcW w:w="704" w:type="dxa"/>
            <w:shd w:val="clear" w:color="auto" w:fill="auto"/>
          </w:tcPr>
          <w:p w:rsidR="00AA1EAF" w:rsidRPr="00141237" w:rsidRDefault="00AA1EAF" w:rsidP="00A12D54">
            <w:pPr>
              <w:pStyle w:val="ListParagraph"/>
              <w:numPr>
                <w:ilvl w:val="0"/>
                <w:numId w:val="19"/>
              </w:numPr>
              <w:jc w:val="center"/>
              <w:rPr>
                <w:rFonts w:ascii="Arial" w:hAnsi="Arial" w:cs="Arial"/>
                <w:lang w:val="ms-MY"/>
              </w:rPr>
            </w:pPr>
          </w:p>
        </w:tc>
        <w:tc>
          <w:tcPr>
            <w:tcW w:w="2410" w:type="dxa"/>
            <w:shd w:val="clear" w:color="auto" w:fill="auto"/>
          </w:tcPr>
          <w:p w:rsidR="00AA1EAF" w:rsidRDefault="00AA1EAF" w:rsidP="00AA1EAF">
            <w:pPr>
              <w:rPr>
                <w:rFonts w:ascii="Arial" w:hAnsi="Arial" w:cs="Arial"/>
                <w:lang w:val="ms-MY"/>
              </w:rPr>
            </w:pPr>
            <w:r w:rsidRPr="00172860">
              <w:rPr>
                <w:rFonts w:ascii="Arial" w:hAnsi="Arial" w:cs="Arial"/>
                <w:lang w:val="ms-MY"/>
              </w:rPr>
              <w:t>Pematuhan kepada Peruntukan Akta Pendidikan 1996 [Akta 550]</w:t>
            </w:r>
          </w:p>
          <w:p w:rsidR="00AA1EAF" w:rsidRPr="00172860" w:rsidRDefault="00AA1EAF" w:rsidP="00AA1EAF">
            <w:pPr>
              <w:rPr>
                <w:rFonts w:ascii="Arial" w:hAnsi="Arial" w:cs="Arial"/>
                <w:lang w:val="ms-MY"/>
              </w:rPr>
            </w:pPr>
            <w:r w:rsidRPr="00B80F9C">
              <w:rPr>
                <w:rFonts w:ascii="Arial" w:hAnsi="Arial" w:cs="Arial"/>
                <w:i/>
                <w:color w:val="0000FF"/>
                <w:sz w:val="22"/>
                <w:szCs w:val="22"/>
                <w:lang w:val="ms-MY"/>
              </w:rPr>
              <w:t>Adherence to the Educational Act 1996 (Act 550)</w:t>
            </w:r>
          </w:p>
        </w:tc>
        <w:tc>
          <w:tcPr>
            <w:tcW w:w="5763" w:type="dxa"/>
            <w:shd w:val="clear" w:color="auto" w:fill="auto"/>
          </w:tcPr>
          <w:p w:rsidR="00FA2D7A" w:rsidRDefault="0002214C" w:rsidP="00A12D54">
            <w:pPr>
              <w:pStyle w:val="ListParagraph"/>
              <w:numPr>
                <w:ilvl w:val="0"/>
                <w:numId w:val="10"/>
              </w:numPr>
              <w:jc w:val="both"/>
              <w:rPr>
                <w:rFonts w:ascii="Arial" w:hAnsi="Arial" w:cs="Arial"/>
                <w:lang w:val="ms-MY"/>
              </w:rPr>
            </w:pPr>
            <w:r w:rsidRPr="00FA2D7A">
              <w:rPr>
                <w:rFonts w:ascii="Arial" w:hAnsi="Arial" w:cs="Arial"/>
                <w:lang w:val="ms-MY"/>
              </w:rPr>
              <w:t>Seksyen 79</w:t>
            </w:r>
            <w:r w:rsidR="00FA2D7A" w:rsidRPr="00FA2D7A">
              <w:rPr>
                <w:rFonts w:ascii="Arial" w:hAnsi="Arial" w:cs="Arial"/>
                <w:lang w:val="ms-MY"/>
              </w:rPr>
              <w:t xml:space="preserve"> Akta Pendidikan 1996 (Akta 550) menyatakan:</w:t>
            </w:r>
          </w:p>
          <w:p w:rsidR="006D05E5" w:rsidRPr="00172860" w:rsidRDefault="006D05E5" w:rsidP="006D05E5">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Section 79</w:t>
            </w:r>
            <w:r w:rsidRPr="00172860">
              <w:rPr>
                <w:rFonts w:ascii="Arial" w:hAnsi="Arial" w:cs="Arial"/>
                <w:i/>
                <w:color w:val="0000FF"/>
                <w:sz w:val="22"/>
                <w:szCs w:val="22"/>
                <w:lang w:val="ms-MY"/>
              </w:rPr>
              <w:t xml:space="preserve"> Educational Act 1996 (Act 550) states that:</w:t>
            </w:r>
          </w:p>
          <w:p w:rsidR="006D05E5" w:rsidRPr="00FA2D7A" w:rsidRDefault="006D05E5" w:rsidP="006D05E5">
            <w:pPr>
              <w:pStyle w:val="ListParagraph"/>
              <w:ind w:left="360"/>
              <w:jc w:val="both"/>
              <w:rPr>
                <w:rFonts w:ascii="Arial" w:hAnsi="Arial" w:cs="Arial"/>
                <w:lang w:val="ms-MY"/>
              </w:rPr>
            </w:pPr>
          </w:p>
          <w:p w:rsidR="0002214C" w:rsidRDefault="00FA2D7A" w:rsidP="00FA2D7A">
            <w:pPr>
              <w:pStyle w:val="ListParagraph"/>
              <w:ind w:left="360"/>
              <w:jc w:val="both"/>
              <w:rPr>
                <w:rFonts w:ascii="Arial" w:hAnsi="Arial" w:cs="Arial"/>
                <w:lang w:val="ms-MY"/>
              </w:rPr>
            </w:pPr>
            <w:r w:rsidRPr="00FA2D7A">
              <w:rPr>
                <w:rFonts w:ascii="Arial" w:hAnsi="Arial" w:cs="Arial"/>
                <w:lang w:val="ms-MY"/>
              </w:rPr>
              <w:t xml:space="preserve">“Semua institusi </w:t>
            </w:r>
            <w:r w:rsidR="00C17B19">
              <w:rPr>
                <w:rFonts w:ascii="Arial" w:hAnsi="Arial" w:cs="Arial"/>
                <w:lang w:val="ms-MY"/>
              </w:rPr>
              <w:t xml:space="preserve">pendidikan </w:t>
            </w:r>
            <w:r w:rsidRPr="00FA2D7A">
              <w:rPr>
                <w:rFonts w:ascii="Arial" w:hAnsi="Arial" w:cs="Arial"/>
                <w:lang w:val="ms-MY"/>
              </w:rPr>
              <w:t>hendaklah didaftarkan.</w:t>
            </w:r>
            <w:r w:rsidR="00C17B19">
              <w:rPr>
                <w:rFonts w:ascii="Arial" w:hAnsi="Arial" w:cs="Arial"/>
                <w:lang w:val="ms-MY"/>
              </w:rPr>
              <w:t>”</w:t>
            </w:r>
          </w:p>
          <w:p w:rsidR="006D05E5" w:rsidRPr="00172860" w:rsidRDefault="006D05E5" w:rsidP="006D05E5">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“All educational institutions to be registered.”</w:t>
            </w:r>
          </w:p>
          <w:p w:rsidR="007E5A67" w:rsidRPr="00DC1939" w:rsidRDefault="007E5A67" w:rsidP="00DC1939">
            <w:pPr>
              <w:jc w:val="both"/>
              <w:rPr>
                <w:rFonts w:ascii="Arial" w:hAnsi="Arial" w:cs="Arial"/>
                <w:lang w:val="ms-MY"/>
              </w:rPr>
            </w:pPr>
          </w:p>
          <w:p w:rsidR="00AA1EAF" w:rsidRPr="00172860" w:rsidRDefault="00AA1EAF" w:rsidP="00A12D54">
            <w:pPr>
              <w:pStyle w:val="ListParagraph"/>
              <w:numPr>
                <w:ilvl w:val="0"/>
                <w:numId w:val="10"/>
              </w:numPr>
              <w:jc w:val="both"/>
              <w:rPr>
                <w:rFonts w:ascii="Arial" w:hAnsi="Arial" w:cs="Arial"/>
                <w:lang w:val="ms-MY"/>
              </w:rPr>
            </w:pPr>
            <w:r w:rsidRPr="00172860">
              <w:rPr>
                <w:rFonts w:ascii="Arial" w:hAnsi="Arial" w:cs="Arial"/>
                <w:lang w:val="ms-MY"/>
              </w:rPr>
              <w:t>Subseksyen 86(1) Akta Pendidikan 1996 (Akta 550) menyatakan:</w:t>
            </w:r>
          </w:p>
          <w:p w:rsidR="00AA1EAF" w:rsidRPr="00172860" w:rsidRDefault="00AA1EAF" w:rsidP="00AA1EAF">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Subsection 86(1) Educational Act 1996 (Act 550) states that:</w:t>
            </w:r>
          </w:p>
          <w:p w:rsidR="00AA1EAF" w:rsidRPr="00172860" w:rsidRDefault="00AA1EAF" w:rsidP="00AA1EAF">
            <w:pPr>
              <w:pStyle w:val="ListParagraph"/>
              <w:ind w:left="360"/>
              <w:jc w:val="both"/>
              <w:rPr>
                <w:rFonts w:ascii="Arial" w:hAnsi="Arial" w:cs="Arial"/>
                <w:i/>
                <w:color w:val="0000FF"/>
                <w:sz w:val="22"/>
                <w:szCs w:val="22"/>
                <w:lang w:val="ms-MY"/>
              </w:rPr>
            </w:pPr>
          </w:p>
          <w:p w:rsidR="00AA1EAF" w:rsidRPr="00172860" w:rsidRDefault="00AA1EAF" w:rsidP="00AA1EAF">
            <w:pPr>
              <w:pStyle w:val="ListParagraph"/>
              <w:ind w:left="360"/>
              <w:jc w:val="both"/>
              <w:rPr>
                <w:rFonts w:ascii="Arial" w:hAnsi="Arial" w:cs="Arial"/>
                <w:lang w:val="ms-MY"/>
              </w:rPr>
            </w:pPr>
            <w:r w:rsidRPr="00172860">
              <w:rPr>
                <w:rFonts w:ascii="Arial" w:hAnsi="Arial" w:cs="Arial"/>
                <w:lang w:val="ms-MY"/>
              </w:rPr>
              <w:t>“Tiada seorang pun boleh mempromosikan sesuatu institusi pendidikan sama ada melalui iklan, prospektus, risalah atau selainnya, melainkan  jika institusi pendidikan itu telah didaftarkan atau perakuan pendaftaran sementara telah dikeluarkan di bawah subseksyen 81(1)</w:t>
            </w:r>
            <w:r w:rsidR="00B849F0">
              <w:rPr>
                <w:rFonts w:ascii="Arial" w:hAnsi="Arial" w:cs="Arial"/>
                <w:lang w:val="ms-MY"/>
              </w:rPr>
              <w:t>.</w:t>
            </w:r>
            <w:r w:rsidRPr="00172860">
              <w:rPr>
                <w:rFonts w:ascii="Arial" w:hAnsi="Arial" w:cs="Arial"/>
                <w:lang w:val="ms-MY"/>
              </w:rPr>
              <w:t>”</w:t>
            </w:r>
          </w:p>
          <w:p w:rsidR="00AA1EAF" w:rsidRPr="00172860" w:rsidRDefault="00AA1EAF" w:rsidP="00AA1EAF">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“No person shall promote an educational institution, whether by advertisement, p</w:t>
            </w:r>
            <w:r w:rsidR="00B849F0">
              <w:rPr>
                <w:rFonts w:ascii="Arial" w:hAnsi="Arial" w:cs="Arial"/>
                <w:i/>
                <w:color w:val="0000FF"/>
                <w:sz w:val="22"/>
                <w:szCs w:val="22"/>
                <w:lang w:val="ms-MY"/>
              </w:rPr>
              <w:t>rospectus, brochure or otherwise</w:t>
            </w:r>
            <w:r w:rsidRPr="00172860">
              <w:rPr>
                <w:rFonts w:ascii="Arial" w:hAnsi="Arial" w:cs="Arial"/>
                <w:i/>
                <w:color w:val="0000FF"/>
                <w:sz w:val="22"/>
                <w:szCs w:val="22"/>
                <w:lang w:val="ms-MY"/>
              </w:rPr>
              <w:t>, unless the educational institution has been registered or a provisional certificate of registration has been issued under subsection 81(1)</w:t>
            </w:r>
            <w:r w:rsidR="00B849F0">
              <w:rPr>
                <w:rFonts w:ascii="Arial" w:hAnsi="Arial" w:cs="Arial"/>
                <w:i/>
                <w:color w:val="0000FF"/>
                <w:sz w:val="22"/>
                <w:szCs w:val="22"/>
                <w:lang w:val="ms-MY"/>
              </w:rPr>
              <w:t>.</w:t>
            </w:r>
            <w:r w:rsidRPr="00172860">
              <w:rPr>
                <w:rFonts w:ascii="Arial" w:hAnsi="Arial" w:cs="Arial"/>
                <w:i/>
                <w:color w:val="0000FF"/>
                <w:sz w:val="22"/>
                <w:szCs w:val="22"/>
                <w:lang w:val="ms-MY"/>
              </w:rPr>
              <w:t>”</w:t>
            </w:r>
          </w:p>
          <w:p w:rsidR="00AA1EAF" w:rsidRPr="00172860" w:rsidRDefault="00AA1EAF" w:rsidP="00AA1EAF">
            <w:pPr>
              <w:pStyle w:val="ListParagraph"/>
              <w:ind w:left="360"/>
              <w:jc w:val="both"/>
              <w:rPr>
                <w:rFonts w:ascii="Arial" w:hAnsi="Arial" w:cs="Arial"/>
                <w:lang w:val="ms-MY"/>
              </w:rPr>
            </w:pPr>
          </w:p>
          <w:p w:rsidR="00AA1EAF" w:rsidRPr="00172860" w:rsidRDefault="00AA1EAF" w:rsidP="00A12D54">
            <w:pPr>
              <w:pStyle w:val="ListParagraph"/>
              <w:numPr>
                <w:ilvl w:val="0"/>
                <w:numId w:val="10"/>
              </w:numPr>
              <w:jc w:val="both"/>
              <w:rPr>
                <w:rFonts w:ascii="Arial" w:hAnsi="Arial" w:cs="Arial"/>
                <w:lang w:val="ms-MY"/>
              </w:rPr>
            </w:pPr>
            <w:r w:rsidRPr="00172860">
              <w:rPr>
                <w:rFonts w:ascii="Arial" w:hAnsi="Arial" w:cs="Arial"/>
                <w:lang w:val="ms-MY"/>
              </w:rPr>
              <w:t>Subseksyen 132(2)(g) Akta Pendidikan 1996 (Akta 550) menyatakan:</w:t>
            </w:r>
          </w:p>
          <w:p w:rsidR="00AA1EAF" w:rsidRPr="00172860" w:rsidRDefault="000A6875"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Subsection 132(2)(f</w:t>
            </w:r>
            <w:r w:rsidR="00AA1EAF" w:rsidRPr="00172860">
              <w:rPr>
                <w:rFonts w:ascii="Arial" w:hAnsi="Arial" w:cs="Arial"/>
                <w:i/>
                <w:color w:val="0000FF"/>
                <w:sz w:val="22"/>
                <w:szCs w:val="22"/>
                <w:lang w:val="ms-MY"/>
              </w:rPr>
              <w:t>) Educational Act 1996 (Act 550) states that:</w:t>
            </w:r>
          </w:p>
          <w:p w:rsidR="00AA1EAF" w:rsidRPr="00172860" w:rsidRDefault="00AA1EAF" w:rsidP="00AA1EAF">
            <w:pPr>
              <w:pStyle w:val="ListParagraph"/>
              <w:ind w:left="360"/>
              <w:jc w:val="both"/>
              <w:rPr>
                <w:rFonts w:ascii="Arial" w:hAnsi="Arial" w:cs="Arial"/>
                <w:i/>
                <w:color w:val="0000FF"/>
                <w:sz w:val="22"/>
                <w:szCs w:val="22"/>
                <w:lang w:val="ms-MY"/>
              </w:rPr>
            </w:pPr>
          </w:p>
          <w:p w:rsidR="00AA1EAF" w:rsidRPr="00172860" w:rsidRDefault="00AA1EAF" w:rsidP="00AA1EAF">
            <w:pPr>
              <w:pStyle w:val="ListParagraph"/>
              <w:ind w:left="360"/>
              <w:jc w:val="both"/>
              <w:rPr>
                <w:rFonts w:ascii="Arial" w:hAnsi="Arial" w:cs="Arial"/>
                <w:lang w:val="ms-MY"/>
              </w:rPr>
            </w:pPr>
            <w:r w:rsidRPr="00172860">
              <w:rPr>
                <w:rFonts w:ascii="Arial" w:hAnsi="Arial" w:cs="Arial"/>
                <w:lang w:val="ms-MY"/>
              </w:rPr>
              <w:t>“Seseorang yang bertindak sebagai pengelola atau pekerja di institusi pendidikan yang tidak didaftarkan di bawah Akta ini adalah melakukan suatu kesal</w:t>
            </w:r>
            <w:r w:rsidR="0002214C">
              <w:rPr>
                <w:rFonts w:ascii="Arial" w:hAnsi="Arial" w:cs="Arial"/>
                <w:lang w:val="ms-MY"/>
              </w:rPr>
              <w:t>ahan dan boleh, apabila disabit</w:t>
            </w:r>
            <w:r w:rsidR="00542D81">
              <w:rPr>
                <w:rFonts w:ascii="Arial" w:hAnsi="Arial" w:cs="Arial"/>
                <w:lang w:val="ms-MY"/>
              </w:rPr>
              <w:t>kan</w:t>
            </w:r>
            <w:r w:rsidRPr="00172860">
              <w:rPr>
                <w:rFonts w:ascii="Arial" w:hAnsi="Arial" w:cs="Arial"/>
                <w:lang w:val="ms-MY"/>
              </w:rPr>
              <w:t>, didenda tidak melebihi tiga puluh ribu ringgit atau dipenjarakan selama tempoh tidak melebihi dua tahun atau kedua-duanya.”</w:t>
            </w:r>
          </w:p>
          <w:p w:rsidR="00AA1EAF" w:rsidRDefault="000A6875"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“A person who being</w:t>
            </w:r>
            <w:r w:rsidR="00AA1EAF" w:rsidRPr="00172860">
              <w:rPr>
                <w:rFonts w:ascii="Arial" w:hAnsi="Arial" w:cs="Arial"/>
                <w:i/>
                <w:color w:val="0000FF"/>
                <w:sz w:val="22"/>
                <w:szCs w:val="22"/>
                <w:lang w:val="ms-MY"/>
              </w:rPr>
              <w:t xml:space="preserve"> a governor or </w:t>
            </w:r>
            <w:r>
              <w:rPr>
                <w:rFonts w:ascii="Arial" w:hAnsi="Arial" w:cs="Arial"/>
                <w:i/>
                <w:color w:val="0000FF"/>
                <w:sz w:val="22"/>
                <w:szCs w:val="22"/>
                <w:lang w:val="ms-MY"/>
              </w:rPr>
              <w:t xml:space="preserve">person responsible for the management of an education institution causes or permits any person to act as governor or a person </w:t>
            </w:r>
            <w:r>
              <w:rPr>
                <w:rFonts w:ascii="Arial" w:hAnsi="Arial" w:cs="Arial"/>
                <w:i/>
                <w:color w:val="0000FF"/>
                <w:sz w:val="22"/>
                <w:szCs w:val="22"/>
                <w:lang w:val="ms-MY"/>
              </w:rPr>
              <w:lastRenderedPageBreak/>
              <w:t xml:space="preserve">responsible for the management, or as </w:t>
            </w:r>
            <w:r w:rsidR="00AA1EAF" w:rsidRPr="00172860">
              <w:rPr>
                <w:rFonts w:ascii="Arial" w:hAnsi="Arial" w:cs="Arial"/>
                <w:i/>
                <w:color w:val="0000FF"/>
                <w:sz w:val="22"/>
                <w:szCs w:val="22"/>
                <w:lang w:val="ms-MY"/>
              </w:rPr>
              <w:t>an employee</w:t>
            </w:r>
            <w:r>
              <w:rPr>
                <w:rFonts w:ascii="Arial" w:hAnsi="Arial" w:cs="Arial"/>
                <w:i/>
                <w:color w:val="0000FF"/>
                <w:sz w:val="22"/>
                <w:szCs w:val="22"/>
                <w:lang w:val="ms-MY"/>
              </w:rPr>
              <w:t>, of the educational</w:t>
            </w:r>
            <w:r w:rsidR="00AA1EAF" w:rsidRPr="00172860">
              <w:rPr>
                <w:rFonts w:ascii="Arial" w:hAnsi="Arial" w:cs="Arial"/>
                <w:i/>
                <w:color w:val="0000FF"/>
                <w:sz w:val="22"/>
                <w:szCs w:val="22"/>
                <w:lang w:val="ms-MY"/>
              </w:rPr>
              <w:t xml:space="preserve"> in</w:t>
            </w:r>
            <w:r>
              <w:rPr>
                <w:rFonts w:ascii="Arial" w:hAnsi="Arial" w:cs="Arial"/>
                <w:i/>
                <w:color w:val="0000FF"/>
                <w:sz w:val="22"/>
                <w:szCs w:val="22"/>
                <w:lang w:val="ms-MY"/>
              </w:rPr>
              <w:t>stitution without being registered under this act shall be guilty of an offence</w:t>
            </w:r>
            <w:r w:rsidR="00AA1EAF" w:rsidRPr="00172860">
              <w:rPr>
                <w:rFonts w:ascii="Arial" w:hAnsi="Arial" w:cs="Arial"/>
                <w:i/>
                <w:color w:val="0000FF"/>
                <w:sz w:val="22"/>
                <w:szCs w:val="22"/>
                <w:lang w:val="ms-MY"/>
              </w:rPr>
              <w:t xml:space="preserve"> and shall, on conviction, be liable to a fine not exceeding</w:t>
            </w:r>
            <w:r>
              <w:rPr>
                <w:rFonts w:ascii="Arial" w:hAnsi="Arial" w:cs="Arial"/>
                <w:i/>
                <w:color w:val="0000FF"/>
                <w:sz w:val="22"/>
                <w:szCs w:val="22"/>
                <w:lang w:val="ms-MY"/>
              </w:rPr>
              <w:t xml:space="preserve"> thirty thousand ringgit or to imprisonment for a term not exceeding</w:t>
            </w:r>
            <w:r w:rsidR="00AA1EAF" w:rsidRPr="00172860">
              <w:rPr>
                <w:rFonts w:ascii="Arial" w:hAnsi="Arial" w:cs="Arial"/>
                <w:i/>
                <w:color w:val="0000FF"/>
                <w:sz w:val="22"/>
                <w:szCs w:val="22"/>
                <w:lang w:val="ms-MY"/>
              </w:rPr>
              <w:t xml:space="preserve"> two years or to both</w:t>
            </w:r>
            <w:r w:rsidR="00015B15">
              <w:rPr>
                <w:rFonts w:ascii="Arial" w:hAnsi="Arial" w:cs="Arial"/>
                <w:i/>
                <w:color w:val="0000FF"/>
                <w:sz w:val="22"/>
                <w:szCs w:val="22"/>
                <w:lang w:val="ms-MY"/>
              </w:rPr>
              <w:t>.</w:t>
            </w:r>
            <w:r w:rsidR="00AA1EAF" w:rsidRPr="00172860">
              <w:rPr>
                <w:rFonts w:ascii="Arial" w:hAnsi="Arial" w:cs="Arial"/>
                <w:i/>
                <w:color w:val="0000FF"/>
                <w:sz w:val="22"/>
                <w:szCs w:val="22"/>
                <w:lang w:val="ms-MY"/>
              </w:rPr>
              <w:t>”</w:t>
            </w:r>
          </w:p>
          <w:p w:rsidR="00D43A4B" w:rsidRDefault="00D43A4B" w:rsidP="00AA1EAF">
            <w:pPr>
              <w:pStyle w:val="ListParagraph"/>
              <w:ind w:left="360"/>
              <w:jc w:val="both"/>
              <w:rPr>
                <w:rFonts w:ascii="Arial" w:hAnsi="Arial" w:cs="Arial"/>
                <w:i/>
                <w:color w:val="0000FF"/>
                <w:sz w:val="22"/>
                <w:szCs w:val="22"/>
                <w:lang w:val="ms-MY"/>
              </w:rPr>
            </w:pPr>
          </w:p>
          <w:p w:rsidR="00013987" w:rsidRDefault="00013987" w:rsidP="00A12D54">
            <w:pPr>
              <w:pStyle w:val="ListParagraph"/>
              <w:numPr>
                <w:ilvl w:val="0"/>
                <w:numId w:val="10"/>
              </w:numPr>
              <w:jc w:val="both"/>
              <w:rPr>
                <w:rFonts w:ascii="Arial" w:hAnsi="Arial" w:cs="Arial"/>
                <w:lang w:val="ms-MY"/>
              </w:rPr>
            </w:pPr>
            <w:r>
              <w:rPr>
                <w:rFonts w:ascii="Arial" w:hAnsi="Arial" w:cs="Arial"/>
                <w:lang w:val="ms-MY"/>
              </w:rPr>
              <w:t>Subperaturan 17(2) Peraturan-peraturan Pendidikan (Pendaftaran Institusi Pendidikan) 1997 menyatakan:</w:t>
            </w:r>
          </w:p>
          <w:p w:rsidR="00013987" w:rsidRDefault="00013987" w:rsidP="00013987">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Subregulation</w:t>
            </w:r>
            <w:r w:rsidRPr="00172860">
              <w:rPr>
                <w:rFonts w:ascii="Arial" w:hAnsi="Arial" w:cs="Arial"/>
                <w:i/>
                <w:color w:val="0000FF"/>
                <w:sz w:val="22"/>
                <w:szCs w:val="22"/>
                <w:lang w:val="ms-MY"/>
              </w:rPr>
              <w:t xml:space="preserve"> </w:t>
            </w:r>
            <w:r>
              <w:rPr>
                <w:rFonts w:ascii="Arial" w:hAnsi="Arial" w:cs="Arial"/>
                <w:i/>
                <w:color w:val="0000FF"/>
                <w:sz w:val="22"/>
                <w:szCs w:val="22"/>
                <w:lang w:val="ms-MY"/>
              </w:rPr>
              <w:t>17(2) Education (Registration Of Educational Institutions) Regulations 1997 states</w:t>
            </w:r>
            <w:r w:rsidR="002166E0">
              <w:rPr>
                <w:rFonts w:ascii="Arial" w:hAnsi="Arial" w:cs="Arial"/>
                <w:i/>
                <w:color w:val="0000FF"/>
                <w:sz w:val="22"/>
                <w:szCs w:val="22"/>
                <w:lang w:val="ms-MY"/>
              </w:rPr>
              <w:t>:</w:t>
            </w:r>
          </w:p>
          <w:p w:rsidR="007E5A67" w:rsidRPr="00077DA3" w:rsidRDefault="007E5A67" w:rsidP="00077DA3">
            <w:pPr>
              <w:jc w:val="both"/>
              <w:rPr>
                <w:rFonts w:ascii="Arial" w:hAnsi="Arial" w:cs="Arial"/>
                <w:lang w:val="ms-MY"/>
              </w:rPr>
            </w:pPr>
          </w:p>
          <w:p w:rsidR="00013987" w:rsidRDefault="00C8693D" w:rsidP="00013987">
            <w:pPr>
              <w:pStyle w:val="ListParagraph"/>
              <w:ind w:left="360"/>
              <w:jc w:val="both"/>
              <w:rPr>
                <w:rFonts w:ascii="Arial" w:hAnsi="Arial" w:cs="Arial"/>
                <w:lang w:val="ms-MY"/>
              </w:rPr>
            </w:pPr>
            <w:r>
              <w:rPr>
                <w:rFonts w:ascii="Arial" w:hAnsi="Arial" w:cs="Arial"/>
                <w:lang w:val="ms-MY"/>
              </w:rPr>
              <w:t>“</w:t>
            </w:r>
            <w:r w:rsidR="00013987">
              <w:rPr>
                <w:rFonts w:ascii="Arial" w:hAnsi="Arial" w:cs="Arial"/>
                <w:lang w:val="ms-MY"/>
              </w:rPr>
              <w:t xml:space="preserve">Sebarang perubahan </w:t>
            </w:r>
            <w:r w:rsidR="002166E0">
              <w:rPr>
                <w:rFonts w:ascii="Arial" w:hAnsi="Arial" w:cs="Arial"/>
                <w:lang w:val="ms-MY"/>
              </w:rPr>
              <w:t xml:space="preserve">kepada </w:t>
            </w:r>
            <w:r w:rsidR="00013987">
              <w:rPr>
                <w:rFonts w:ascii="Arial" w:hAnsi="Arial" w:cs="Arial"/>
                <w:lang w:val="ms-MY"/>
              </w:rPr>
              <w:t>apa-apa yuran</w:t>
            </w:r>
            <w:r>
              <w:rPr>
                <w:rFonts w:ascii="Arial" w:hAnsi="Arial" w:cs="Arial"/>
                <w:lang w:val="ms-MY"/>
              </w:rPr>
              <w:t xml:space="preserve"> atau </w:t>
            </w:r>
            <w:r w:rsidR="002166E0">
              <w:rPr>
                <w:rFonts w:ascii="Arial" w:hAnsi="Arial" w:cs="Arial"/>
                <w:lang w:val="ms-MY"/>
              </w:rPr>
              <w:t>bayaran lain yang dikenakan oleh sesuatu institusi pendidikan hendaklah terlebih dahulu mendapat kelulusan Ketua Pendaftar.</w:t>
            </w:r>
            <w:r>
              <w:rPr>
                <w:rFonts w:ascii="Arial" w:hAnsi="Arial" w:cs="Arial"/>
                <w:lang w:val="ms-MY"/>
              </w:rPr>
              <w:t>”</w:t>
            </w:r>
          </w:p>
          <w:p w:rsidR="00C8693D" w:rsidRDefault="009A1EF6" w:rsidP="00013987">
            <w:pPr>
              <w:pStyle w:val="ListParagraph"/>
              <w:ind w:left="360"/>
              <w:jc w:val="both"/>
              <w:rPr>
                <w:rFonts w:ascii="Arial" w:hAnsi="Arial" w:cs="Arial"/>
                <w:lang w:val="ms-MY"/>
              </w:rPr>
            </w:pPr>
            <w:r>
              <w:rPr>
                <w:rFonts w:ascii="Arial" w:hAnsi="Arial" w:cs="Arial"/>
                <w:i/>
                <w:color w:val="0000FF"/>
                <w:sz w:val="22"/>
                <w:szCs w:val="22"/>
                <w:lang w:val="ms-MY"/>
              </w:rPr>
              <w:t>“Prior approval of the Registrar General shall be obtained before any change to any fee or other payment imposed by an educational can be made.”</w:t>
            </w:r>
          </w:p>
          <w:p w:rsidR="00D43A4B" w:rsidRPr="0002214C" w:rsidRDefault="00D43A4B" w:rsidP="00D43A4B">
            <w:pPr>
              <w:pStyle w:val="ListParagraph"/>
              <w:ind w:left="360"/>
              <w:jc w:val="both"/>
              <w:rPr>
                <w:rFonts w:ascii="Arial" w:hAnsi="Arial" w:cs="Arial"/>
                <w:lang w:val="ms-MY"/>
              </w:rPr>
            </w:pPr>
          </w:p>
        </w:tc>
      </w:tr>
    </w:tbl>
    <w:p w:rsidR="00891F5E" w:rsidRPr="00172860" w:rsidRDefault="00891F5E" w:rsidP="00172860">
      <w:pPr>
        <w:rPr>
          <w:rFonts w:ascii="Arial" w:hAnsi="Arial" w:cs="Arial"/>
          <w:sz w:val="16"/>
          <w:szCs w:val="16"/>
          <w:lang w:val="ms-MY"/>
        </w:rPr>
      </w:pPr>
      <w:r w:rsidRPr="00626A74">
        <w:rPr>
          <w:rFonts w:ascii="Arial" w:hAnsi="Arial" w:cs="Arial"/>
          <w:sz w:val="16"/>
          <w:szCs w:val="16"/>
          <w:lang w:val="ms-MY"/>
        </w:rPr>
        <w:lastRenderedPageBreak/>
        <w:t>Dis’13/Jan’14/’Mac’14/Okt’17</w:t>
      </w:r>
      <w:r w:rsidR="007E72B2" w:rsidRPr="00626A74">
        <w:rPr>
          <w:rFonts w:ascii="Arial" w:hAnsi="Arial" w:cs="Arial"/>
          <w:sz w:val="16"/>
          <w:szCs w:val="16"/>
          <w:lang w:val="ms-MY"/>
        </w:rPr>
        <w:t>/Jan’11</w:t>
      </w:r>
      <w:r w:rsidR="00AF79C6" w:rsidRPr="00626A74">
        <w:rPr>
          <w:rFonts w:ascii="Arial" w:hAnsi="Arial" w:cs="Arial"/>
          <w:sz w:val="16"/>
          <w:szCs w:val="16"/>
          <w:lang w:val="ms-MY"/>
        </w:rPr>
        <w:t>/</w:t>
      </w:r>
      <w:r w:rsidR="00626A74" w:rsidRPr="00626A74">
        <w:rPr>
          <w:rFonts w:ascii="Arial" w:hAnsi="Arial" w:cs="Arial"/>
          <w:sz w:val="16"/>
          <w:szCs w:val="16"/>
          <w:lang w:val="ms-MY"/>
        </w:rPr>
        <w:t>Jan’20</w:t>
      </w:r>
    </w:p>
    <w:p w:rsidR="00EA166A" w:rsidRPr="00172860" w:rsidRDefault="00EA166A" w:rsidP="00172860">
      <w:pPr>
        <w:rPr>
          <w:rFonts w:ascii="Arial" w:hAnsi="Arial" w:cs="Arial"/>
          <w:lang w:val="ms-MY"/>
        </w:rPr>
      </w:pPr>
    </w:p>
    <w:p w:rsidR="00891F5E" w:rsidRPr="00172860" w:rsidRDefault="00891F5E" w:rsidP="00172860">
      <w:pPr>
        <w:rPr>
          <w:rFonts w:ascii="Arial" w:hAnsi="Arial" w:cs="Arial"/>
          <w:lang w:val="ms-MY"/>
        </w:rPr>
      </w:pPr>
    </w:p>
    <w:p w:rsidR="00B2408F" w:rsidRPr="00F35603" w:rsidRDefault="00D30D51" w:rsidP="00172860">
      <w:pPr>
        <w:rPr>
          <w:rFonts w:ascii="Arial" w:hAnsi="Arial" w:cs="Arial"/>
          <w:sz w:val="22"/>
          <w:lang w:val="ms-MY"/>
        </w:rPr>
      </w:pPr>
      <w:r w:rsidRPr="00F35603">
        <w:rPr>
          <w:rFonts w:ascii="Arial" w:hAnsi="Arial" w:cs="Arial"/>
          <w:sz w:val="22"/>
          <w:lang w:val="ms-MY"/>
        </w:rPr>
        <w:t>Dikemaskini pada</w:t>
      </w:r>
      <w:r w:rsidR="00B2408F" w:rsidRPr="00F35603">
        <w:rPr>
          <w:rFonts w:ascii="Arial" w:hAnsi="Arial" w:cs="Arial"/>
          <w:sz w:val="22"/>
          <w:lang w:val="ms-MY"/>
        </w:rPr>
        <w:t xml:space="preserve"> </w:t>
      </w:r>
      <w:r w:rsidR="00AF79C6" w:rsidRPr="00F35603">
        <w:rPr>
          <w:rFonts w:ascii="Arial" w:hAnsi="Arial" w:cs="Arial"/>
          <w:sz w:val="22"/>
          <w:lang w:val="ms-MY"/>
        </w:rPr>
        <w:t>20</w:t>
      </w:r>
      <w:r w:rsidR="00D65E0B" w:rsidRPr="00F35603">
        <w:rPr>
          <w:rFonts w:ascii="Arial" w:hAnsi="Arial" w:cs="Arial"/>
          <w:sz w:val="22"/>
          <w:lang w:val="ms-MY"/>
        </w:rPr>
        <w:t xml:space="preserve"> Januari </w:t>
      </w:r>
      <w:r w:rsidR="00855911" w:rsidRPr="00F35603">
        <w:rPr>
          <w:rFonts w:ascii="Arial" w:hAnsi="Arial" w:cs="Arial"/>
          <w:sz w:val="22"/>
          <w:lang w:val="ms-MY"/>
        </w:rPr>
        <w:t>2021</w:t>
      </w:r>
      <w:r w:rsidR="00F35603">
        <w:rPr>
          <w:rFonts w:ascii="Arial" w:hAnsi="Arial" w:cs="Arial"/>
          <w:sz w:val="22"/>
          <w:lang w:val="ms-MY"/>
        </w:rPr>
        <w:t>.</w:t>
      </w:r>
    </w:p>
    <w:p w:rsidR="00B2408F" w:rsidRDefault="00B2408F" w:rsidP="00172860">
      <w:pPr>
        <w:rPr>
          <w:rFonts w:ascii="Arial" w:hAnsi="Arial" w:cs="Arial"/>
          <w:lang w:val="ms-MY"/>
        </w:rPr>
      </w:pPr>
    </w:p>
    <w:p w:rsidR="00B2408F" w:rsidRDefault="00B2408F" w:rsidP="00172860">
      <w:pPr>
        <w:rPr>
          <w:rFonts w:ascii="Arial" w:hAnsi="Arial" w:cs="Arial"/>
          <w:lang w:val="ms-MY"/>
        </w:rPr>
      </w:pPr>
    </w:p>
    <w:p w:rsidR="00B2408F" w:rsidRDefault="00B2408F" w:rsidP="00172860">
      <w:pPr>
        <w:rPr>
          <w:rFonts w:ascii="Arial" w:hAnsi="Arial" w:cs="Arial"/>
          <w:lang w:val="ms-MY"/>
        </w:rPr>
      </w:pPr>
    </w:p>
    <w:p w:rsidR="00B2408F" w:rsidRDefault="00B2408F" w:rsidP="00172860">
      <w:pPr>
        <w:rPr>
          <w:rFonts w:ascii="Arial" w:hAnsi="Arial" w:cs="Arial"/>
          <w:lang w:val="ms-MY"/>
        </w:rPr>
      </w:pPr>
    </w:p>
    <w:p w:rsidR="00B2408F" w:rsidRDefault="00B2408F" w:rsidP="00172860">
      <w:pPr>
        <w:rPr>
          <w:rFonts w:ascii="Arial" w:hAnsi="Arial" w:cs="Arial"/>
          <w:lang w:val="ms-MY"/>
        </w:rPr>
      </w:pPr>
    </w:p>
    <w:p w:rsidR="00D65E0B" w:rsidRDefault="00D65E0B"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C0434E" w:rsidRDefault="00C0434E" w:rsidP="00D65E0B">
      <w:pPr>
        <w:rPr>
          <w:rFonts w:ascii="Arial" w:hAnsi="Arial" w:cs="Arial"/>
          <w:lang w:val="ms-MY"/>
        </w:rPr>
      </w:pPr>
    </w:p>
    <w:p w:rsidR="00626A74" w:rsidRDefault="00626A74" w:rsidP="00D65E0B">
      <w:pPr>
        <w:rPr>
          <w:rFonts w:ascii="Arial" w:hAnsi="Arial" w:cs="Arial"/>
          <w:lang w:val="ms-MY"/>
        </w:rPr>
      </w:pPr>
    </w:p>
    <w:p w:rsidR="00C0434E" w:rsidRDefault="00C0434E" w:rsidP="00C0434E">
      <w:pPr>
        <w:jc w:val="center"/>
        <w:rPr>
          <w:rFonts w:asciiTheme="minorHAnsi" w:hAnsiTheme="minorHAnsi"/>
          <w:sz w:val="22"/>
          <w:szCs w:val="22"/>
        </w:rPr>
      </w:pPr>
      <w:r>
        <w:rPr>
          <w:rFonts w:asciiTheme="minorHAnsi" w:hAnsiTheme="minorHAnsi"/>
          <w:sz w:val="22"/>
          <w:szCs w:val="22"/>
        </w:rPr>
        <w:t xml:space="preserve">- Dokumen Tamat – </w:t>
      </w:r>
    </w:p>
    <w:p w:rsidR="00B849F0" w:rsidRPr="00C0434E" w:rsidRDefault="00C0434E" w:rsidP="00C0434E">
      <w:pPr>
        <w:jc w:val="center"/>
        <w:rPr>
          <w:rFonts w:asciiTheme="minorHAnsi" w:hAnsiTheme="minorHAnsi"/>
          <w:sz w:val="22"/>
          <w:szCs w:val="22"/>
        </w:rPr>
      </w:pPr>
      <w:r>
        <w:rPr>
          <w:rFonts w:asciiTheme="minorHAnsi" w:hAnsiTheme="minorHAnsi" w:cs="Arial"/>
          <w:i/>
          <w:color w:val="0000FF"/>
          <w:sz w:val="22"/>
          <w:szCs w:val="22"/>
          <w:lang w:val="ms-MY"/>
        </w:rPr>
        <w:t>- End of Document -</w:t>
      </w:r>
    </w:p>
    <w:p w:rsidR="00853EF6" w:rsidRPr="00172860" w:rsidRDefault="00853EF6" w:rsidP="00172860">
      <w:pPr>
        <w:rPr>
          <w:rFonts w:ascii="Arial" w:hAnsi="Arial" w:cs="Arial"/>
        </w:rPr>
      </w:pPr>
    </w:p>
    <w:sectPr w:rsidR="00853EF6" w:rsidRPr="00172860" w:rsidSect="00CE3A85">
      <w:headerReference w:type="even" r:id="rId10"/>
      <w:headerReference w:type="default" r:id="rId11"/>
      <w:footerReference w:type="default" r:id="rId12"/>
      <w:head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77" w:rsidRDefault="00B50D77" w:rsidP="00B029DF">
      <w:r>
        <w:separator/>
      </w:r>
    </w:p>
  </w:endnote>
  <w:endnote w:type="continuationSeparator" w:id="0">
    <w:p w:rsidR="00B50D77" w:rsidRDefault="00B50D77" w:rsidP="00B0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7179"/>
      <w:docPartObj>
        <w:docPartGallery w:val="Page Numbers (Bottom of Page)"/>
        <w:docPartUnique/>
      </w:docPartObj>
    </w:sdtPr>
    <w:sdtEndPr>
      <w:rPr>
        <w:noProof/>
      </w:rPr>
    </w:sdtEndPr>
    <w:sdtContent>
      <w:p w:rsidR="00551FF5" w:rsidRDefault="00551FF5">
        <w:pPr>
          <w:pStyle w:val="Footer"/>
          <w:jc w:val="center"/>
        </w:pPr>
        <w:r>
          <w:fldChar w:fldCharType="begin"/>
        </w:r>
        <w:r>
          <w:instrText xml:space="preserve"> PAGE   \* MERGEFORMAT </w:instrText>
        </w:r>
        <w:r>
          <w:fldChar w:fldCharType="separate"/>
        </w:r>
        <w:r w:rsidR="00456385">
          <w:rPr>
            <w:noProof/>
          </w:rPr>
          <w:t>1</w:t>
        </w:r>
        <w:r>
          <w:rPr>
            <w:noProof/>
          </w:rPr>
          <w:fldChar w:fldCharType="end"/>
        </w:r>
      </w:p>
    </w:sdtContent>
  </w:sdt>
  <w:p w:rsidR="00E813F5" w:rsidRDefault="00E813F5" w:rsidP="00551F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77" w:rsidRDefault="00B50D77" w:rsidP="00B029DF">
      <w:r>
        <w:separator/>
      </w:r>
    </w:p>
  </w:footnote>
  <w:footnote w:type="continuationSeparator" w:id="0">
    <w:p w:rsidR="00B50D77" w:rsidRDefault="00B50D77" w:rsidP="00B0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5" w:rsidRDefault="00B50D77">
    <w:pPr>
      <w:pStyle w:val="Header"/>
    </w:pPr>
    <w:r>
      <w:rPr>
        <w:noProof/>
        <w:lang w:val="en-MY" w:eastAsia="en-M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141" o:spid="_x0000_s2051" type="#_x0000_t75" alt="logo kpm 2017" style="position:absolute;margin-left:0;margin-top:0;width:451.2pt;height:117.3pt;z-index:-251657216;mso-wrap-edited:f;mso-width-percent:0;mso-height-percent:0;mso-position-horizontal:center;mso-position-horizontal-relative:margin;mso-position-vertical:center;mso-position-vertical-relative:margin;mso-width-percent:0;mso-height-percent:0" o:allowincell="f">
          <v:imagedata r:id="rId1" o:title="logo kpm 201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322975"/>
      <w:docPartObj>
        <w:docPartGallery w:val="Page Numbers (Top of Page)"/>
        <w:docPartUnique/>
      </w:docPartObj>
    </w:sdtPr>
    <w:sdtEndPr>
      <w:rPr>
        <w:noProof/>
      </w:rPr>
    </w:sdtEndPr>
    <w:sdtContent>
      <w:p w:rsidR="00E813F5" w:rsidRDefault="00E813F5">
        <w:pPr>
          <w:pStyle w:val="Header"/>
          <w:jc w:val="right"/>
        </w:pPr>
        <w:r>
          <w:rPr>
            <w:noProof/>
            <w:lang w:val="en-MY" w:eastAsia="en-MY"/>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-42182</wp:posOffset>
                  </wp:positionV>
                  <wp:extent cx="914400" cy="431321"/>
                  <wp:effectExtent l="0" t="0" r="635" b="6985"/>
                  <wp:wrapNone/>
                  <wp:docPr id="11" name="Text Box 11"/>
                  <wp:cNvGraphicFramePr/>
                  <a:graphic xmlns:a="http://schemas.openxmlformats.org/drawingml/2006/main">
                    <a:graphicData uri="http://schemas.microsoft.com/office/word/2010/wordprocessingShape">
                      <wps:wsp>
                        <wps:cNvSpPr txBox="1"/>
                        <wps:spPr>
                          <a:xfrm>
                            <a:off x="0" y="0"/>
                            <a:ext cx="914400" cy="431321"/>
                          </a:xfrm>
                          <a:prstGeom prst="rect">
                            <a:avLst/>
                          </a:prstGeom>
                          <a:solidFill>
                            <a:schemeClr val="lt1"/>
                          </a:solidFill>
                          <a:ln w="6350">
                            <a:noFill/>
                          </a:ln>
                        </wps:spPr>
                        <wps:txbx>
                          <w:txbxContent>
                            <w:p w:rsidR="00E813F5" w:rsidRDefault="00551FF5">
                              <w:r>
                                <w:t>GP A1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20.8pt;margin-top:-3.3pt;width:1in;height:33.9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YOgIAAHgEAAAOAAAAZHJzL2Uyb0RvYy54bWysVE1vGjEQvVfqf7B8L8tX0hSxRJSIqhJK&#10;IkGVs/F6YSWvx7INu/TX99kLCU17qnox9szsm3nzZpjet7VmR+V8RSbng16fM2UkFZXZ5fzHZvnp&#10;jjMfhCmEJqNyflKe388+fpg2dqKGtCddKMcAYvyksTnfh2AnWeblXtXC98gqA2dJrhYBT7fLCica&#10;oNc6G/b7t1lDrrCOpPIe1ofOyWcJvyyVDE9l6VVgOueoLaTTpXMbz2w2FZOdE3ZfyXMZ4h+qqEVl&#10;kPQV6kEEwQ6u+gOqrqQjT2XoSaozKstKqsQBbAb9d2zWe2FV4oLmePvaJv//YOXj8dmxqoB2A86M&#10;qKHRRrWBfaWWwYT+NNZPELa2CAwt7Ii92D2MkXZbujr+ghCDH50+vXY3okkYvwzG4z48Eq7xaDAa&#10;JpTs7WPrfPimqGbxknMH8VJPxXHlAwpB6CUk5vKkq2JZaZ0ecWDUQjt2FJBahwv4b1HasCbnt6Ob&#10;fgI2FD/vkLVBgki1oxRvod22Z/5bKk6g76gbIG/lskKRK+HDs3CYGPDCFoQnHKUmJKHzjbM9uZ9/&#10;s8d4CAkvZw0mMOcGK8KZ/m4gcOoWBjY9xjefh8jgrj3ba4851AsCb2iI2tI1xgd9uZaO6hesyjzm&#10;hEsYicw5D5frInRbgVWTaj5PQRhRK8LKrK2M0LHPUYBN+yKcPasUIO8jXSZVTN6J1cXGLw3ND4HK&#10;KikZ29v19Nx1jHcS+LyKcX+u3ynq7Q9j9gsAAP//AwBQSwMEFAAGAAgAAAAhAKOdipHdAAAABgEA&#10;AA8AAABkcnMvZG93bnJldi54bWxMj8FOwzAQRO9I/IO1SNxaJ20VpSGbClWq1AMcSEFc3XhJIuJ1&#10;sN02/XvcExx3ZjTzttxMZhBncr63jJDOExDEjdU9twjvh90sB+GDYq0Gy4RwJQ+b6v6uVIW2F36j&#10;cx1aEUvYFwqhC2EspPRNR0b5uR2Jo/dlnVEhnq6V2qlLLDeDXCRJJo3qOS50aqRtR813fTIIr9t1&#10;ne8XV/e5Xu53df6T2pf8A/HxYXp+AhFoCn9huOFHdKgi09GeWHsxIMRHAsIsy0Dc3NUqCkeELF2C&#10;rEr5H7/6BQAA//8DAFBLAQItABQABgAIAAAAIQC2gziS/gAAAOEBAAATAAAAAAAAAAAAAAAAAAAA&#10;AABbQ29udGVudF9UeXBlc10ueG1sUEsBAi0AFAAGAAgAAAAhADj9If/WAAAAlAEAAAsAAAAAAAAA&#10;AAAAAAAALwEAAF9yZWxzLy5yZWxzUEsBAi0AFAAGAAgAAAAhAPr+bFg6AgAAeAQAAA4AAAAAAAAA&#10;AAAAAAAALgIAAGRycy9lMm9Eb2MueG1sUEsBAi0AFAAGAAgAAAAhAKOdipHdAAAABgEAAA8AAAAA&#10;AAAAAAAAAAAAlAQAAGRycy9kb3ducmV2LnhtbFBLBQYAAAAABAAEAPMAAACeBQAAAAA=&#10;" fillcolor="white [3201]" stroked="f" strokeweight=".5pt">
                  <v:textbox>
                    <w:txbxContent>
                      <w:p w:rsidR="00E813F5" w:rsidRDefault="00551FF5">
                        <w:r>
                          <w:t>GP A1</w:t>
                        </w:r>
                      </w:p>
                    </w:txbxContent>
                  </v:textbox>
                  <w10:wrap anchorx="margin"/>
                </v:shape>
              </w:pict>
            </mc:Fallback>
          </mc:AlternateContent>
        </w:r>
      </w:p>
    </w:sdtContent>
  </w:sdt>
  <w:p w:rsidR="00E813F5" w:rsidRDefault="00B50D77">
    <w:pPr>
      <w:pStyle w:val="Header"/>
    </w:pPr>
    <w:r>
      <w:rPr>
        <w:noProof/>
        <w:lang w:val="en-MY" w:eastAsia="en-M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142" o:spid="_x0000_s2050" type="#_x0000_t75" alt="logo kpm 2017" style="position:absolute;margin-left:0;margin-top:0;width:451.2pt;height:117.3pt;z-index:-251656192;mso-wrap-edited:f;mso-width-percent:0;mso-height-percent:0;mso-position-horizontal:center;mso-position-horizontal-relative:margin;mso-position-vertical:center;mso-position-vertical-relative:margin;mso-width-percent:0;mso-height-percent:0" o:allowincell="f">
          <v:imagedata r:id="rId1" o:title="logo kpm 201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5" w:rsidRDefault="00B50D77">
    <w:pPr>
      <w:pStyle w:val="Header"/>
    </w:pPr>
    <w:r>
      <w:rPr>
        <w:noProof/>
        <w:lang w:val="en-MY" w:eastAsia="en-M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140" o:spid="_x0000_s2049" type="#_x0000_t75" alt="logo kpm 2017" style="position:absolute;margin-left:0;margin-top:0;width:451.2pt;height:117.3pt;z-index:-251658240;mso-wrap-edited:f;mso-width-percent:0;mso-height-percent:0;mso-position-horizontal:center;mso-position-horizontal-relative:margin;mso-position-vertical:center;mso-position-vertical-relative:margin;mso-width-percent:0;mso-height-percent:0" o:allowincell="f">
          <v:imagedata r:id="rId1" o:title="logo kpm 201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52E"/>
    <w:multiLevelType w:val="hybridMultilevel"/>
    <w:tmpl w:val="BFDC0284"/>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29C3E28"/>
    <w:multiLevelType w:val="hybridMultilevel"/>
    <w:tmpl w:val="431E6134"/>
    <w:lvl w:ilvl="0" w:tplc="2E549A7C">
      <w:start w:val="1"/>
      <w:numFmt w:val="lowerRoman"/>
      <w:lvlText w:val="%1)"/>
      <w:lvlJc w:val="lef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03087036"/>
    <w:multiLevelType w:val="hybridMultilevel"/>
    <w:tmpl w:val="54CED9F6"/>
    <w:lvl w:ilvl="0" w:tplc="2E549A7C">
      <w:start w:val="1"/>
      <w:numFmt w:val="lowerRoman"/>
      <w:lvlText w:val="%1)"/>
      <w:lvlJc w:val="left"/>
      <w:pPr>
        <w:ind w:left="1080" w:hanging="360"/>
      </w:pPr>
      <w:rPr>
        <w:rFonts w:hint="default"/>
        <w:b w:val="0"/>
        <w:i w:val="0"/>
        <w:color w:val="auto"/>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03226110"/>
    <w:multiLevelType w:val="hybridMultilevel"/>
    <w:tmpl w:val="3EA47AC6"/>
    <w:lvl w:ilvl="0" w:tplc="44090017">
      <w:start w:val="1"/>
      <w:numFmt w:val="lowerLetter"/>
      <w:lvlText w:val="%1)"/>
      <w:lvlJc w:val="left"/>
      <w:pPr>
        <w:ind w:left="360" w:hanging="360"/>
      </w:pPr>
    </w:lvl>
    <w:lvl w:ilvl="1" w:tplc="7D883004">
      <w:start w:val="1"/>
      <w:numFmt w:val="lowerRoman"/>
      <w:lvlText w:val="%2."/>
      <w:lvlJc w:val="right"/>
      <w:pPr>
        <w:ind w:left="1080" w:hanging="360"/>
      </w:pPr>
      <w:rPr>
        <w:i w:val="0"/>
        <w:color w:val="000000" w:themeColor="text1"/>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0C6D68ED"/>
    <w:multiLevelType w:val="hybridMultilevel"/>
    <w:tmpl w:val="B6985C7E"/>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10AB2D73"/>
    <w:multiLevelType w:val="hybridMultilevel"/>
    <w:tmpl w:val="C4848736"/>
    <w:lvl w:ilvl="0" w:tplc="313C14D2">
      <w:start w:val="5"/>
      <w:numFmt w:val="lowerLetter"/>
      <w:lvlText w:val="%1)"/>
      <w:lvlJc w:val="left"/>
      <w:pPr>
        <w:ind w:left="360" w:hanging="360"/>
      </w:pPr>
      <w:rPr>
        <w:rFonts w:hint="default"/>
        <w:i w:val="0"/>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4496914"/>
    <w:multiLevelType w:val="hybridMultilevel"/>
    <w:tmpl w:val="3100499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0005289"/>
    <w:multiLevelType w:val="hybridMultilevel"/>
    <w:tmpl w:val="3C4C9C26"/>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208D6959"/>
    <w:multiLevelType w:val="hybridMultilevel"/>
    <w:tmpl w:val="DB20F884"/>
    <w:lvl w:ilvl="0" w:tplc="1B5AD200">
      <w:start w:val="1"/>
      <w:numFmt w:val="lowerLetter"/>
      <w:lvlText w:val="%1)"/>
      <w:lvlJc w:val="left"/>
      <w:pPr>
        <w:ind w:left="360" w:hanging="360"/>
      </w:pPr>
      <w:rPr>
        <w:rFonts w:hint="default"/>
        <w:i w:val="0"/>
        <w:color w:val="000000" w:themeColor="text1"/>
      </w:r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A3975E0"/>
    <w:multiLevelType w:val="hybridMultilevel"/>
    <w:tmpl w:val="D9147CD6"/>
    <w:lvl w:ilvl="0" w:tplc="97761AC0">
      <w:start w:val="1"/>
      <w:numFmt w:val="lowerLetter"/>
      <w:lvlText w:val="%1)"/>
      <w:lvlJc w:val="left"/>
      <w:pPr>
        <w:ind w:left="360" w:hanging="360"/>
      </w:pPr>
      <w:rPr>
        <w:rFonts w:hint="default"/>
        <w:i w:val="0"/>
        <w:color w:val="auto"/>
      </w:rPr>
    </w:lvl>
    <w:lvl w:ilvl="1" w:tplc="2E549A7C">
      <w:start w:val="1"/>
      <w:numFmt w:val="lowerRoman"/>
      <w:lvlText w:val="%2)"/>
      <w:lvlJc w:val="left"/>
      <w:pPr>
        <w:ind w:left="1440" w:hanging="360"/>
      </w:pPr>
      <w:rPr>
        <w:rFonts w:hint="default"/>
        <w:b w:val="0"/>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5A6E6D"/>
    <w:multiLevelType w:val="hybridMultilevel"/>
    <w:tmpl w:val="E732EDE8"/>
    <w:lvl w:ilvl="0" w:tplc="4409001B">
      <w:start w:val="1"/>
      <w:numFmt w:val="lowerRoman"/>
      <w:lvlText w:val="%1."/>
      <w:lvlJc w:val="right"/>
      <w:pPr>
        <w:ind w:left="1080" w:hanging="360"/>
      </w:pPr>
      <w:rPr>
        <w:rFonts w:hint="default"/>
        <w:b w:val="0"/>
        <w:i w:val="0"/>
        <w:color w:val="auto"/>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15:restartNumberingAfterBreak="0">
    <w:nsid w:val="34EA280A"/>
    <w:multiLevelType w:val="hybridMultilevel"/>
    <w:tmpl w:val="0F64D632"/>
    <w:lvl w:ilvl="0" w:tplc="1B5AD200">
      <w:start w:val="1"/>
      <w:numFmt w:val="lowerLetter"/>
      <w:lvlText w:val="%1)"/>
      <w:lvlJc w:val="left"/>
      <w:pPr>
        <w:ind w:left="360" w:hanging="360"/>
      </w:pPr>
      <w:rPr>
        <w:rFonts w:hint="default"/>
        <w:i w:val="0"/>
        <w:color w:val="000000" w:themeColor="text1"/>
      </w:r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85F5873"/>
    <w:multiLevelType w:val="hybridMultilevel"/>
    <w:tmpl w:val="09F089FE"/>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15:restartNumberingAfterBreak="0">
    <w:nsid w:val="38EF780A"/>
    <w:multiLevelType w:val="hybridMultilevel"/>
    <w:tmpl w:val="B268F7C0"/>
    <w:lvl w:ilvl="0" w:tplc="44090017">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3F933A3B"/>
    <w:multiLevelType w:val="hybridMultilevel"/>
    <w:tmpl w:val="4B321F7E"/>
    <w:lvl w:ilvl="0" w:tplc="60144B26">
      <w:start w:val="3"/>
      <w:numFmt w:val="lowerLetter"/>
      <w:lvlText w:val="%1)"/>
      <w:lvlJc w:val="left"/>
      <w:pPr>
        <w:ind w:left="108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F946406"/>
    <w:multiLevelType w:val="hybridMultilevel"/>
    <w:tmpl w:val="ED1605EA"/>
    <w:lvl w:ilvl="0" w:tplc="DE702846">
      <w:start w:val="5"/>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0497FB8"/>
    <w:multiLevelType w:val="hybridMultilevel"/>
    <w:tmpl w:val="0038AECE"/>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2917567"/>
    <w:multiLevelType w:val="hybridMultilevel"/>
    <w:tmpl w:val="7E306B58"/>
    <w:lvl w:ilvl="0" w:tplc="0ED0C3BA">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460A3A67"/>
    <w:multiLevelType w:val="hybridMultilevel"/>
    <w:tmpl w:val="74B26A80"/>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4A862A6D"/>
    <w:multiLevelType w:val="hybridMultilevel"/>
    <w:tmpl w:val="A5624DE6"/>
    <w:lvl w:ilvl="0" w:tplc="F56E0B66">
      <w:start w:val="1"/>
      <w:numFmt w:val="low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56A0AD7"/>
    <w:multiLevelType w:val="hybridMultilevel"/>
    <w:tmpl w:val="F406321E"/>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56D61C1D"/>
    <w:multiLevelType w:val="hybridMultilevel"/>
    <w:tmpl w:val="AE86EDB6"/>
    <w:lvl w:ilvl="0" w:tplc="0ED0C3BA">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5A2745E0"/>
    <w:multiLevelType w:val="hybridMultilevel"/>
    <w:tmpl w:val="72D859D4"/>
    <w:lvl w:ilvl="0" w:tplc="6DACC8AE">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15:restartNumberingAfterBreak="0">
    <w:nsid w:val="5BA45DF9"/>
    <w:multiLevelType w:val="hybridMultilevel"/>
    <w:tmpl w:val="8EF61B54"/>
    <w:lvl w:ilvl="0" w:tplc="1B5AD200">
      <w:start w:val="1"/>
      <w:numFmt w:val="lowerLetter"/>
      <w:lvlText w:val="%1)"/>
      <w:lvlJc w:val="left"/>
      <w:pPr>
        <w:ind w:left="360" w:hanging="360"/>
      </w:pPr>
      <w:rPr>
        <w:rFonts w:hint="default"/>
        <w:i w:val="0"/>
        <w:color w:val="000000" w:themeColor="text1"/>
      </w:r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2052138"/>
    <w:multiLevelType w:val="hybridMultilevel"/>
    <w:tmpl w:val="E732EDE8"/>
    <w:lvl w:ilvl="0" w:tplc="4409001B">
      <w:start w:val="1"/>
      <w:numFmt w:val="lowerRoman"/>
      <w:lvlText w:val="%1."/>
      <w:lvlJc w:val="right"/>
      <w:pPr>
        <w:ind w:left="1080" w:hanging="360"/>
      </w:pPr>
      <w:rPr>
        <w:rFonts w:hint="default"/>
        <w:b w:val="0"/>
        <w:i w:val="0"/>
        <w:color w:val="auto"/>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5" w15:restartNumberingAfterBreak="0">
    <w:nsid w:val="62C55B4C"/>
    <w:multiLevelType w:val="hybridMultilevel"/>
    <w:tmpl w:val="8A6E4244"/>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15:restartNumberingAfterBreak="0">
    <w:nsid w:val="66C86228"/>
    <w:multiLevelType w:val="hybridMultilevel"/>
    <w:tmpl w:val="3B0CB79A"/>
    <w:lvl w:ilvl="0" w:tplc="319218BC">
      <w:start w:val="1"/>
      <w:numFmt w:val="lowerRoman"/>
      <w:lvlText w:val="%1)"/>
      <w:lvlJc w:val="left"/>
      <w:pPr>
        <w:ind w:left="1080" w:hanging="360"/>
      </w:pPr>
      <w:rPr>
        <w:rFonts w:hint="default"/>
        <w:b w:val="0"/>
        <w:i w:val="0"/>
        <w:color w:val="000000" w:themeColor="text1"/>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7" w15:restartNumberingAfterBreak="0">
    <w:nsid w:val="6B667A9C"/>
    <w:multiLevelType w:val="hybridMultilevel"/>
    <w:tmpl w:val="56FC5C6E"/>
    <w:lvl w:ilvl="0" w:tplc="4C1EAE44">
      <w:start w:val="6"/>
      <w:numFmt w:val="lowerRoman"/>
      <w:lvlText w:val="%1."/>
      <w:lvlJc w:val="right"/>
      <w:pPr>
        <w:ind w:left="720" w:hanging="360"/>
      </w:pPr>
      <w:rPr>
        <w:rFonts w:hint="default"/>
        <w:i w:val="0"/>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70D86950"/>
    <w:multiLevelType w:val="hybridMultilevel"/>
    <w:tmpl w:val="F282294C"/>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29" w15:restartNumberingAfterBreak="0">
    <w:nsid w:val="74467B88"/>
    <w:multiLevelType w:val="hybridMultilevel"/>
    <w:tmpl w:val="9EE8CFC4"/>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0" w15:restartNumberingAfterBreak="0">
    <w:nsid w:val="7B913C47"/>
    <w:multiLevelType w:val="hybridMultilevel"/>
    <w:tmpl w:val="6C7E7B36"/>
    <w:lvl w:ilvl="0" w:tplc="44090017">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5"/>
  </w:num>
  <w:num w:numId="2">
    <w:abstractNumId w:val="22"/>
  </w:num>
  <w:num w:numId="3">
    <w:abstractNumId w:val="11"/>
  </w:num>
  <w:num w:numId="4">
    <w:abstractNumId w:val="29"/>
  </w:num>
  <w:num w:numId="5">
    <w:abstractNumId w:val="19"/>
  </w:num>
  <w:num w:numId="6">
    <w:abstractNumId w:val="16"/>
  </w:num>
  <w:num w:numId="7">
    <w:abstractNumId w:val="2"/>
  </w:num>
  <w:num w:numId="8">
    <w:abstractNumId w:val="1"/>
  </w:num>
  <w:num w:numId="9">
    <w:abstractNumId w:val="18"/>
  </w:num>
  <w:num w:numId="10">
    <w:abstractNumId w:val="7"/>
  </w:num>
  <w:num w:numId="11">
    <w:abstractNumId w:val="9"/>
  </w:num>
  <w:num w:numId="12">
    <w:abstractNumId w:val="4"/>
  </w:num>
  <w:num w:numId="13">
    <w:abstractNumId w:val="20"/>
  </w:num>
  <w:num w:numId="14">
    <w:abstractNumId w:val="30"/>
  </w:num>
  <w:num w:numId="15">
    <w:abstractNumId w:val="0"/>
  </w:num>
  <w:num w:numId="16">
    <w:abstractNumId w:val="12"/>
  </w:num>
  <w:num w:numId="17">
    <w:abstractNumId w:val="17"/>
  </w:num>
  <w:num w:numId="18">
    <w:abstractNumId w:val="3"/>
  </w:num>
  <w:num w:numId="19">
    <w:abstractNumId w:val="15"/>
  </w:num>
  <w:num w:numId="20">
    <w:abstractNumId w:val="13"/>
  </w:num>
  <w:num w:numId="21">
    <w:abstractNumId w:val="6"/>
  </w:num>
  <w:num w:numId="22">
    <w:abstractNumId w:val="21"/>
  </w:num>
  <w:num w:numId="23">
    <w:abstractNumId w:val="27"/>
  </w:num>
  <w:num w:numId="24">
    <w:abstractNumId w:val="28"/>
  </w:num>
  <w:num w:numId="25">
    <w:abstractNumId w:val="24"/>
  </w:num>
  <w:num w:numId="26">
    <w:abstractNumId w:val="10"/>
  </w:num>
  <w:num w:numId="27">
    <w:abstractNumId w:val="5"/>
  </w:num>
  <w:num w:numId="28">
    <w:abstractNumId w:val="8"/>
  </w:num>
  <w:num w:numId="29">
    <w:abstractNumId w:val="23"/>
  </w:num>
  <w:num w:numId="30">
    <w:abstractNumId w:val="14"/>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6A"/>
    <w:rsid w:val="000001A8"/>
    <w:rsid w:val="000035F1"/>
    <w:rsid w:val="00013987"/>
    <w:rsid w:val="00015B15"/>
    <w:rsid w:val="0002214C"/>
    <w:rsid w:val="000309C6"/>
    <w:rsid w:val="0003195B"/>
    <w:rsid w:val="00046812"/>
    <w:rsid w:val="00054855"/>
    <w:rsid w:val="00061816"/>
    <w:rsid w:val="00062EC5"/>
    <w:rsid w:val="000659F7"/>
    <w:rsid w:val="00066C1F"/>
    <w:rsid w:val="00077DA3"/>
    <w:rsid w:val="00080870"/>
    <w:rsid w:val="00083489"/>
    <w:rsid w:val="00091E40"/>
    <w:rsid w:val="0009621E"/>
    <w:rsid w:val="000A131D"/>
    <w:rsid w:val="000A6351"/>
    <w:rsid w:val="000A6875"/>
    <w:rsid w:val="000B2070"/>
    <w:rsid w:val="000B629B"/>
    <w:rsid w:val="000B75E1"/>
    <w:rsid w:val="000C3C98"/>
    <w:rsid w:val="000C446F"/>
    <w:rsid w:val="000C6323"/>
    <w:rsid w:val="000C6F24"/>
    <w:rsid w:val="000D6B2F"/>
    <w:rsid w:val="000E2F84"/>
    <w:rsid w:val="000E32B4"/>
    <w:rsid w:val="000E4C62"/>
    <w:rsid w:val="000E5D8D"/>
    <w:rsid w:val="000E65B3"/>
    <w:rsid w:val="000E76FB"/>
    <w:rsid w:val="000F378F"/>
    <w:rsid w:val="000F4C39"/>
    <w:rsid w:val="000F63A0"/>
    <w:rsid w:val="00100B14"/>
    <w:rsid w:val="001030F7"/>
    <w:rsid w:val="0010324E"/>
    <w:rsid w:val="00105E50"/>
    <w:rsid w:val="001202DC"/>
    <w:rsid w:val="00120F4D"/>
    <w:rsid w:val="001226BD"/>
    <w:rsid w:val="00122B75"/>
    <w:rsid w:val="001239AC"/>
    <w:rsid w:val="00124582"/>
    <w:rsid w:val="0012782A"/>
    <w:rsid w:val="001321D6"/>
    <w:rsid w:val="001335B8"/>
    <w:rsid w:val="00141237"/>
    <w:rsid w:val="001461FF"/>
    <w:rsid w:val="001464F5"/>
    <w:rsid w:val="00151215"/>
    <w:rsid w:val="00151D79"/>
    <w:rsid w:val="00157B1B"/>
    <w:rsid w:val="00161DA8"/>
    <w:rsid w:val="0016400A"/>
    <w:rsid w:val="0016486E"/>
    <w:rsid w:val="00167E45"/>
    <w:rsid w:val="00172860"/>
    <w:rsid w:val="00180BCE"/>
    <w:rsid w:val="00183F27"/>
    <w:rsid w:val="00184D87"/>
    <w:rsid w:val="00184FE7"/>
    <w:rsid w:val="00186F58"/>
    <w:rsid w:val="00192576"/>
    <w:rsid w:val="00196A8E"/>
    <w:rsid w:val="001A085E"/>
    <w:rsid w:val="001A76A1"/>
    <w:rsid w:val="001B04E3"/>
    <w:rsid w:val="001B6F81"/>
    <w:rsid w:val="001C0333"/>
    <w:rsid w:val="001C6D3F"/>
    <w:rsid w:val="001D6AF1"/>
    <w:rsid w:val="001D6D60"/>
    <w:rsid w:val="001E02D6"/>
    <w:rsid w:val="001E065C"/>
    <w:rsid w:val="001E0920"/>
    <w:rsid w:val="001E1598"/>
    <w:rsid w:val="001E2990"/>
    <w:rsid w:val="001E5C2D"/>
    <w:rsid w:val="001F6BA5"/>
    <w:rsid w:val="002005A7"/>
    <w:rsid w:val="00202A89"/>
    <w:rsid w:val="002059B6"/>
    <w:rsid w:val="0021059D"/>
    <w:rsid w:val="00210742"/>
    <w:rsid w:val="00211817"/>
    <w:rsid w:val="002166E0"/>
    <w:rsid w:val="002167D1"/>
    <w:rsid w:val="00224444"/>
    <w:rsid w:val="002308AA"/>
    <w:rsid w:val="002346B2"/>
    <w:rsid w:val="002437CA"/>
    <w:rsid w:val="00243D6A"/>
    <w:rsid w:val="002500E1"/>
    <w:rsid w:val="00251512"/>
    <w:rsid w:val="00252662"/>
    <w:rsid w:val="00252E23"/>
    <w:rsid w:val="00253069"/>
    <w:rsid w:val="002617E0"/>
    <w:rsid w:val="002662AD"/>
    <w:rsid w:val="002715AE"/>
    <w:rsid w:val="00294206"/>
    <w:rsid w:val="0029444E"/>
    <w:rsid w:val="00294608"/>
    <w:rsid w:val="0029624A"/>
    <w:rsid w:val="00297061"/>
    <w:rsid w:val="002A7C07"/>
    <w:rsid w:val="002B15D7"/>
    <w:rsid w:val="002C264F"/>
    <w:rsid w:val="002C5034"/>
    <w:rsid w:val="002C5291"/>
    <w:rsid w:val="002C7DCA"/>
    <w:rsid w:val="002D1228"/>
    <w:rsid w:val="002D6112"/>
    <w:rsid w:val="002D70DF"/>
    <w:rsid w:val="002D7EEB"/>
    <w:rsid w:val="002E4E24"/>
    <w:rsid w:val="002E7087"/>
    <w:rsid w:val="002F78C7"/>
    <w:rsid w:val="0030238C"/>
    <w:rsid w:val="00302A99"/>
    <w:rsid w:val="00311663"/>
    <w:rsid w:val="00313F8E"/>
    <w:rsid w:val="00313FB2"/>
    <w:rsid w:val="00316C2B"/>
    <w:rsid w:val="003251CD"/>
    <w:rsid w:val="00332631"/>
    <w:rsid w:val="00335A18"/>
    <w:rsid w:val="00337422"/>
    <w:rsid w:val="00342F18"/>
    <w:rsid w:val="00343607"/>
    <w:rsid w:val="003452AC"/>
    <w:rsid w:val="003504D6"/>
    <w:rsid w:val="00355976"/>
    <w:rsid w:val="003603AE"/>
    <w:rsid w:val="00363B23"/>
    <w:rsid w:val="00363E1E"/>
    <w:rsid w:val="00365F46"/>
    <w:rsid w:val="00366E8D"/>
    <w:rsid w:val="00370071"/>
    <w:rsid w:val="00372009"/>
    <w:rsid w:val="00385A99"/>
    <w:rsid w:val="00387F52"/>
    <w:rsid w:val="0039050E"/>
    <w:rsid w:val="003937CF"/>
    <w:rsid w:val="00393BC1"/>
    <w:rsid w:val="00394900"/>
    <w:rsid w:val="00395591"/>
    <w:rsid w:val="003965B3"/>
    <w:rsid w:val="003A17FD"/>
    <w:rsid w:val="003B69EA"/>
    <w:rsid w:val="003C1F2B"/>
    <w:rsid w:val="003C5E25"/>
    <w:rsid w:val="003C7683"/>
    <w:rsid w:val="003D2AEC"/>
    <w:rsid w:val="003D470D"/>
    <w:rsid w:val="003D68EB"/>
    <w:rsid w:val="003D6EF8"/>
    <w:rsid w:val="003D6F30"/>
    <w:rsid w:val="003D76BB"/>
    <w:rsid w:val="003E1F60"/>
    <w:rsid w:val="003E2CE4"/>
    <w:rsid w:val="003E3DD1"/>
    <w:rsid w:val="003F21B2"/>
    <w:rsid w:val="003F232C"/>
    <w:rsid w:val="003F4CFA"/>
    <w:rsid w:val="00400A69"/>
    <w:rsid w:val="00401010"/>
    <w:rsid w:val="00404F51"/>
    <w:rsid w:val="00406A8D"/>
    <w:rsid w:val="00411058"/>
    <w:rsid w:val="0042236F"/>
    <w:rsid w:val="00422F33"/>
    <w:rsid w:val="004267AC"/>
    <w:rsid w:val="00427F24"/>
    <w:rsid w:val="00431902"/>
    <w:rsid w:val="00446D94"/>
    <w:rsid w:val="00450549"/>
    <w:rsid w:val="00453942"/>
    <w:rsid w:val="00456063"/>
    <w:rsid w:val="00456385"/>
    <w:rsid w:val="00462165"/>
    <w:rsid w:val="00470B54"/>
    <w:rsid w:val="0047248B"/>
    <w:rsid w:val="00473BF2"/>
    <w:rsid w:val="00475897"/>
    <w:rsid w:val="0048496B"/>
    <w:rsid w:val="0048499B"/>
    <w:rsid w:val="00484FE9"/>
    <w:rsid w:val="00486AF4"/>
    <w:rsid w:val="00491316"/>
    <w:rsid w:val="00491860"/>
    <w:rsid w:val="00491C35"/>
    <w:rsid w:val="00493FC1"/>
    <w:rsid w:val="004A15D5"/>
    <w:rsid w:val="004A41AA"/>
    <w:rsid w:val="004B3702"/>
    <w:rsid w:val="004B48CC"/>
    <w:rsid w:val="004B57C8"/>
    <w:rsid w:val="004B5EC3"/>
    <w:rsid w:val="004B680C"/>
    <w:rsid w:val="004C0428"/>
    <w:rsid w:val="004C3ED4"/>
    <w:rsid w:val="004C6590"/>
    <w:rsid w:val="004C7B6B"/>
    <w:rsid w:val="004D2189"/>
    <w:rsid w:val="004D2C2D"/>
    <w:rsid w:val="004D6FE7"/>
    <w:rsid w:val="004F07FD"/>
    <w:rsid w:val="004F2BD4"/>
    <w:rsid w:val="0050084F"/>
    <w:rsid w:val="00513C5E"/>
    <w:rsid w:val="0052231B"/>
    <w:rsid w:val="00524064"/>
    <w:rsid w:val="00526935"/>
    <w:rsid w:val="00527524"/>
    <w:rsid w:val="00531F68"/>
    <w:rsid w:val="00534B65"/>
    <w:rsid w:val="00537485"/>
    <w:rsid w:val="00542CC3"/>
    <w:rsid w:val="00542D81"/>
    <w:rsid w:val="00543C67"/>
    <w:rsid w:val="00551FF5"/>
    <w:rsid w:val="00561549"/>
    <w:rsid w:val="00573D0B"/>
    <w:rsid w:val="005752D1"/>
    <w:rsid w:val="00575B61"/>
    <w:rsid w:val="00575BBE"/>
    <w:rsid w:val="00584275"/>
    <w:rsid w:val="005860EE"/>
    <w:rsid w:val="005A30C0"/>
    <w:rsid w:val="005B1B3B"/>
    <w:rsid w:val="005B1CAB"/>
    <w:rsid w:val="005C107C"/>
    <w:rsid w:val="005C2479"/>
    <w:rsid w:val="005C7E49"/>
    <w:rsid w:val="005D1B4F"/>
    <w:rsid w:val="005D1EB3"/>
    <w:rsid w:val="005D594D"/>
    <w:rsid w:val="005E4D9E"/>
    <w:rsid w:val="005F6FBC"/>
    <w:rsid w:val="005F708C"/>
    <w:rsid w:val="005F7C50"/>
    <w:rsid w:val="00610717"/>
    <w:rsid w:val="00614079"/>
    <w:rsid w:val="00614362"/>
    <w:rsid w:val="00614C9A"/>
    <w:rsid w:val="00615F03"/>
    <w:rsid w:val="006220C8"/>
    <w:rsid w:val="00623909"/>
    <w:rsid w:val="00626A74"/>
    <w:rsid w:val="00626E84"/>
    <w:rsid w:val="00630DE1"/>
    <w:rsid w:val="006319A7"/>
    <w:rsid w:val="00634BB1"/>
    <w:rsid w:val="00641014"/>
    <w:rsid w:val="00641100"/>
    <w:rsid w:val="00643331"/>
    <w:rsid w:val="006458D0"/>
    <w:rsid w:val="00645BCC"/>
    <w:rsid w:val="00646737"/>
    <w:rsid w:val="006530F2"/>
    <w:rsid w:val="00662FA5"/>
    <w:rsid w:val="006631D9"/>
    <w:rsid w:val="006656D3"/>
    <w:rsid w:val="00665A42"/>
    <w:rsid w:val="00673BDB"/>
    <w:rsid w:val="00674BA8"/>
    <w:rsid w:val="0067757D"/>
    <w:rsid w:val="00696BC2"/>
    <w:rsid w:val="00697A70"/>
    <w:rsid w:val="00697F20"/>
    <w:rsid w:val="006A02C6"/>
    <w:rsid w:val="006A13C3"/>
    <w:rsid w:val="006A256B"/>
    <w:rsid w:val="006A380D"/>
    <w:rsid w:val="006B57CD"/>
    <w:rsid w:val="006B7B50"/>
    <w:rsid w:val="006C7098"/>
    <w:rsid w:val="006C7D60"/>
    <w:rsid w:val="006D05E5"/>
    <w:rsid w:val="006D343D"/>
    <w:rsid w:val="006D7A98"/>
    <w:rsid w:val="006E65D0"/>
    <w:rsid w:val="006F3CFF"/>
    <w:rsid w:val="00701B6F"/>
    <w:rsid w:val="00702187"/>
    <w:rsid w:val="00702F86"/>
    <w:rsid w:val="00703A47"/>
    <w:rsid w:val="007139B2"/>
    <w:rsid w:val="00715F5A"/>
    <w:rsid w:val="007161FA"/>
    <w:rsid w:val="00722E25"/>
    <w:rsid w:val="00723E29"/>
    <w:rsid w:val="00727088"/>
    <w:rsid w:val="00733EA2"/>
    <w:rsid w:val="00734D69"/>
    <w:rsid w:val="00735571"/>
    <w:rsid w:val="00736631"/>
    <w:rsid w:val="0074044E"/>
    <w:rsid w:val="007409DB"/>
    <w:rsid w:val="00743651"/>
    <w:rsid w:val="00747E17"/>
    <w:rsid w:val="00754111"/>
    <w:rsid w:val="00773621"/>
    <w:rsid w:val="007750F0"/>
    <w:rsid w:val="00780492"/>
    <w:rsid w:val="007806C7"/>
    <w:rsid w:val="00784609"/>
    <w:rsid w:val="00784E2A"/>
    <w:rsid w:val="0078565A"/>
    <w:rsid w:val="00792F5C"/>
    <w:rsid w:val="00793452"/>
    <w:rsid w:val="00793E6F"/>
    <w:rsid w:val="00795EB1"/>
    <w:rsid w:val="007C3C83"/>
    <w:rsid w:val="007D1896"/>
    <w:rsid w:val="007D32E8"/>
    <w:rsid w:val="007D51FD"/>
    <w:rsid w:val="007D7ED0"/>
    <w:rsid w:val="007E4A68"/>
    <w:rsid w:val="007E5A67"/>
    <w:rsid w:val="007E72B2"/>
    <w:rsid w:val="007F05B6"/>
    <w:rsid w:val="007F3962"/>
    <w:rsid w:val="007F4172"/>
    <w:rsid w:val="007F4A3B"/>
    <w:rsid w:val="00801508"/>
    <w:rsid w:val="00802D16"/>
    <w:rsid w:val="00805828"/>
    <w:rsid w:val="008079E6"/>
    <w:rsid w:val="008127AB"/>
    <w:rsid w:val="00814AED"/>
    <w:rsid w:val="008227BF"/>
    <w:rsid w:val="008242B9"/>
    <w:rsid w:val="00831748"/>
    <w:rsid w:val="00837573"/>
    <w:rsid w:val="008500AA"/>
    <w:rsid w:val="00853EF6"/>
    <w:rsid w:val="00855397"/>
    <w:rsid w:val="00855911"/>
    <w:rsid w:val="0085760B"/>
    <w:rsid w:val="008579F7"/>
    <w:rsid w:val="00860833"/>
    <w:rsid w:val="0086285C"/>
    <w:rsid w:val="00862972"/>
    <w:rsid w:val="008645F9"/>
    <w:rsid w:val="008724C1"/>
    <w:rsid w:val="008811D3"/>
    <w:rsid w:val="00890C9B"/>
    <w:rsid w:val="00890DE6"/>
    <w:rsid w:val="00891F5E"/>
    <w:rsid w:val="00895011"/>
    <w:rsid w:val="008A7042"/>
    <w:rsid w:val="008B2495"/>
    <w:rsid w:val="008C17EE"/>
    <w:rsid w:val="008C2072"/>
    <w:rsid w:val="008C6CF4"/>
    <w:rsid w:val="008C79DA"/>
    <w:rsid w:val="008D20D1"/>
    <w:rsid w:val="008D2957"/>
    <w:rsid w:val="008D359B"/>
    <w:rsid w:val="008F38A7"/>
    <w:rsid w:val="008F6DE8"/>
    <w:rsid w:val="00902726"/>
    <w:rsid w:val="00904896"/>
    <w:rsid w:val="00910CBF"/>
    <w:rsid w:val="00911AD0"/>
    <w:rsid w:val="009122F6"/>
    <w:rsid w:val="00914675"/>
    <w:rsid w:val="00921227"/>
    <w:rsid w:val="00921738"/>
    <w:rsid w:val="009224BE"/>
    <w:rsid w:val="00923625"/>
    <w:rsid w:val="00936209"/>
    <w:rsid w:val="00940ADD"/>
    <w:rsid w:val="009419AB"/>
    <w:rsid w:val="00941A92"/>
    <w:rsid w:val="00943238"/>
    <w:rsid w:val="00960347"/>
    <w:rsid w:val="00960633"/>
    <w:rsid w:val="0096338B"/>
    <w:rsid w:val="00965306"/>
    <w:rsid w:val="00970092"/>
    <w:rsid w:val="00971623"/>
    <w:rsid w:val="00976AF7"/>
    <w:rsid w:val="00985A41"/>
    <w:rsid w:val="00990EFA"/>
    <w:rsid w:val="00993196"/>
    <w:rsid w:val="00996F1B"/>
    <w:rsid w:val="009A1EF6"/>
    <w:rsid w:val="009A333D"/>
    <w:rsid w:val="009A3891"/>
    <w:rsid w:val="009A40BF"/>
    <w:rsid w:val="009A431E"/>
    <w:rsid w:val="009A5A47"/>
    <w:rsid w:val="009C3E7F"/>
    <w:rsid w:val="009C561D"/>
    <w:rsid w:val="009C5C5F"/>
    <w:rsid w:val="009D119B"/>
    <w:rsid w:val="009D1B1D"/>
    <w:rsid w:val="009D3E0E"/>
    <w:rsid w:val="009D5716"/>
    <w:rsid w:val="009E0D6E"/>
    <w:rsid w:val="009E165B"/>
    <w:rsid w:val="009E2BA4"/>
    <w:rsid w:val="009E4EE7"/>
    <w:rsid w:val="009E73C4"/>
    <w:rsid w:val="009F54E0"/>
    <w:rsid w:val="00A01F2E"/>
    <w:rsid w:val="00A06C89"/>
    <w:rsid w:val="00A112C2"/>
    <w:rsid w:val="00A12B52"/>
    <w:rsid w:val="00A12D54"/>
    <w:rsid w:val="00A16086"/>
    <w:rsid w:val="00A21DDE"/>
    <w:rsid w:val="00A32154"/>
    <w:rsid w:val="00A3524C"/>
    <w:rsid w:val="00A4459B"/>
    <w:rsid w:val="00A51221"/>
    <w:rsid w:val="00A575DA"/>
    <w:rsid w:val="00A65575"/>
    <w:rsid w:val="00A70FDE"/>
    <w:rsid w:val="00A7104F"/>
    <w:rsid w:val="00A85391"/>
    <w:rsid w:val="00A875DB"/>
    <w:rsid w:val="00A9077F"/>
    <w:rsid w:val="00AA1EAF"/>
    <w:rsid w:val="00AA66B2"/>
    <w:rsid w:val="00AA6737"/>
    <w:rsid w:val="00AA676B"/>
    <w:rsid w:val="00AA7646"/>
    <w:rsid w:val="00AB3A84"/>
    <w:rsid w:val="00AC728F"/>
    <w:rsid w:val="00AD0DA3"/>
    <w:rsid w:val="00AD274E"/>
    <w:rsid w:val="00AD2A58"/>
    <w:rsid w:val="00AE3C01"/>
    <w:rsid w:val="00AE687B"/>
    <w:rsid w:val="00AE7AE7"/>
    <w:rsid w:val="00AF224C"/>
    <w:rsid w:val="00AF79C6"/>
    <w:rsid w:val="00B0162A"/>
    <w:rsid w:val="00B01A6D"/>
    <w:rsid w:val="00B01B1C"/>
    <w:rsid w:val="00B029DF"/>
    <w:rsid w:val="00B03ED2"/>
    <w:rsid w:val="00B045D5"/>
    <w:rsid w:val="00B06023"/>
    <w:rsid w:val="00B069B4"/>
    <w:rsid w:val="00B06D93"/>
    <w:rsid w:val="00B075A5"/>
    <w:rsid w:val="00B177FD"/>
    <w:rsid w:val="00B2408F"/>
    <w:rsid w:val="00B254C8"/>
    <w:rsid w:val="00B2614A"/>
    <w:rsid w:val="00B320DF"/>
    <w:rsid w:val="00B338BC"/>
    <w:rsid w:val="00B40A30"/>
    <w:rsid w:val="00B4191D"/>
    <w:rsid w:val="00B47956"/>
    <w:rsid w:val="00B4795B"/>
    <w:rsid w:val="00B50D77"/>
    <w:rsid w:val="00B542BC"/>
    <w:rsid w:val="00B57276"/>
    <w:rsid w:val="00B604CC"/>
    <w:rsid w:val="00B61B22"/>
    <w:rsid w:val="00B65A56"/>
    <w:rsid w:val="00B849F0"/>
    <w:rsid w:val="00B84FE7"/>
    <w:rsid w:val="00B852D3"/>
    <w:rsid w:val="00B92AF7"/>
    <w:rsid w:val="00B94E1F"/>
    <w:rsid w:val="00B9702E"/>
    <w:rsid w:val="00BA34CE"/>
    <w:rsid w:val="00BB1834"/>
    <w:rsid w:val="00BB381D"/>
    <w:rsid w:val="00BB5B02"/>
    <w:rsid w:val="00BC1721"/>
    <w:rsid w:val="00BD4FEB"/>
    <w:rsid w:val="00BD5A61"/>
    <w:rsid w:val="00BE2149"/>
    <w:rsid w:val="00BE6340"/>
    <w:rsid w:val="00BF528B"/>
    <w:rsid w:val="00C01333"/>
    <w:rsid w:val="00C0434E"/>
    <w:rsid w:val="00C10FF2"/>
    <w:rsid w:val="00C13725"/>
    <w:rsid w:val="00C17B19"/>
    <w:rsid w:val="00C203A0"/>
    <w:rsid w:val="00C218C7"/>
    <w:rsid w:val="00C22ADA"/>
    <w:rsid w:val="00C23A4F"/>
    <w:rsid w:val="00C3694D"/>
    <w:rsid w:val="00C36A76"/>
    <w:rsid w:val="00C42571"/>
    <w:rsid w:val="00C45CCB"/>
    <w:rsid w:val="00C5299F"/>
    <w:rsid w:val="00C529A0"/>
    <w:rsid w:val="00C549A5"/>
    <w:rsid w:val="00C550A8"/>
    <w:rsid w:val="00C66917"/>
    <w:rsid w:val="00C74ED7"/>
    <w:rsid w:val="00C81648"/>
    <w:rsid w:val="00C822D0"/>
    <w:rsid w:val="00C835D6"/>
    <w:rsid w:val="00C8693D"/>
    <w:rsid w:val="00C87C09"/>
    <w:rsid w:val="00C95C38"/>
    <w:rsid w:val="00C96542"/>
    <w:rsid w:val="00C96839"/>
    <w:rsid w:val="00CA69E5"/>
    <w:rsid w:val="00CB69D8"/>
    <w:rsid w:val="00CC4023"/>
    <w:rsid w:val="00CD6D70"/>
    <w:rsid w:val="00CD7288"/>
    <w:rsid w:val="00CD75C9"/>
    <w:rsid w:val="00CE189F"/>
    <w:rsid w:val="00CE3A85"/>
    <w:rsid w:val="00CF7191"/>
    <w:rsid w:val="00D05693"/>
    <w:rsid w:val="00D05E2E"/>
    <w:rsid w:val="00D11BE1"/>
    <w:rsid w:val="00D14D6C"/>
    <w:rsid w:val="00D26A6F"/>
    <w:rsid w:val="00D30D51"/>
    <w:rsid w:val="00D33AB4"/>
    <w:rsid w:val="00D377CD"/>
    <w:rsid w:val="00D43A4B"/>
    <w:rsid w:val="00D46092"/>
    <w:rsid w:val="00D46330"/>
    <w:rsid w:val="00D63DA8"/>
    <w:rsid w:val="00D6518A"/>
    <w:rsid w:val="00D65E0B"/>
    <w:rsid w:val="00D660DE"/>
    <w:rsid w:val="00D66E90"/>
    <w:rsid w:val="00D72C80"/>
    <w:rsid w:val="00D72F36"/>
    <w:rsid w:val="00D820AA"/>
    <w:rsid w:val="00D916D5"/>
    <w:rsid w:val="00D91B4A"/>
    <w:rsid w:val="00D9606A"/>
    <w:rsid w:val="00D96634"/>
    <w:rsid w:val="00D97C2A"/>
    <w:rsid w:val="00DA7C1E"/>
    <w:rsid w:val="00DB0E89"/>
    <w:rsid w:val="00DB1120"/>
    <w:rsid w:val="00DC0CB4"/>
    <w:rsid w:val="00DC1939"/>
    <w:rsid w:val="00DC5B3D"/>
    <w:rsid w:val="00DD0807"/>
    <w:rsid w:val="00DD33BD"/>
    <w:rsid w:val="00DD7240"/>
    <w:rsid w:val="00DE182C"/>
    <w:rsid w:val="00DE5178"/>
    <w:rsid w:val="00DF0073"/>
    <w:rsid w:val="00DF1421"/>
    <w:rsid w:val="00E00CDE"/>
    <w:rsid w:val="00E10FBF"/>
    <w:rsid w:val="00E24D73"/>
    <w:rsid w:val="00E25936"/>
    <w:rsid w:val="00E31CFB"/>
    <w:rsid w:val="00E337B9"/>
    <w:rsid w:val="00E3411A"/>
    <w:rsid w:val="00E34332"/>
    <w:rsid w:val="00E4021F"/>
    <w:rsid w:val="00E40715"/>
    <w:rsid w:val="00E44FDA"/>
    <w:rsid w:val="00E55793"/>
    <w:rsid w:val="00E55BB2"/>
    <w:rsid w:val="00E57007"/>
    <w:rsid w:val="00E63107"/>
    <w:rsid w:val="00E718A4"/>
    <w:rsid w:val="00E77B2E"/>
    <w:rsid w:val="00E77F33"/>
    <w:rsid w:val="00E80EEE"/>
    <w:rsid w:val="00E813F5"/>
    <w:rsid w:val="00E9150E"/>
    <w:rsid w:val="00E91633"/>
    <w:rsid w:val="00E93C26"/>
    <w:rsid w:val="00EA041F"/>
    <w:rsid w:val="00EA166A"/>
    <w:rsid w:val="00EA39E0"/>
    <w:rsid w:val="00EC0A1F"/>
    <w:rsid w:val="00EC1E4A"/>
    <w:rsid w:val="00EC5A9D"/>
    <w:rsid w:val="00EC75E9"/>
    <w:rsid w:val="00ED41FA"/>
    <w:rsid w:val="00EE2BBC"/>
    <w:rsid w:val="00EE2EA0"/>
    <w:rsid w:val="00EE34AB"/>
    <w:rsid w:val="00EE4879"/>
    <w:rsid w:val="00EE6D32"/>
    <w:rsid w:val="00F012F9"/>
    <w:rsid w:val="00F064E6"/>
    <w:rsid w:val="00F11498"/>
    <w:rsid w:val="00F14E13"/>
    <w:rsid w:val="00F15E63"/>
    <w:rsid w:val="00F22248"/>
    <w:rsid w:val="00F251BE"/>
    <w:rsid w:val="00F27169"/>
    <w:rsid w:val="00F352D4"/>
    <w:rsid w:val="00F35603"/>
    <w:rsid w:val="00F357F9"/>
    <w:rsid w:val="00F42340"/>
    <w:rsid w:val="00F441FE"/>
    <w:rsid w:val="00F505D2"/>
    <w:rsid w:val="00F56CF8"/>
    <w:rsid w:val="00F57827"/>
    <w:rsid w:val="00F57A99"/>
    <w:rsid w:val="00F60AA0"/>
    <w:rsid w:val="00F63BA1"/>
    <w:rsid w:val="00F70BCC"/>
    <w:rsid w:val="00F74055"/>
    <w:rsid w:val="00F759F1"/>
    <w:rsid w:val="00F81258"/>
    <w:rsid w:val="00F81433"/>
    <w:rsid w:val="00F85DA9"/>
    <w:rsid w:val="00F91CB8"/>
    <w:rsid w:val="00F9604F"/>
    <w:rsid w:val="00F977A5"/>
    <w:rsid w:val="00F97A57"/>
    <w:rsid w:val="00F97F02"/>
    <w:rsid w:val="00FA2D7A"/>
    <w:rsid w:val="00FA5E39"/>
    <w:rsid w:val="00FB1157"/>
    <w:rsid w:val="00FB5043"/>
    <w:rsid w:val="00FB599B"/>
    <w:rsid w:val="00FC43EC"/>
    <w:rsid w:val="00FC4F9B"/>
    <w:rsid w:val="00FD2552"/>
    <w:rsid w:val="00FD2C8D"/>
    <w:rsid w:val="00FD7390"/>
    <w:rsid w:val="00FE1A1E"/>
    <w:rsid w:val="00FE1DC7"/>
    <w:rsid w:val="00FF57B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4089CC0-F17C-49FB-A69D-25572A82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6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B2408F"/>
    <w:pPr>
      <w:keepNext/>
      <w:keepLines/>
      <w:spacing w:before="40" w:line="259" w:lineRule="auto"/>
      <w:outlineLvl w:val="2"/>
    </w:pPr>
    <w:rPr>
      <w:rFonts w:asciiTheme="majorHAnsi" w:eastAsiaTheme="majorEastAsia" w:hAnsiTheme="majorHAnsi" w:cstheme="majorBidi"/>
      <w:color w:val="1F4D78" w:themeColor="accent1" w:themeShade="7F"/>
      <w:lang w:val="en-MY"/>
    </w:rPr>
  </w:style>
  <w:style w:type="paragraph" w:styleId="Heading8">
    <w:name w:val="heading 8"/>
    <w:basedOn w:val="Normal"/>
    <w:next w:val="Normal"/>
    <w:link w:val="Heading8Char"/>
    <w:uiPriority w:val="9"/>
    <w:semiHidden/>
    <w:unhideWhenUsed/>
    <w:qFormat/>
    <w:rsid w:val="00802D1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6A"/>
    <w:pPr>
      <w:ind w:left="720"/>
    </w:pPr>
  </w:style>
  <w:style w:type="table" w:styleId="TableGrid">
    <w:name w:val="Table Grid"/>
    <w:basedOn w:val="TableNormal"/>
    <w:uiPriority w:val="39"/>
    <w:rsid w:val="00EA16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166A"/>
    <w:pPr>
      <w:spacing w:before="100" w:beforeAutospacing="1" w:after="100" w:afterAutospacing="1"/>
    </w:pPr>
    <w:rPr>
      <w:lang w:val="en-MY" w:eastAsia="en-MY"/>
    </w:rPr>
  </w:style>
  <w:style w:type="paragraph" w:styleId="Header">
    <w:name w:val="header"/>
    <w:basedOn w:val="Normal"/>
    <w:link w:val="HeaderChar"/>
    <w:uiPriority w:val="99"/>
    <w:unhideWhenUsed/>
    <w:rsid w:val="00B029DF"/>
    <w:pPr>
      <w:tabs>
        <w:tab w:val="center" w:pos="4513"/>
        <w:tab w:val="right" w:pos="9026"/>
      </w:tabs>
    </w:pPr>
  </w:style>
  <w:style w:type="character" w:customStyle="1" w:styleId="HeaderChar">
    <w:name w:val="Header Char"/>
    <w:basedOn w:val="DefaultParagraphFont"/>
    <w:link w:val="Header"/>
    <w:uiPriority w:val="99"/>
    <w:rsid w:val="00B029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029DF"/>
    <w:pPr>
      <w:tabs>
        <w:tab w:val="center" w:pos="4513"/>
        <w:tab w:val="right" w:pos="9026"/>
      </w:tabs>
    </w:pPr>
  </w:style>
  <w:style w:type="character" w:customStyle="1" w:styleId="FooterChar">
    <w:name w:val="Footer Char"/>
    <w:basedOn w:val="DefaultParagraphFont"/>
    <w:link w:val="Footer"/>
    <w:uiPriority w:val="99"/>
    <w:rsid w:val="00B029D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C7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98"/>
    <w:rPr>
      <w:rFonts w:ascii="Segoe UI" w:eastAsia="Times New Roman" w:hAnsi="Segoe UI" w:cs="Segoe UI"/>
      <w:sz w:val="18"/>
      <w:szCs w:val="18"/>
      <w:lang w:val="en-US"/>
    </w:rPr>
  </w:style>
  <w:style w:type="paragraph" w:styleId="HTMLPreformatted">
    <w:name w:val="HTML Preformatted"/>
    <w:basedOn w:val="Normal"/>
    <w:link w:val="HTMLPreformattedChar"/>
    <w:uiPriority w:val="99"/>
    <w:semiHidden/>
    <w:unhideWhenUsed/>
    <w:rsid w:val="004C7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4C7B6B"/>
    <w:rPr>
      <w:rFonts w:ascii="Courier New" w:eastAsia="Times New Roman" w:hAnsi="Courier New" w:cs="Courier New"/>
      <w:sz w:val="20"/>
      <w:szCs w:val="20"/>
      <w:lang w:eastAsia="en-MY"/>
    </w:rPr>
  </w:style>
  <w:style w:type="character" w:customStyle="1" w:styleId="Heading3Char">
    <w:name w:val="Heading 3 Char"/>
    <w:basedOn w:val="DefaultParagraphFont"/>
    <w:link w:val="Heading3"/>
    <w:uiPriority w:val="9"/>
    <w:semiHidden/>
    <w:rsid w:val="00B2408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B2408F"/>
    <w:rPr>
      <w:color w:val="0000FF"/>
      <w:u w:val="single"/>
    </w:rPr>
  </w:style>
  <w:style w:type="character" w:customStyle="1" w:styleId="Heading8Char">
    <w:name w:val="Heading 8 Char"/>
    <w:basedOn w:val="DefaultParagraphFont"/>
    <w:link w:val="Heading8"/>
    <w:uiPriority w:val="9"/>
    <w:semiHidden/>
    <w:rsid w:val="00802D16"/>
    <w:rPr>
      <w:rFonts w:asciiTheme="majorHAnsi" w:eastAsiaTheme="majorEastAsia" w:hAnsiTheme="majorHAnsi" w:cstheme="majorBidi"/>
      <w:color w:val="272727" w:themeColor="text1" w:themeTint="D8"/>
      <w:sz w:val="21"/>
      <w:szCs w:val="21"/>
      <w:lang w:val="en-US"/>
    </w:rPr>
  </w:style>
  <w:style w:type="paragraph" w:styleId="BodyTextIndent">
    <w:name w:val="Body Text Indent"/>
    <w:basedOn w:val="Normal"/>
    <w:link w:val="BodyTextIndentChar"/>
    <w:rsid w:val="00FF57B3"/>
    <w:pPr>
      <w:ind w:left="1080"/>
    </w:pPr>
    <w:rPr>
      <w:sz w:val="21"/>
    </w:rPr>
  </w:style>
  <w:style w:type="character" w:customStyle="1" w:styleId="BodyTextIndentChar">
    <w:name w:val="Body Text Indent Char"/>
    <w:basedOn w:val="DefaultParagraphFont"/>
    <w:link w:val="BodyTextIndent"/>
    <w:rsid w:val="00FF57B3"/>
    <w:rPr>
      <w:rFonts w:ascii="Times New Roman" w:eastAsia="Times New Roman" w:hAnsi="Times New Roman" w:cs="Times New Roman"/>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29719">
      <w:bodyDiv w:val="1"/>
      <w:marLeft w:val="0"/>
      <w:marRight w:val="0"/>
      <w:marTop w:val="0"/>
      <w:marBottom w:val="0"/>
      <w:divBdr>
        <w:top w:val="none" w:sz="0" w:space="0" w:color="auto"/>
        <w:left w:val="none" w:sz="0" w:space="0" w:color="auto"/>
        <w:bottom w:val="none" w:sz="0" w:space="0" w:color="auto"/>
        <w:right w:val="none" w:sz="0" w:space="0" w:color="auto"/>
      </w:divBdr>
    </w:div>
    <w:div w:id="1385105442">
      <w:bodyDiv w:val="1"/>
      <w:marLeft w:val="0"/>
      <w:marRight w:val="0"/>
      <w:marTop w:val="0"/>
      <w:marBottom w:val="0"/>
      <w:divBdr>
        <w:top w:val="none" w:sz="0" w:space="0" w:color="auto"/>
        <w:left w:val="none" w:sz="0" w:space="0" w:color="auto"/>
        <w:bottom w:val="none" w:sz="0" w:space="0" w:color="auto"/>
        <w:right w:val="none" w:sz="0" w:space="0" w:color="auto"/>
      </w:divBdr>
    </w:div>
    <w:div w:id="19376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A124-479C-4F5A-8180-12AFEBA4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 Suffian Mahmud</dc:creator>
  <cp:lastModifiedBy>Lim Irene</cp:lastModifiedBy>
  <cp:revision>3</cp:revision>
  <cp:lastPrinted>2020-08-10T05:35:00Z</cp:lastPrinted>
  <dcterms:created xsi:type="dcterms:W3CDTF">2021-03-26T07:49:00Z</dcterms:created>
  <dcterms:modified xsi:type="dcterms:W3CDTF">2021-03-26T07:50:00Z</dcterms:modified>
</cp:coreProperties>
</file>